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6B37" w:rsidRDefault="00764D90">
      <w:pPr>
        <w:spacing w:after="0" w:line="240" w:lineRule="auto"/>
        <w:rPr>
          <w:rFonts w:ascii="Times New Roman" w:eastAsia="Times New Roman" w:hAnsi="Times New Roman"/>
          <w:b/>
          <w:bCs/>
          <w:i/>
          <w:sz w:val="28"/>
          <w:szCs w:val="24"/>
        </w:rPr>
      </w:pPr>
      <w:r>
        <w:rPr>
          <w:rFonts w:ascii="Times New Roman" w:eastAsia="Times New Roman" w:hAnsi="Times New Roman"/>
          <w:b/>
          <w:bCs/>
          <w:i/>
          <w:noProof/>
          <w:sz w:val="28"/>
          <w:szCs w:val="24"/>
          <w:lang w:eastAsia="ru-RU"/>
        </w:rPr>
        <w:drawing>
          <wp:inline distT="0" distB="0" distL="0" distR="0">
            <wp:extent cx="6448425" cy="9115425"/>
            <wp:effectExtent l="19050" t="0" r="9525" b="0"/>
            <wp:docPr id="1" name="Рисунок 1" descr="C:\Users\Суханова Марина\Downloads\Программа_развмити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уханова Марина\Downloads\Программа_развмития.jpeg"/>
                    <pic:cNvPicPr>
                      <a:picLocks noChangeAspect="1" noChangeArrowheads="1"/>
                    </pic:cNvPicPr>
                  </pic:nvPicPr>
                  <pic:blipFill>
                    <a:blip r:embed="rId7"/>
                    <a:srcRect/>
                    <a:stretch>
                      <a:fillRect/>
                    </a:stretch>
                  </pic:blipFill>
                  <pic:spPr bwMode="auto">
                    <a:xfrm>
                      <a:off x="0" y="0"/>
                      <a:ext cx="6448425" cy="9115425"/>
                    </a:xfrm>
                    <a:prstGeom prst="rect">
                      <a:avLst/>
                    </a:prstGeom>
                    <a:noFill/>
                    <a:ln w="9525">
                      <a:noFill/>
                      <a:miter lim="800000"/>
                      <a:headEnd/>
                      <a:tailEnd/>
                    </a:ln>
                  </pic:spPr>
                </pic:pic>
              </a:graphicData>
            </a:graphic>
          </wp:inline>
        </w:drawing>
      </w:r>
    </w:p>
    <w:p w:rsidR="00764D90" w:rsidRDefault="00764D90">
      <w:pPr>
        <w:spacing w:after="0" w:line="240" w:lineRule="auto"/>
        <w:rPr>
          <w:rFonts w:ascii="Times New Roman" w:eastAsia="Times New Roman" w:hAnsi="Times New Roman"/>
          <w:b/>
          <w:bCs/>
          <w:i/>
          <w:sz w:val="28"/>
          <w:szCs w:val="24"/>
        </w:rPr>
      </w:pPr>
    </w:p>
    <w:p w:rsidR="00764D90" w:rsidRDefault="00764D90">
      <w:pPr>
        <w:spacing w:after="0" w:line="240" w:lineRule="auto"/>
        <w:rPr>
          <w:rFonts w:ascii="Times New Roman" w:eastAsia="Times New Roman" w:hAnsi="Times New Roman"/>
          <w:b/>
          <w:bCs/>
          <w:i/>
          <w:sz w:val="28"/>
          <w:szCs w:val="24"/>
        </w:rPr>
      </w:pPr>
    </w:p>
    <w:p w:rsidR="00764D90" w:rsidRDefault="00764D90">
      <w:pPr>
        <w:spacing w:after="0" w:line="240" w:lineRule="auto"/>
        <w:rPr>
          <w:rFonts w:ascii="Times New Roman" w:eastAsia="Times New Roman" w:hAnsi="Times New Roman"/>
          <w:b/>
          <w:bCs/>
          <w:i/>
          <w:sz w:val="28"/>
          <w:szCs w:val="24"/>
        </w:rPr>
      </w:pPr>
    </w:p>
    <w:p w:rsidR="00764D90" w:rsidRDefault="00764D90">
      <w:pPr>
        <w:spacing w:after="0" w:line="240" w:lineRule="auto"/>
        <w:rPr>
          <w:rFonts w:ascii="Times New Roman" w:eastAsia="Times New Roman" w:hAnsi="Times New Roman"/>
          <w:b/>
          <w:bCs/>
          <w:i/>
          <w:sz w:val="28"/>
          <w:szCs w:val="24"/>
        </w:rPr>
      </w:pPr>
    </w:p>
    <w:p w:rsidR="00764D90" w:rsidRDefault="00764D90">
      <w:pPr>
        <w:spacing w:after="0" w:line="240" w:lineRule="auto"/>
        <w:rPr>
          <w:rFonts w:ascii="Times New Roman" w:eastAsia="Times New Roman" w:hAnsi="Times New Roman"/>
          <w:b/>
          <w:bCs/>
          <w:i/>
          <w:sz w:val="28"/>
          <w:szCs w:val="24"/>
        </w:rPr>
      </w:pPr>
    </w:p>
    <w:p w:rsidR="00AF6B37" w:rsidRDefault="00AF6B37">
      <w:pPr>
        <w:pStyle w:val="211"/>
        <w:jc w:val="center"/>
        <w:rPr>
          <w:rFonts w:ascii="Times New Roman" w:hAnsi="Times New Roman"/>
          <w:b/>
          <w:bCs/>
          <w:sz w:val="24"/>
          <w:szCs w:val="24"/>
        </w:rPr>
      </w:pPr>
      <w:r>
        <w:rPr>
          <w:rFonts w:ascii="Times New Roman" w:hAnsi="Times New Roman"/>
          <w:b/>
          <w:bCs/>
          <w:sz w:val="24"/>
          <w:szCs w:val="24"/>
        </w:rPr>
        <w:lastRenderedPageBreak/>
        <w:t>Творческая группа по разработке Программы развития:</w:t>
      </w:r>
    </w:p>
    <w:p w:rsidR="00AF6B37" w:rsidRDefault="00AF6B37">
      <w:pPr>
        <w:pStyle w:val="211"/>
        <w:spacing w:line="240" w:lineRule="auto"/>
        <w:rPr>
          <w:rFonts w:ascii="Times New Roman" w:hAnsi="Times New Roman"/>
          <w:sz w:val="24"/>
          <w:szCs w:val="24"/>
        </w:rPr>
      </w:pPr>
      <w:r>
        <w:rPr>
          <w:rFonts w:ascii="Times New Roman" w:hAnsi="Times New Roman"/>
          <w:sz w:val="24"/>
          <w:szCs w:val="24"/>
        </w:rPr>
        <w:t>Суханова М.В. – заведующий</w:t>
      </w:r>
    </w:p>
    <w:p w:rsidR="00AF6B37" w:rsidRDefault="006937CA">
      <w:pPr>
        <w:pStyle w:val="211"/>
        <w:spacing w:line="240" w:lineRule="auto"/>
        <w:rPr>
          <w:rFonts w:ascii="Times New Roman" w:hAnsi="Times New Roman"/>
          <w:sz w:val="24"/>
          <w:szCs w:val="24"/>
        </w:rPr>
      </w:pPr>
      <w:r>
        <w:rPr>
          <w:rFonts w:ascii="Times New Roman" w:hAnsi="Times New Roman"/>
          <w:sz w:val="24"/>
          <w:szCs w:val="24"/>
        </w:rPr>
        <w:t>Шакирова Е</w:t>
      </w:r>
      <w:r w:rsidR="00AF6B37">
        <w:rPr>
          <w:rFonts w:ascii="Times New Roman" w:hAnsi="Times New Roman"/>
          <w:sz w:val="24"/>
          <w:szCs w:val="24"/>
        </w:rPr>
        <w:t>.</w:t>
      </w:r>
      <w:r>
        <w:rPr>
          <w:rFonts w:ascii="Times New Roman" w:hAnsi="Times New Roman"/>
          <w:sz w:val="24"/>
          <w:szCs w:val="24"/>
        </w:rPr>
        <w:t>В.</w:t>
      </w:r>
      <w:r w:rsidR="00AF6B37">
        <w:rPr>
          <w:rFonts w:ascii="Times New Roman" w:hAnsi="Times New Roman"/>
          <w:sz w:val="24"/>
          <w:szCs w:val="24"/>
        </w:rPr>
        <w:t xml:space="preserve"> – старший воспитатель</w:t>
      </w:r>
    </w:p>
    <w:p w:rsidR="00AF6B37" w:rsidRDefault="00AF6B37">
      <w:pPr>
        <w:pStyle w:val="211"/>
        <w:spacing w:line="240" w:lineRule="auto"/>
        <w:rPr>
          <w:rFonts w:ascii="Times New Roman" w:hAnsi="Times New Roman"/>
          <w:color w:val="000000"/>
          <w:sz w:val="24"/>
          <w:szCs w:val="24"/>
        </w:rPr>
      </w:pPr>
      <w:r>
        <w:rPr>
          <w:rFonts w:ascii="Times New Roman" w:hAnsi="Times New Roman"/>
          <w:color w:val="000000"/>
          <w:sz w:val="24"/>
          <w:szCs w:val="24"/>
        </w:rPr>
        <w:t>Сингатулина Ю.Р. - заместитель заведующего по АХР</w:t>
      </w:r>
    </w:p>
    <w:p w:rsidR="00AF6B37" w:rsidRDefault="006937CA">
      <w:pPr>
        <w:pStyle w:val="211"/>
        <w:spacing w:line="240" w:lineRule="auto"/>
        <w:rPr>
          <w:rFonts w:ascii="Times New Roman" w:hAnsi="Times New Roman"/>
          <w:color w:val="000000"/>
          <w:sz w:val="24"/>
          <w:szCs w:val="24"/>
        </w:rPr>
      </w:pPr>
      <w:r>
        <w:rPr>
          <w:rFonts w:ascii="Times New Roman" w:hAnsi="Times New Roman"/>
          <w:color w:val="000000"/>
          <w:sz w:val="24"/>
          <w:szCs w:val="24"/>
        </w:rPr>
        <w:t>Голдобина Д. Г</w:t>
      </w:r>
      <w:r w:rsidR="00AF6B37">
        <w:rPr>
          <w:rFonts w:ascii="Times New Roman" w:hAnsi="Times New Roman"/>
          <w:color w:val="000000"/>
          <w:sz w:val="24"/>
          <w:szCs w:val="24"/>
        </w:rPr>
        <w:t>. - воспитатель</w:t>
      </w:r>
    </w:p>
    <w:p w:rsidR="00AF6B37" w:rsidRPr="007718ED" w:rsidRDefault="007718ED">
      <w:pPr>
        <w:pStyle w:val="211"/>
        <w:jc w:val="center"/>
        <w:rPr>
          <w:rFonts w:ascii="Times New Roman" w:hAnsi="Times New Roman"/>
          <w:i/>
          <w:color w:val="000000" w:themeColor="text1"/>
          <w:sz w:val="24"/>
          <w:szCs w:val="24"/>
        </w:rPr>
      </w:pPr>
      <w:r w:rsidRPr="007718ED">
        <w:rPr>
          <w:rFonts w:ascii="Times New Roman" w:hAnsi="Times New Roman"/>
          <w:i/>
          <w:color w:val="000000" w:themeColor="text1"/>
          <w:sz w:val="24"/>
          <w:szCs w:val="24"/>
        </w:rPr>
        <w:t>(приказ № 21 от 19.12.2018</w:t>
      </w:r>
      <w:r w:rsidR="00AF6B37" w:rsidRPr="007718ED">
        <w:rPr>
          <w:rFonts w:ascii="Times New Roman" w:hAnsi="Times New Roman"/>
          <w:i/>
          <w:color w:val="000000" w:themeColor="text1"/>
          <w:sz w:val="24"/>
          <w:szCs w:val="24"/>
        </w:rPr>
        <w:t xml:space="preserve"> г.)</w:t>
      </w:r>
    </w:p>
    <w:p w:rsidR="00AF6B37" w:rsidRDefault="00AF6B37">
      <w:pPr>
        <w:spacing w:after="0" w:line="240" w:lineRule="auto"/>
        <w:jc w:val="center"/>
      </w:pPr>
    </w:p>
    <w:p w:rsidR="00AF6B37" w:rsidRDefault="00AF6B37">
      <w:pPr>
        <w:spacing w:after="0" w:line="240" w:lineRule="auto"/>
        <w:jc w:val="center"/>
      </w:pPr>
    </w:p>
    <w:p w:rsidR="00AF6B37" w:rsidRDefault="00AF6B37">
      <w:pPr>
        <w:spacing w:after="0" w:line="240" w:lineRule="auto"/>
        <w:jc w:val="center"/>
      </w:pPr>
    </w:p>
    <w:p w:rsidR="00AF6B37" w:rsidRDefault="00AF6B37">
      <w:pPr>
        <w:spacing w:after="0" w:line="240" w:lineRule="auto"/>
        <w:jc w:val="center"/>
      </w:pPr>
    </w:p>
    <w:p w:rsidR="00AF6B37" w:rsidRDefault="00AF6B37">
      <w:pPr>
        <w:spacing w:after="0" w:line="240" w:lineRule="auto"/>
        <w:jc w:val="center"/>
      </w:pPr>
    </w:p>
    <w:p w:rsidR="00AF6B37" w:rsidRDefault="00AF6B37">
      <w:pPr>
        <w:spacing w:after="0" w:line="240" w:lineRule="auto"/>
        <w:jc w:val="center"/>
      </w:pPr>
    </w:p>
    <w:p w:rsidR="00AF6B37" w:rsidRDefault="00AF6B37">
      <w:pPr>
        <w:spacing w:after="0" w:line="240" w:lineRule="auto"/>
        <w:jc w:val="center"/>
        <w:rPr>
          <w:rFonts w:ascii="Times New Roman" w:eastAsia="Times New Roman" w:hAnsi="Times New Roman"/>
          <w:b/>
          <w:bCs/>
          <w:i/>
          <w:sz w:val="28"/>
          <w:szCs w:val="24"/>
        </w:rPr>
      </w:pPr>
      <w:r>
        <w:rPr>
          <w:rFonts w:ascii="Times New Roman" w:eastAsia="Times New Roman" w:hAnsi="Times New Roman"/>
          <w:b/>
          <w:bCs/>
          <w:i/>
          <w:sz w:val="28"/>
          <w:szCs w:val="24"/>
        </w:rPr>
        <w:t>СТРУКТУРА ПРОГРАММЫ РАЗВИТИЯ</w:t>
      </w:r>
    </w:p>
    <w:p w:rsidR="00AF6B37" w:rsidRDefault="00AF6B37">
      <w:pPr>
        <w:spacing w:after="0" w:line="240" w:lineRule="auto"/>
        <w:rPr>
          <w:rFonts w:ascii="Times New Roman" w:eastAsia="Times New Roman" w:hAnsi="Times New Roman"/>
          <w:b/>
          <w:bCs/>
          <w:i/>
          <w:sz w:val="28"/>
          <w:szCs w:val="24"/>
        </w:rPr>
      </w:pPr>
    </w:p>
    <w:p w:rsidR="00AF6B37" w:rsidRDefault="00AF6B37">
      <w:pPr>
        <w:spacing w:after="0" w:line="240" w:lineRule="auto"/>
        <w:rPr>
          <w:rFonts w:ascii="Times New Roman" w:eastAsia="Times New Roman" w:hAnsi="Times New Roman"/>
          <w:b/>
          <w:bCs/>
          <w:i/>
          <w:sz w:val="24"/>
          <w:szCs w:val="24"/>
        </w:rPr>
      </w:pPr>
    </w:p>
    <w:p w:rsidR="00AF6B37" w:rsidRDefault="00AF6B37">
      <w:pPr>
        <w:spacing w:after="0" w:line="240" w:lineRule="auto"/>
        <w:rPr>
          <w:rFonts w:ascii="Times New Roman" w:eastAsia="Times New Roman" w:hAnsi="Times New Roman"/>
          <w:b/>
          <w:bCs/>
          <w:i/>
          <w:sz w:val="24"/>
          <w:szCs w:val="24"/>
        </w:rPr>
      </w:pPr>
      <w:r>
        <w:rPr>
          <w:rFonts w:ascii="Times New Roman" w:eastAsia="Times New Roman" w:hAnsi="Times New Roman"/>
          <w:b/>
          <w:bCs/>
          <w:i/>
          <w:sz w:val="24"/>
          <w:szCs w:val="24"/>
        </w:rPr>
        <w:t>ПОЯСНИТЕЛЬНАЯ ЗАПИСКА</w:t>
      </w:r>
    </w:p>
    <w:p w:rsidR="00AF6B37" w:rsidRDefault="00AF6B37">
      <w:pPr>
        <w:spacing w:after="0" w:line="240" w:lineRule="auto"/>
        <w:rPr>
          <w:rFonts w:ascii="Times New Roman" w:eastAsia="Times New Roman" w:hAnsi="Times New Roman"/>
          <w:b/>
          <w:bCs/>
          <w:i/>
          <w:sz w:val="24"/>
          <w:szCs w:val="24"/>
        </w:rPr>
      </w:pPr>
      <w:r>
        <w:rPr>
          <w:rFonts w:ascii="Times New Roman" w:eastAsia="Times New Roman" w:hAnsi="Times New Roman"/>
          <w:b/>
          <w:bCs/>
          <w:i/>
          <w:sz w:val="24"/>
          <w:szCs w:val="24"/>
        </w:rPr>
        <w:t>ПАСПОРТ ПРОГРАММЫ РАЗВИТИЯ</w:t>
      </w:r>
    </w:p>
    <w:p w:rsidR="00AF6B37" w:rsidRDefault="00AF6B37">
      <w:pPr>
        <w:pStyle w:val="ae"/>
        <w:spacing w:after="0" w:line="240" w:lineRule="auto"/>
        <w:ind w:left="0"/>
        <w:rPr>
          <w:rFonts w:ascii="Times New Roman" w:hAnsi="Times New Roman"/>
          <w:b/>
          <w:i/>
          <w:sz w:val="24"/>
          <w:szCs w:val="24"/>
        </w:rPr>
      </w:pPr>
      <w:r>
        <w:rPr>
          <w:rFonts w:ascii="Times New Roman" w:hAnsi="Times New Roman"/>
          <w:b/>
          <w:i/>
          <w:sz w:val="24"/>
          <w:szCs w:val="24"/>
          <w:lang w:val="en-US"/>
        </w:rPr>
        <w:t>I</w:t>
      </w:r>
      <w:r>
        <w:rPr>
          <w:rFonts w:ascii="Times New Roman" w:hAnsi="Times New Roman"/>
          <w:b/>
          <w:i/>
          <w:sz w:val="24"/>
          <w:szCs w:val="24"/>
        </w:rPr>
        <w:t>.ИНФОРМАЦИОННАЯ СПРАВКА О ДОУ</w:t>
      </w:r>
    </w:p>
    <w:p w:rsidR="00AF6B37" w:rsidRDefault="00AF6B37">
      <w:pPr>
        <w:spacing w:after="0" w:line="240" w:lineRule="auto"/>
        <w:rPr>
          <w:rFonts w:ascii="Times New Roman" w:eastAsia="Times New Roman" w:hAnsi="Times New Roman"/>
          <w:b/>
          <w:i/>
          <w:sz w:val="24"/>
          <w:szCs w:val="24"/>
        </w:rPr>
      </w:pPr>
      <w:r>
        <w:rPr>
          <w:rFonts w:ascii="Times New Roman" w:eastAsia="Times New Roman" w:hAnsi="Times New Roman"/>
          <w:b/>
          <w:i/>
          <w:sz w:val="24"/>
          <w:szCs w:val="24"/>
          <w:lang w:val="en-US"/>
        </w:rPr>
        <w:t>II</w:t>
      </w:r>
      <w:r>
        <w:rPr>
          <w:rFonts w:ascii="Times New Roman" w:eastAsia="Times New Roman" w:hAnsi="Times New Roman"/>
          <w:b/>
          <w:i/>
          <w:sz w:val="24"/>
          <w:szCs w:val="24"/>
        </w:rPr>
        <w:t>. ПРОБЛЕМНО-ОРИЕНТИРОВАННЫЙ АНАЛИЗ</w:t>
      </w:r>
    </w:p>
    <w:p w:rsidR="00AF6B37" w:rsidRDefault="00AF6B37">
      <w:pPr>
        <w:spacing w:after="0" w:line="240" w:lineRule="auto"/>
        <w:rPr>
          <w:rFonts w:ascii="Times New Roman" w:eastAsia="Times New Roman" w:hAnsi="Times New Roman"/>
          <w:b/>
          <w:i/>
          <w:sz w:val="24"/>
          <w:szCs w:val="24"/>
        </w:rPr>
      </w:pPr>
      <w:r>
        <w:rPr>
          <w:rFonts w:ascii="Times New Roman" w:eastAsia="Times New Roman" w:hAnsi="Times New Roman"/>
          <w:b/>
          <w:i/>
          <w:sz w:val="24"/>
          <w:szCs w:val="24"/>
          <w:lang w:val="en-US"/>
        </w:rPr>
        <w:t>III</w:t>
      </w:r>
      <w:r>
        <w:rPr>
          <w:rFonts w:ascii="Times New Roman" w:eastAsia="Times New Roman" w:hAnsi="Times New Roman"/>
          <w:b/>
          <w:i/>
          <w:sz w:val="24"/>
          <w:szCs w:val="24"/>
        </w:rPr>
        <w:t>. КОНЦЕПЦИЯ ПРОГРАММЫ РАЗВИТИЯ</w:t>
      </w:r>
    </w:p>
    <w:p w:rsidR="00AF6B37" w:rsidRDefault="00AF6B37">
      <w:pPr>
        <w:pStyle w:val="ae"/>
        <w:shd w:val="clear" w:color="auto" w:fill="FFFFFF"/>
        <w:autoSpaceDE w:val="0"/>
        <w:spacing w:after="0" w:line="240" w:lineRule="auto"/>
        <w:ind w:left="0"/>
        <w:rPr>
          <w:rFonts w:ascii="Times New Roman" w:eastAsia="Times New Roman" w:hAnsi="Times New Roman"/>
          <w:b/>
          <w:bCs/>
          <w:i/>
          <w:sz w:val="24"/>
          <w:szCs w:val="24"/>
        </w:rPr>
      </w:pPr>
      <w:r>
        <w:rPr>
          <w:rFonts w:ascii="Times New Roman" w:eastAsia="Times New Roman" w:hAnsi="Times New Roman"/>
          <w:b/>
          <w:bCs/>
          <w:i/>
          <w:sz w:val="24"/>
          <w:szCs w:val="24"/>
          <w:lang w:val="en-US"/>
        </w:rPr>
        <w:t>IV</w:t>
      </w:r>
      <w:r>
        <w:rPr>
          <w:rFonts w:ascii="Times New Roman" w:eastAsia="Times New Roman" w:hAnsi="Times New Roman"/>
          <w:b/>
          <w:bCs/>
          <w:i/>
          <w:sz w:val="24"/>
          <w:szCs w:val="24"/>
        </w:rPr>
        <w:t>. ПЛАН РАЗВИТИЯ И ОСНОВНЫЕ НАПРАВЛЕНИЯ ПРЕОБРАЗОВАНИЙ</w:t>
      </w:r>
    </w:p>
    <w:p w:rsidR="00AF6B37" w:rsidRDefault="00AF6B37">
      <w:pPr>
        <w:pStyle w:val="ae"/>
        <w:shd w:val="clear" w:color="auto" w:fill="FFFFFF"/>
        <w:autoSpaceDE w:val="0"/>
        <w:spacing w:after="0" w:line="240" w:lineRule="auto"/>
        <w:ind w:left="0"/>
        <w:rPr>
          <w:rFonts w:ascii="Times New Roman" w:eastAsia="Times New Roman" w:hAnsi="Times New Roman"/>
          <w:bCs/>
          <w:i/>
          <w:color w:val="000000"/>
          <w:sz w:val="24"/>
          <w:szCs w:val="24"/>
        </w:rPr>
      </w:pPr>
      <w:r>
        <w:rPr>
          <w:rFonts w:ascii="Times New Roman" w:eastAsia="Times New Roman" w:hAnsi="Times New Roman"/>
          <w:bCs/>
          <w:i/>
          <w:color w:val="000000"/>
          <w:sz w:val="24"/>
          <w:szCs w:val="24"/>
        </w:rPr>
        <w:t>4.1. Приоритетные направления программы развития</w:t>
      </w:r>
    </w:p>
    <w:p w:rsidR="00AF6B37" w:rsidRDefault="00AF6B37">
      <w:pPr>
        <w:pStyle w:val="ae"/>
        <w:shd w:val="clear" w:color="auto" w:fill="FFFFFF"/>
        <w:autoSpaceDE w:val="0"/>
        <w:spacing w:after="0" w:line="240" w:lineRule="auto"/>
        <w:ind w:left="0"/>
        <w:rPr>
          <w:rFonts w:ascii="Times New Roman" w:eastAsia="Times New Roman" w:hAnsi="Times New Roman"/>
          <w:bCs/>
          <w:i/>
          <w:color w:val="000000"/>
          <w:sz w:val="24"/>
          <w:szCs w:val="24"/>
        </w:rPr>
      </w:pPr>
      <w:r>
        <w:rPr>
          <w:rFonts w:ascii="Times New Roman" w:eastAsia="Times New Roman" w:hAnsi="Times New Roman"/>
          <w:bCs/>
          <w:i/>
          <w:color w:val="000000"/>
          <w:sz w:val="24"/>
          <w:szCs w:val="24"/>
        </w:rPr>
        <w:t>4.2.Сроки и этапы реализации программы развития</w:t>
      </w:r>
    </w:p>
    <w:p w:rsidR="00AF6B37" w:rsidRDefault="00AF6B37">
      <w:pPr>
        <w:pStyle w:val="ae"/>
        <w:shd w:val="clear" w:color="auto" w:fill="FFFFFF"/>
        <w:autoSpaceDE w:val="0"/>
        <w:spacing w:after="0" w:line="240" w:lineRule="auto"/>
        <w:ind w:left="0"/>
        <w:rPr>
          <w:rFonts w:ascii="Times New Roman" w:eastAsia="Times New Roman" w:hAnsi="Times New Roman"/>
          <w:b/>
          <w:bCs/>
          <w:i/>
          <w:color w:val="000000"/>
          <w:sz w:val="24"/>
          <w:szCs w:val="24"/>
        </w:rPr>
      </w:pPr>
      <w:r>
        <w:rPr>
          <w:rFonts w:ascii="Times New Roman" w:eastAsia="Times New Roman" w:hAnsi="Times New Roman"/>
          <w:b/>
          <w:bCs/>
          <w:i/>
          <w:color w:val="000000"/>
          <w:sz w:val="24"/>
          <w:szCs w:val="24"/>
          <w:lang w:val="en-US"/>
        </w:rPr>
        <w:t>V</w:t>
      </w:r>
      <w:r>
        <w:rPr>
          <w:rFonts w:ascii="Times New Roman" w:eastAsia="Times New Roman" w:hAnsi="Times New Roman"/>
          <w:b/>
          <w:bCs/>
          <w:i/>
          <w:color w:val="000000"/>
          <w:sz w:val="24"/>
          <w:szCs w:val="24"/>
        </w:rPr>
        <w:t>. ОРГАНИЗАЦИОННЫЕ МЕХАНИЗМЫ УПРАВЛЕНИЯ</w:t>
      </w:r>
    </w:p>
    <w:p w:rsidR="00AF6B37" w:rsidRDefault="00AF6B37">
      <w:pPr>
        <w:pStyle w:val="ae"/>
        <w:shd w:val="clear" w:color="auto" w:fill="FFFFFF"/>
        <w:autoSpaceDE w:val="0"/>
        <w:spacing w:after="0" w:line="240" w:lineRule="auto"/>
        <w:ind w:left="0"/>
        <w:rPr>
          <w:rFonts w:ascii="Times New Roman" w:eastAsia="Times New Roman" w:hAnsi="Times New Roman"/>
          <w:bCs/>
          <w:i/>
          <w:color w:val="000000"/>
          <w:sz w:val="24"/>
          <w:szCs w:val="24"/>
        </w:rPr>
      </w:pPr>
      <w:r>
        <w:rPr>
          <w:rFonts w:ascii="Times New Roman" w:eastAsia="Times New Roman" w:hAnsi="Times New Roman"/>
          <w:bCs/>
          <w:i/>
          <w:color w:val="000000"/>
          <w:sz w:val="24"/>
          <w:szCs w:val="24"/>
        </w:rPr>
        <w:t>5.1. Управление реализацией программы</w:t>
      </w:r>
    </w:p>
    <w:p w:rsidR="00AF6B37" w:rsidRDefault="00AF6B37">
      <w:pPr>
        <w:pStyle w:val="ae"/>
        <w:shd w:val="clear" w:color="auto" w:fill="FFFFFF"/>
        <w:autoSpaceDE w:val="0"/>
        <w:spacing w:after="0" w:line="240" w:lineRule="auto"/>
        <w:ind w:left="0"/>
        <w:rPr>
          <w:rFonts w:ascii="Times New Roman" w:eastAsia="Times New Roman" w:hAnsi="Times New Roman"/>
          <w:bCs/>
          <w:i/>
          <w:color w:val="000000"/>
          <w:sz w:val="24"/>
          <w:szCs w:val="24"/>
        </w:rPr>
      </w:pPr>
      <w:r>
        <w:rPr>
          <w:rFonts w:ascii="Times New Roman" w:eastAsia="Times New Roman" w:hAnsi="Times New Roman"/>
          <w:bCs/>
          <w:i/>
          <w:color w:val="000000"/>
          <w:sz w:val="24"/>
          <w:szCs w:val="24"/>
        </w:rPr>
        <w:t>5.2. Критерии эффективности реализации</w:t>
      </w:r>
    </w:p>
    <w:p w:rsidR="00AF6B37" w:rsidRDefault="00AF6B37">
      <w:pPr>
        <w:spacing w:after="0" w:line="240" w:lineRule="auto"/>
        <w:rPr>
          <w:rFonts w:ascii="Times New Roman" w:hAnsi="Times New Roman"/>
          <w:i/>
          <w:color w:val="000000"/>
          <w:sz w:val="24"/>
          <w:szCs w:val="24"/>
        </w:rPr>
      </w:pPr>
    </w:p>
    <w:p w:rsidR="00AF6B37" w:rsidRDefault="00AF6B37">
      <w:pPr>
        <w:rPr>
          <w:b/>
        </w:rPr>
      </w:pPr>
    </w:p>
    <w:p w:rsidR="00AF6B37" w:rsidRDefault="00AF6B37">
      <w:pPr>
        <w:jc w:val="both"/>
        <w:rPr>
          <w:b/>
        </w:rPr>
      </w:pPr>
    </w:p>
    <w:p w:rsidR="00AF6B37" w:rsidRDefault="00AF6B37">
      <w:pPr>
        <w:jc w:val="both"/>
        <w:rPr>
          <w:b/>
        </w:rPr>
      </w:pPr>
    </w:p>
    <w:p w:rsidR="00AF6B37" w:rsidRDefault="00AF6B37">
      <w:pPr>
        <w:jc w:val="both"/>
        <w:rPr>
          <w:b/>
        </w:rPr>
      </w:pPr>
    </w:p>
    <w:p w:rsidR="00AF6B37" w:rsidRDefault="00AF6B37">
      <w:pPr>
        <w:jc w:val="both"/>
        <w:rPr>
          <w:b/>
        </w:rPr>
      </w:pPr>
    </w:p>
    <w:p w:rsidR="00AF6B37" w:rsidRDefault="00AF6B37">
      <w:pPr>
        <w:jc w:val="both"/>
        <w:rPr>
          <w:b/>
        </w:rPr>
      </w:pPr>
    </w:p>
    <w:p w:rsidR="00AF6B37" w:rsidRDefault="00AF6B37">
      <w:pPr>
        <w:jc w:val="both"/>
        <w:rPr>
          <w:b/>
        </w:rPr>
      </w:pPr>
    </w:p>
    <w:p w:rsidR="00AF6B37" w:rsidRDefault="00AF6B37">
      <w:pPr>
        <w:jc w:val="both"/>
        <w:rPr>
          <w:rFonts w:ascii="Times New Roman" w:hAnsi="Times New Roman"/>
          <w:b/>
          <w:sz w:val="24"/>
          <w:szCs w:val="24"/>
        </w:rPr>
      </w:pPr>
    </w:p>
    <w:p w:rsidR="00AF6B37" w:rsidRDefault="00AF6B37">
      <w:pPr>
        <w:jc w:val="both"/>
        <w:rPr>
          <w:rFonts w:ascii="Times New Roman" w:hAnsi="Times New Roman"/>
          <w:b/>
          <w:sz w:val="24"/>
          <w:szCs w:val="24"/>
        </w:rPr>
      </w:pPr>
    </w:p>
    <w:p w:rsidR="00AF6B37" w:rsidRDefault="00AF6B37">
      <w:pPr>
        <w:jc w:val="both"/>
        <w:rPr>
          <w:rFonts w:ascii="Times New Roman" w:hAnsi="Times New Roman"/>
          <w:b/>
          <w:sz w:val="24"/>
          <w:szCs w:val="24"/>
        </w:rPr>
      </w:pPr>
    </w:p>
    <w:p w:rsidR="00AF6B37" w:rsidRDefault="00AF6B37">
      <w:pPr>
        <w:jc w:val="both"/>
        <w:rPr>
          <w:rFonts w:ascii="Times New Roman" w:hAnsi="Times New Roman"/>
          <w:b/>
          <w:sz w:val="24"/>
          <w:szCs w:val="24"/>
        </w:rPr>
      </w:pPr>
    </w:p>
    <w:p w:rsidR="00AF6B37" w:rsidRDefault="00AF6B37">
      <w:pPr>
        <w:spacing w:before="280" w:after="280" w:line="240" w:lineRule="auto"/>
        <w:jc w:val="center"/>
        <w:rPr>
          <w:rFonts w:ascii="Times New Roman" w:hAnsi="Times New Roman"/>
          <w:b/>
          <w:sz w:val="24"/>
          <w:szCs w:val="24"/>
        </w:rPr>
      </w:pPr>
    </w:p>
    <w:p w:rsidR="00AF6B37" w:rsidRDefault="00AF6B37">
      <w:pPr>
        <w:spacing w:before="280" w:after="280" w:line="240" w:lineRule="auto"/>
        <w:jc w:val="center"/>
        <w:rPr>
          <w:rFonts w:ascii="Times New Roman" w:hAnsi="Times New Roman"/>
          <w:b/>
          <w:sz w:val="24"/>
          <w:szCs w:val="24"/>
        </w:rPr>
      </w:pPr>
    </w:p>
    <w:p w:rsidR="00AF6B37" w:rsidRDefault="00AF6B37">
      <w:pPr>
        <w:spacing w:before="280" w:after="280" w:line="240" w:lineRule="auto"/>
        <w:jc w:val="center"/>
        <w:rPr>
          <w:rFonts w:ascii="Times New Roman" w:eastAsia="Times New Roman" w:hAnsi="Times New Roman"/>
          <w:b/>
          <w:bCs/>
          <w:i/>
          <w:sz w:val="28"/>
          <w:szCs w:val="28"/>
        </w:rPr>
      </w:pPr>
    </w:p>
    <w:p w:rsidR="00AF6B37" w:rsidRDefault="00AF6B37">
      <w:pPr>
        <w:spacing w:before="280" w:after="280" w:line="240" w:lineRule="auto"/>
        <w:jc w:val="center"/>
        <w:rPr>
          <w:rFonts w:ascii="Times New Roman" w:eastAsia="Times New Roman" w:hAnsi="Times New Roman"/>
          <w:b/>
          <w:bCs/>
          <w:i/>
          <w:sz w:val="28"/>
          <w:szCs w:val="28"/>
        </w:rPr>
      </w:pPr>
      <w:r>
        <w:rPr>
          <w:rFonts w:ascii="Times New Roman" w:eastAsia="Times New Roman" w:hAnsi="Times New Roman"/>
          <w:b/>
          <w:bCs/>
          <w:i/>
          <w:sz w:val="28"/>
          <w:szCs w:val="28"/>
        </w:rPr>
        <w:lastRenderedPageBreak/>
        <w:t>ПОЯСНИТЕЛЬНАЯ ЗАПИСКА</w:t>
      </w:r>
    </w:p>
    <w:p w:rsidR="00AF6B37" w:rsidRPr="006937CA" w:rsidRDefault="00AF6B37" w:rsidP="006937CA">
      <w:pPr>
        <w:pStyle w:val="af"/>
        <w:jc w:val="both"/>
        <w:rPr>
          <w:rFonts w:ascii="Times New Roman" w:hAnsi="Times New Roman"/>
          <w:sz w:val="28"/>
          <w:szCs w:val="28"/>
        </w:rPr>
      </w:pPr>
      <w:r w:rsidRPr="006937CA">
        <w:rPr>
          <w:rFonts w:ascii="Times New Roman" w:hAnsi="Times New Roman"/>
          <w:sz w:val="28"/>
          <w:szCs w:val="28"/>
        </w:rPr>
        <w:t>Становление, развитие и функционирование - разные уровни жизнедеятельности дошкольной образовательной организации. Развитие - есть необратимое, закономерное, позитивное изменение объекта, а также процесс самовыдвижения, приводящий к новому качественному состоянию субъекта и объекта, требующий организации, согласованности действий всех сотрудников, контроля над промежуточными результатами. Процесс развития существенно облегчает проектирование, только при наличии тщательно продуманного плана можно видеть перспективы деятельности, отслеживать результаты, выделять достижения и трудности.</w:t>
      </w:r>
    </w:p>
    <w:p w:rsidR="00AF6B37" w:rsidRPr="006937CA" w:rsidRDefault="00AF6B37" w:rsidP="006937CA">
      <w:pPr>
        <w:pStyle w:val="af"/>
        <w:jc w:val="both"/>
        <w:rPr>
          <w:rFonts w:ascii="Times New Roman" w:hAnsi="Times New Roman"/>
          <w:sz w:val="28"/>
          <w:szCs w:val="28"/>
        </w:rPr>
      </w:pPr>
      <w:r w:rsidRPr="006937CA">
        <w:rPr>
          <w:rFonts w:ascii="Times New Roman" w:hAnsi="Times New Roman"/>
          <w:sz w:val="28"/>
          <w:szCs w:val="28"/>
        </w:rPr>
        <w:t>Целевыми установками образовательной политики государства на современном этапе стало осуществление комплекса мероприятий, направленных на повышение качества образовательной услуги, рост профессиональной компетентности педагога – как основного ресурса развития системы образования. Эффективное решение этих задач возможно только в образовательной организации, готовой работать в инновационном режиме, конкурентоспособном на рынке образовательных услуг города.</w:t>
      </w:r>
    </w:p>
    <w:p w:rsidR="00AF6B37" w:rsidRPr="006937CA" w:rsidRDefault="00AF6B37" w:rsidP="006937CA">
      <w:pPr>
        <w:pStyle w:val="af"/>
        <w:jc w:val="both"/>
        <w:rPr>
          <w:rFonts w:ascii="Times New Roman" w:hAnsi="Times New Roman"/>
          <w:sz w:val="28"/>
          <w:szCs w:val="28"/>
        </w:rPr>
      </w:pPr>
      <w:r w:rsidRPr="006937CA">
        <w:rPr>
          <w:rFonts w:ascii="Times New Roman" w:hAnsi="Times New Roman"/>
          <w:sz w:val="28"/>
          <w:szCs w:val="28"/>
        </w:rPr>
        <w:t>Именно поэтому коллектив Муниципального бюджетного дошкольного образовательного учреждения «Детский сад  общеразвивающего вида №155» на педагогическом совете  принял решение о разработке программы развития  на пери</w:t>
      </w:r>
      <w:r w:rsidR="006937CA" w:rsidRPr="006937CA">
        <w:rPr>
          <w:rFonts w:ascii="Times New Roman" w:hAnsi="Times New Roman"/>
          <w:sz w:val="28"/>
          <w:szCs w:val="28"/>
        </w:rPr>
        <w:t>од с 2019 по 2022</w:t>
      </w:r>
      <w:r w:rsidRPr="006937CA">
        <w:rPr>
          <w:rFonts w:ascii="Times New Roman" w:hAnsi="Times New Roman"/>
          <w:sz w:val="28"/>
          <w:szCs w:val="28"/>
        </w:rPr>
        <w:t xml:space="preserve">  годы. </w:t>
      </w:r>
    </w:p>
    <w:p w:rsidR="00AF6B37" w:rsidRPr="006937CA" w:rsidRDefault="00AF6B37" w:rsidP="006937CA">
      <w:pPr>
        <w:pStyle w:val="af"/>
        <w:jc w:val="both"/>
        <w:rPr>
          <w:rFonts w:ascii="Times New Roman" w:hAnsi="Times New Roman"/>
          <w:sz w:val="28"/>
          <w:szCs w:val="28"/>
        </w:rPr>
      </w:pPr>
      <w:r w:rsidRPr="006937CA">
        <w:rPr>
          <w:rFonts w:ascii="Times New Roman" w:hAnsi="Times New Roman"/>
          <w:sz w:val="28"/>
          <w:szCs w:val="28"/>
        </w:rPr>
        <w:t>Программа развития была спроектирована исходя из конкретного анализа исходного состояния дошкольной образовательной организации, территориальной специфики (возможности внешнего окружения), специфики контингента и потребности участников образовательных отношений и неорганизованных детей в образовательных и иных услугах, а также с учетом возможных рисков, возможных в процессе реализации программы.</w:t>
      </w:r>
    </w:p>
    <w:p w:rsidR="00AF6B37" w:rsidRPr="006937CA" w:rsidRDefault="00AF6B37" w:rsidP="006937CA">
      <w:pPr>
        <w:pStyle w:val="af"/>
        <w:jc w:val="both"/>
        <w:rPr>
          <w:b/>
          <w:sz w:val="28"/>
          <w:szCs w:val="28"/>
        </w:rPr>
      </w:pPr>
      <w:r w:rsidRPr="006937CA">
        <w:rPr>
          <w:b/>
          <w:sz w:val="28"/>
          <w:szCs w:val="28"/>
        </w:rPr>
        <w:t>Качественные характеристики программы.</w:t>
      </w:r>
    </w:p>
    <w:p w:rsidR="00AF6B37" w:rsidRPr="006937CA" w:rsidRDefault="00AF6B37" w:rsidP="006937CA">
      <w:pPr>
        <w:pStyle w:val="af"/>
        <w:jc w:val="both"/>
        <w:rPr>
          <w:rFonts w:ascii="Times New Roman" w:hAnsi="Times New Roman"/>
          <w:sz w:val="28"/>
          <w:szCs w:val="28"/>
        </w:rPr>
      </w:pPr>
      <w:r w:rsidRPr="006937CA">
        <w:rPr>
          <w:rFonts w:ascii="Times New Roman" w:hAnsi="Times New Roman"/>
          <w:b/>
          <w:iCs/>
          <w:sz w:val="28"/>
          <w:szCs w:val="28"/>
        </w:rPr>
        <w:t>Актуальность</w:t>
      </w:r>
      <w:r w:rsidRPr="006937CA">
        <w:rPr>
          <w:rFonts w:ascii="Times New Roman" w:hAnsi="Times New Roman"/>
          <w:b/>
          <w:sz w:val="28"/>
          <w:szCs w:val="28"/>
        </w:rPr>
        <w:t xml:space="preserve"> -</w:t>
      </w:r>
      <w:r w:rsidRPr="006937CA">
        <w:rPr>
          <w:rFonts w:ascii="Times New Roman" w:hAnsi="Times New Roman"/>
          <w:sz w:val="28"/>
          <w:szCs w:val="28"/>
        </w:rPr>
        <w:t xml:space="preserve"> программа ориентирована на решение наиболее значимых проблем для будущей (перспективной) системы образовательного и коррекционного процесса ДОУ.</w:t>
      </w:r>
    </w:p>
    <w:p w:rsidR="00AF6B37" w:rsidRPr="006937CA" w:rsidRDefault="00AF6B37" w:rsidP="006937CA">
      <w:pPr>
        <w:pStyle w:val="af"/>
        <w:jc w:val="both"/>
        <w:rPr>
          <w:rFonts w:ascii="Times New Roman" w:hAnsi="Times New Roman"/>
          <w:sz w:val="28"/>
          <w:szCs w:val="28"/>
        </w:rPr>
      </w:pPr>
      <w:r w:rsidRPr="006937CA">
        <w:rPr>
          <w:rFonts w:ascii="Times New Roman" w:hAnsi="Times New Roman"/>
          <w:b/>
          <w:iCs/>
          <w:sz w:val="28"/>
          <w:szCs w:val="28"/>
        </w:rPr>
        <w:t xml:space="preserve">Прогностичность </w:t>
      </w:r>
      <w:r w:rsidRPr="006937CA">
        <w:rPr>
          <w:rFonts w:ascii="Times New Roman" w:hAnsi="Times New Roman"/>
          <w:sz w:val="28"/>
          <w:szCs w:val="28"/>
        </w:rPr>
        <w:t>- данная программа отражает в своих целях и планируемых действиях не только сегодняшние, но и будущие требования к дошкольной образовательной организации (в программе представлена не только эталонная модель выпускника детского сада, но и перспективная модель дошкольной образовательной организации на момент завершения реализации программы развития). Таким образом, просчитываются риски, возникновение которых возможно при реализации программы; намечается соответствие программы изменяющимся требованиям и условиям, в которых она будет реализоваться.</w:t>
      </w:r>
    </w:p>
    <w:p w:rsidR="00AF6B37" w:rsidRPr="006937CA" w:rsidRDefault="00AF6B37" w:rsidP="006937CA">
      <w:pPr>
        <w:pStyle w:val="af"/>
        <w:jc w:val="both"/>
        <w:rPr>
          <w:rFonts w:ascii="Times New Roman" w:hAnsi="Times New Roman"/>
          <w:sz w:val="28"/>
          <w:szCs w:val="28"/>
        </w:rPr>
      </w:pPr>
      <w:r w:rsidRPr="006937CA">
        <w:rPr>
          <w:rFonts w:ascii="Times New Roman" w:hAnsi="Times New Roman"/>
          <w:b/>
          <w:iCs/>
          <w:sz w:val="28"/>
          <w:szCs w:val="28"/>
        </w:rPr>
        <w:t>Рациональность</w:t>
      </w:r>
      <w:r w:rsidRPr="006937CA">
        <w:rPr>
          <w:rFonts w:ascii="Times New Roman" w:hAnsi="Times New Roman"/>
          <w:sz w:val="28"/>
          <w:szCs w:val="28"/>
        </w:rPr>
        <w:t xml:space="preserve"> - программой определены цели и способы их достижения, которые позволят получить максимально возможные результаты.</w:t>
      </w:r>
    </w:p>
    <w:p w:rsidR="00AF6B37" w:rsidRPr="006937CA" w:rsidRDefault="00AF6B37" w:rsidP="006937CA">
      <w:pPr>
        <w:pStyle w:val="af"/>
        <w:jc w:val="both"/>
        <w:rPr>
          <w:rFonts w:ascii="Times New Roman" w:hAnsi="Times New Roman"/>
          <w:sz w:val="28"/>
          <w:szCs w:val="28"/>
        </w:rPr>
      </w:pPr>
      <w:r w:rsidRPr="006937CA">
        <w:rPr>
          <w:rFonts w:ascii="Times New Roman" w:hAnsi="Times New Roman"/>
          <w:b/>
          <w:iCs/>
          <w:sz w:val="28"/>
          <w:szCs w:val="28"/>
        </w:rPr>
        <w:t>Реалистичность</w:t>
      </w:r>
      <w:r w:rsidRPr="006937CA">
        <w:rPr>
          <w:rFonts w:ascii="Times New Roman" w:hAnsi="Times New Roman"/>
          <w:iCs/>
          <w:sz w:val="28"/>
          <w:szCs w:val="28"/>
        </w:rPr>
        <w:t xml:space="preserve"> </w:t>
      </w:r>
      <w:r w:rsidRPr="006937CA">
        <w:rPr>
          <w:rFonts w:ascii="Times New Roman" w:hAnsi="Times New Roman"/>
          <w:sz w:val="28"/>
          <w:szCs w:val="28"/>
        </w:rPr>
        <w:t>- программа призвана обеспечить соответствие между желаемым и возможным, т. е. между целями программы и средствами.</w:t>
      </w:r>
    </w:p>
    <w:p w:rsidR="00AF6B37" w:rsidRPr="006937CA" w:rsidRDefault="00AF6B37" w:rsidP="006937CA">
      <w:pPr>
        <w:pStyle w:val="af"/>
        <w:jc w:val="both"/>
        <w:rPr>
          <w:rFonts w:ascii="Times New Roman" w:hAnsi="Times New Roman"/>
          <w:sz w:val="28"/>
          <w:szCs w:val="28"/>
        </w:rPr>
      </w:pPr>
      <w:r w:rsidRPr="006937CA">
        <w:rPr>
          <w:rFonts w:ascii="Times New Roman" w:hAnsi="Times New Roman"/>
          <w:b/>
          <w:iCs/>
          <w:sz w:val="28"/>
          <w:szCs w:val="28"/>
        </w:rPr>
        <w:t>Целостность</w:t>
      </w:r>
      <w:r w:rsidRPr="006937CA">
        <w:rPr>
          <w:rFonts w:ascii="Times New Roman" w:hAnsi="Times New Roman"/>
          <w:iCs/>
          <w:sz w:val="28"/>
          <w:szCs w:val="28"/>
        </w:rPr>
        <w:t xml:space="preserve"> </w:t>
      </w:r>
      <w:r w:rsidRPr="006937CA">
        <w:rPr>
          <w:rFonts w:ascii="Times New Roman" w:hAnsi="Times New Roman"/>
          <w:sz w:val="28"/>
          <w:szCs w:val="28"/>
        </w:rPr>
        <w:t>- наличие в программе всех структурных частей, обеспечивающих полноту состава действий, необходимых для достижения цели (проблемный анализ, концептуальные положения и стратегия развития, план действий и предполагаемые результаты).</w:t>
      </w:r>
    </w:p>
    <w:p w:rsidR="00AF6B37" w:rsidRPr="006937CA" w:rsidRDefault="00AF6B37" w:rsidP="006937CA">
      <w:pPr>
        <w:pStyle w:val="af"/>
        <w:jc w:val="both"/>
        <w:rPr>
          <w:rFonts w:ascii="Times New Roman" w:hAnsi="Times New Roman"/>
          <w:sz w:val="28"/>
          <w:szCs w:val="28"/>
        </w:rPr>
      </w:pPr>
      <w:r w:rsidRPr="006937CA">
        <w:rPr>
          <w:rFonts w:ascii="Times New Roman" w:hAnsi="Times New Roman"/>
          <w:b/>
          <w:iCs/>
          <w:sz w:val="28"/>
          <w:szCs w:val="28"/>
        </w:rPr>
        <w:lastRenderedPageBreak/>
        <w:t>Контролируемость</w:t>
      </w:r>
      <w:r w:rsidRPr="006937CA">
        <w:rPr>
          <w:rFonts w:ascii="Times New Roman" w:hAnsi="Times New Roman"/>
          <w:sz w:val="28"/>
          <w:szCs w:val="28"/>
        </w:rPr>
        <w:t xml:space="preserve"> - в программе определены конечные и промежуточные цели задачи, которые являются измеримыми, сформулированы критерии оценки результатов развития ДОУ.</w:t>
      </w:r>
    </w:p>
    <w:p w:rsidR="00AF6B37" w:rsidRPr="006937CA" w:rsidRDefault="00AF6B37" w:rsidP="006937CA">
      <w:pPr>
        <w:pStyle w:val="af"/>
        <w:jc w:val="both"/>
        <w:rPr>
          <w:rFonts w:ascii="Times New Roman" w:hAnsi="Times New Roman"/>
          <w:sz w:val="28"/>
          <w:szCs w:val="28"/>
        </w:rPr>
      </w:pPr>
      <w:r w:rsidRPr="006937CA">
        <w:rPr>
          <w:rFonts w:ascii="Times New Roman" w:hAnsi="Times New Roman"/>
          <w:b/>
          <w:iCs/>
          <w:sz w:val="28"/>
          <w:szCs w:val="28"/>
        </w:rPr>
        <w:t>Нормативно-правовая адекватность</w:t>
      </w:r>
      <w:r w:rsidRPr="006937CA">
        <w:rPr>
          <w:rFonts w:ascii="Times New Roman" w:hAnsi="Times New Roman"/>
          <w:sz w:val="28"/>
          <w:szCs w:val="28"/>
        </w:rPr>
        <w:t xml:space="preserve"> - соотнесение целей программы и планируемых способов их достижения с законодательством федерального, регионального и местного уровней.</w:t>
      </w:r>
    </w:p>
    <w:p w:rsidR="00AF6B37" w:rsidRPr="006937CA" w:rsidRDefault="00AF6B37" w:rsidP="006937CA">
      <w:pPr>
        <w:pStyle w:val="af"/>
        <w:jc w:val="both"/>
        <w:rPr>
          <w:rFonts w:ascii="Times New Roman" w:hAnsi="Times New Roman"/>
          <w:sz w:val="28"/>
          <w:szCs w:val="28"/>
        </w:rPr>
      </w:pPr>
      <w:r w:rsidRPr="006937CA">
        <w:rPr>
          <w:rFonts w:ascii="Times New Roman" w:hAnsi="Times New Roman"/>
          <w:b/>
          <w:iCs/>
          <w:sz w:val="28"/>
          <w:szCs w:val="28"/>
        </w:rPr>
        <w:t>Индивидуальность</w:t>
      </w:r>
      <w:r w:rsidRPr="006937CA">
        <w:rPr>
          <w:rFonts w:ascii="Times New Roman" w:hAnsi="Times New Roman"/>
          <w:sz w:val="28"/>
          <w:szCs w:val="28"/>
        </w:rPr>
        <w:t xml:space="preserve"> - программа нацелена на решение специфических (не глобальных) проблем ДОУ при максимальном учете и отражении особенностей дошкольной образовательной организации, запросов и потенциальных возможностей участников образовательных отношений.</w:t>
      </w:r>
    </w:p>
    <w:p w:rsidR="00AF6B37" w:rsidRPr="006937CA" w:rsidRDefault="00AF6B37" w:rsidP="006937CA">
      <w:pPr>
        <w:pStyle w:val="af"/>
        <w:jc w:val="both"/>
        <w:rPr>
          <w:b/>
          <w:sz w:val="28"/>
          <w:szCs w:val="28"/>
        </w:rPr>
      </w:pPr>
      <w:r w:rsidRPr="006937CA">
        <w:rPr>
          <w:b/>
          <w:sz w:val="28"/>
          <w:szCs w:val="28"/>
        </w:rPr>
        <w:t>Основное предназначение программы.</w:t>
      </w:r>
    </w:p>
    <w:p w:rsidR="00AF6B37" w:rsidRPr="006937CA" w:rsidRDefault="00AF6B37" w:rsidP="006937CA">
      <w:pPr>
        <w:pStyle w:val="af"/>
        <w:jc w:val="both"/>
        <w:rPr>
          <w:rFonts w:ascii="Times New Roman" w:hAnsi="Times New Roman"/>
          <w:sz w:val="28"/>
          <w:szCs w:val="28"/>
        </w:rPr>
      </w:pPr>
      <w:r w:rsidRPr="006937CA">
        <w:rPr>
          <w:rFonts w:ascii="Times New Roman" w:hAnsi="Times New Roman"/>
          <w:sz w:val="28"/>
          <w:szCs w:val="28"/>
        </w:rPr>
        <w:t>Разработка программы развития МБДОУ «Детский сад общеразвивающего вида № 155» предполагает:</w:t>
      </w:r>
    </w:p>
    <w:p w:rsidR="00AF6B37" w:rsidRPr="006937CA" w:rsidRDefault="00AF6B37" w:rsidP="006937CA">
      <w:pPr>
        <w:pStyle w:val="af"/>
        <w:numPr>
          <w:ilvl w:val="0"/>
          <w:numId w:val="27"/>
        </w:numPr>
        <w:jc w:val="both"/>
        <w:rPr>
          <w:rFonts w:ascii="Times New Roman" w:hAnsi="Times New Roman"/>
          <w:sz w:val="28"/>
          <w:szCs w:val="28"/>
        </w:rPr>
      </w:pPr>
      <w:r w:rsidRPr="006937CA">
        <w:rPr>
          <w:rFonts w:ascii="Times New Roman" w:hAnsi="Times New Roman"/>
          <w:sz w:val="28"/>
          <w:szCs w:val="28"/>
        </w:rPr>
        <w:t>Определение факторов, тормозящих и затрудняющих реализацию образовательной деятельности ДОУ, и факторов, представляющих большие возможности для достижения поставленных целей развития  (проблемно-ориентированный анализ)</w:t>
      </w:r>
    </w:p>
    <w:p w:rsidR="00AF6B37" w:rsidRPr="006937CA" w:rsidRDefault="00AF6B37" w:rsidP="006937CA">
      <w:pPr>
        <w:pStyle w:val="af"/>
        <w:numPr>
          <w:ilvl w:val="0"/>
          <w:numId w:val="27"/>
        </w:numPr>
        <w:jc w:val="both"/>
        <w:rPr>
          <w:rFonts w:ascii="Times New Roman" w:hAnsi="Times New Roman"/>
          <w:sz w:val="28"/>
          <w:szCs w:val="28"/>
        </w:rPr>
      </w:pPr>
      <w:r w:rsidRPr="006937CA">
        <w:rPr>
          <w:rFonts w:ascii="Times New Roman" w:hAnsi="Times New Roman"/>
          <w:sz w:val="28"/>
          <w:szCs w:val="28"/>
        </w:rPr>
        <w:t>Построение целостной концептуальной модели будущей дошкольной образовательной организации, ориентированного на обеспечение равных стартовых возможностей всем дошкольникам в образовании, развитии, поддержании и укреплении здоровья.</w:t>
      </w:r>
    </w:p>
    <w:p w:rsidR="00AF6B37" w:rsidRPr="006937CA" w:rsidRDefault="00AF6B37" w:rsidP="006937CA">
      <w:pPr>
        <w:pStyle w:val="af"/>
        <w:numPr>
          <w:ilvl w:val="0"/>
          <w:numId w:val="27"/>
        </w:numPr>
        <w:jc w:val="both"/>
        <w:rPr>
          <w:rFonts w:ascii="Times New Roman" w:hAnsi="Times New Roman"/>
          <w:sz w:val="28"/>
          <w:szCs w:val="28"/>
        </w:rPr>
      </w:pPr>
      <w:r w:rsidRPr="006937CA">
        <w:rPr>
          <w:rFonts w:ascii="Times New Roman" w:hAnsi="Times New Roman"/>
          <w:sz w:val="28"/>
          <w:szCs w:val="28"/>
        </w:rPr>
        <w:t>Определение направлений и содержания инновационной деятельности организации (план развития и основные направления преобразований).</w:t>
      </w:r>
    </w:p>
    <w:p w:rsidR="00AF6B37" w:rsidRPr="006937CA" w:rsidRDefault="00AF6B37" w:rsidP="006937CA">
      <w:pPr>
        <w:pStyle w:val="af"/>
        <w:numPr>
          <w:ilvl w:val="0"/>
          <w:numId w:val="27"/>
        </w:numPr>
        <w:jc w:val="both"/>
        <w:rPr>
          <w:rFonts w:ascii="Times New Roman" w:hAnsi="Times New Roman"/>
          <w:sz w:val="28"/>
          <w:szCs w:val="28"/>
        </w:rPr>
      </w:pPr>
      <w:r w:rsidRPr="006937CA">
        <w:rPr>
          <w:rFonts w:ascii="Times New Roman" w:hAnsi="Times New Roman"/>
          <w:sz w:val="28"/>
          <w:szCs w:val="28"/>
        </w:rPr>
        <w:t>Формирование сбалансированного ресурсного (нормативного, правового, научно-методического, кадрового, командного, коммуникативного, финансового, методического) обеспечения.</w:t>
      </w:r>
    </w:p>
    <w:p w:rsidR="00AF6B37" w:rsidRPr="006937CA" w:rsidRDefault="00AF6B37" w:rsidP="006937CA">
      <w:pPr>
        <w:pStyle w:val="af"/>
        <w:numPr>
          <w:ilvl w:val="0"/>
          <w:numId w:val="27"/>
        </w:numPr>
        <w:jc w:val="both"/>
        <w:rPr>
          <w:rFonts w:ascii="Times New Roman" w:hAnsi="Times New Roman" w:cs="Times New Roman"/>
          <w:sz w:val="28"/>
          <w:szCs w:val="28"/>
        </w:rPr>
      </w:pPr>
      <w:r w:rsidRPr="006937CA">
        <w:rPr>
          <w:rFonts w:ascii="Times New Roman" w:hAnsi="Times New Roman" w:cs="Times New Roman"/>
          <w:sz w:val="28"/>
          <w:szCs w:val="28"/>
        </w:rPr>
        <w:t>Обеспечение условий для непрерывного повышения профессионализма всех субъектов образовательной и коррекционной деятельности ДОУ.</w:t>
      </w:r>
    </w:p>
    <w:p w:rsidR="00AF6B37" w:rsidRPr="006937CA" w:rsidRDefault="00AF6B37" w:rsidP="006937CA">
      <w:pPr>
        <w:jc w:val="both"/>
        <w:rPr>
          <w:rFonts w:ascii="Times New Roman" w:hAnsi="Times New Roman"/>
          <w:b/>
          <w:i/>
          <w:sz w:val="28"/>
          <w:szCs w:val="28"/>
        </w:rPr>
      </w:pPr>
    </w:p>
    <w:p w:rsidR="00AF6B37" w:rsidRDefault="00AF6B37">
      <w:pPr>
        <w:jc w:val="center"/>
        <w:rPr>
          <w:rFonts w:ascii="Times New Roman" w:hAnsi="Times New Roman"/>
          <w:b/>
          <w:i/>
          <w:sz w:val="28"/>
          <w:szCs w:val="28"/>
        </w:rPr>
      </w:pPr>
      <w:r>
        <w:rPr>
          <w:rFonts w:ascii="Times New Roman" w:hAnsi="Times New Roman"/>
          <w:b/>
          <w:i/>
          <w:sz w:val="28"/>
          <w:szCs w:val="28"/>
        </w:rPr>
        <w:t>ПАСПОРТ ПРОГРАММЫ</w:t>
      </w:r>
    </w:p>
    <w:tbl>
      <w:tblPr>
        <w:tblW w:w="0" w:type="auto"/>
        <w:tblInd w:w="524" w:type="dxa"/>
        <w:tblLayout w:type="fixed"/>
        <w:tblLook w:val="0000"/>
      </w:tblPr>
      <w:tblGrid>
        <w:gridCol w:w="4074"/>
        <w:gridCol w:w="5018"/>
      </w:tblGrid>
      <w:tr w:rsidR="00AF6B37">
        <w:tc>
          <w:tcPr>
            <w:tcW w:w="4074" w:type="dxa"/>
            <w:tcBorders>
              <w:top w:val="single" w:sz="4" w:space="0" w:color="000000"/>
              <w:left w:val="single" w:sz="4" w:space="0" w:color="000000"/>
              <w:bottom w:val="single" w:sz="4" w:space="0" w:color="000000"/>
            </w:tcBorders>
            <w:shd w:val="clear" w:color="auto" w:fill="auto"/>
          </w:tcPr>
          <w:p w:rsidR="00AF6B37" w:rsidRDefault="00AF6B37">
            <w:pPr>
              <w:snapToGrid w:val="0"/>
              <w:jc w:val="both"/>
              <w:rPr>
                <w:rFonts w:ascii="Times New Roman" w:hAnsi="Times New Roman"/>
                <w:sz w:val="24"/>
                <w:szCs w:val="24"/>
              </w:rPr>
            </w:pPr>
            <w:r>
              <w:rPr>
                <w:rFonts w:ascii="Times New Roman" w:hAnsi="Times New Roman"/>
                <w:sz w:val="24"/>
                <w:szCs w:val="24"/>
              </w:rPr>
              <w:t>Наименование Программы</w:t>
            </w: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rsidR="00AF6B37" w:rsidRDefault="00AF6B37">
            <w:pPr>
              <w:pStyle w:val="af"/>
              <w:snapToGrid w:val="0"/>
              <w:rPr>
                <w:rFonts w:ascii="Times New Roman" w:hAnsi="Times New Roman"/>
                <w:sz w:val="24"/>
                <w:szCs w:val="24"/>
              </w:rPr>
            </w:pPr>
            <w:r>
              <w:rPr>
                <w:rFonts w:ascii="Times New Roman" w:hAnsi="Times New Roman"/>
                <w:sz w:val="24"/>
                <w:szCs w:val="24"/>
              </w:rPr>
              <w:t xml:space="preserve">Программа развития Муниципального бюджетного дошкольного образовательного учреждения «Детский сад общеразвивающего вида № 155» администрации города Иваново на </w:t>
            </w:r>
            <w:r w:rsidR="006937CA">
              <w:rPr>
                <w:rFonts w:ascii="Times New Roman" w:hAnsi="Times New Roman"/>
                <w:sz w:val="24"/>
                <w:szCs w:val="24"/>
              </w:rPr>
              <w:t>2019-2022</w:t>
            </w:r>
            <w:r w:rsidRPr="006817B9">
              <w:rPr>
                <w:rFonts w:ascii="Times New Roman" w:hAnsi="Times New Roman"/>
                <w:sz w:val="24"/>
                <w:szCs w:val="24"/>
              </w:rPr>
              <w:t xml:space="preserve"> гг.</w:t>
            </w:r>
            <w:r>
              <w:rPr>
                <w:rFonts w:ascii="Times New Roman" w:hAnsi="Times New Roman"/>
                <w:sz w:val="24"/>
                <w:szCs w:val="24"/>
              </w:rPr>
              <w:t xml:space="preserve"> (далее Программа).</w:t>
            </w:r>
          </w:p>
        </w:tc>
      </w:tr>
      <w:tr w:rsidR="00AF6B37">
        <w:trPr>
          <w:trHeight w:val="883"/>
        </w:trPr>
        <w:tc>
          <w:tcPr>
            <w:tcW w:w="4074" w:type="dxa"/>
            <w:tcBorders>
              <w:top w:val="single" w:sz="4" w:space="0" w:color="000000"/>
              <w:left w:val="single" w:sz="4" w:space="0" w:color="000000"/>
              <w:bottom w:val="single" w:sz="4" w:space="0" w:color="000000"/>
            </w:tcBorders>
            <w:shd w:val="clear" w:color="auto" w:fill="auto"/>
          </w:tcPr>
          <w:p w:rsidR="00AF6B37" w:rsidRDefault="00AF6B37">
            <w:pPr>
              <w:snapToGrid w:val="0"/>
              <w:jc w:val="both"/>
              <w:rPr>
                <w:rFonts w:ascii="Times New Roman" w:hAnsi="Times New Roman"/>
                <w:sz w:val="24"/>
                <w:szCs w:val="24"/>
              </w:rPr>
            </w:pPr>
            <w:r>
              <w:rPr>
                <w:rFonts w:ascii="Times New Roman" w:hAnsi="Times New Roman"/>
                <w:sz w:val="24"/>
                <w:szCs w:val="24"/>
              </w:rPr>
              <w:t>Разработчики Программы</w:t>
            </w: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rsidR="00AF6B37" w:rsidRDefault="00AF6B37" w:rsidP="006937CA">
            <w:pPr>
              <w:pStyle w:val="af"/>
              <w:snapToGrid w:val="0"/>
              <w:rPr>
                <w:rFonts w:ascii="Times New Roman" w:hAnsi="Times New Roman"/>
                <w:color w:val="000000"/>
                <w:sz w:val="24"/>
                <w:szCs w:val="24"/>
              </w:rPr>
            </w:pPr>
            <w:r>
              <w:rPr>
                <w:rFonts w:ascii="Times New Roman" w:hAnsi="Times New Roman"/>
                <w:sz w:val="24"/>
                <w:szCs w:val="24"/>
              </w:rPr>
              <w:t>Заведующий М.В. Суханова, старший воспитатель</w:t>
            </w:r>
            <w:r w:rsidR="006937CA">
              <w:rPr>
                <w:rFonts w:ascii="Times New Roman" w:hAnsi="Times New Roman"/>
                <w:sz w:val="24"/>
                <w:szCs w:val="24"/>
              </w:rPr>
              <w:t xml:space="preserve"> Е. В. Шакирова</w:t>
            </w:r>
            <w:r>
              <w:rPr>
                <w:rFonts w:ascii="Times New Roman" w:hAnsi="Times New Roman"/>
                <w:sz w:val="24"/>
                <w:szCs w:val="24"/>
              </w:rPr>
              <w:t xml:space="preserve">, заместитель заведующего по </w:t>
            </w:r>
            <w:r>
              <w:rPr>
                <w:rFonts w:ascii="Times New Roman" w:hAnsi="Times New Roman"/>
                <w:color w:val="000000"/>
                <w:sz w:val="24"/>
                <w:szCs w:val="24"/>
              </w:rPr>
              <w:t>АХР Сингатулина Ю.Р.</w:t>
            </w:r>
            <w:r w:rsidR="006937CA">
              <w:rPr>
                <w:rFonts w:ascii="Times New Roman" w:hAnsi="Times New Roman"/>
                <w:color w:val="000000"/>
                <w:sz w:val="24"/>
                <w:szCs w:val="24"/>
              </w:rPr>
              <w:t>, воспитатель Голдобина Д. Г.</w:t>
            </w:r>
          </w:p>
        </w:tc>
      </w:tr>
      <w:tr w:rsidR="00AF6B37">
        <w:tc>
          <w:tcPr>
            <w:tcW w:w="4074" w:type="dxa"/>
            <w:tcBorders>
              <w:top w:val="single" w:sz="4" w:space="0" w:color="000000"/>
              <w:left w:val="single" w:sz="4" w:space="0" w:color="000000"/>
              <w:bottom w:val="single" w:sz="4" w:space="0" w:color="000000"/>
            </w:tcBorders>
            <w:shd w:val="clear" w:color="auto" w:fill="auto"/>
          </w:tcPr>
          <w:p w:rsidR="00AF6B37" w:rsidRDefault="00AF6B37">
            <w:pPr>
              <w:pStyle w:val="Default"/>
              <w:snapToGrid w:val="0"/>
            </w:pPr>
            <w:r>
              <w:t xml:space="preserve">Нормативные основы разработки Программы </w:t>
            </w:r>
          </w:p>
          <w:p w:rsidR="00AF6B37" w:rsidRDefault="00AF6B37">
            <w:pPr>
              <w:jc w:val="both"/>
              <w:rPr>
                <w:rFonts w:ascii="Times New Roman" w:hAnsi="Times New Roman"/>
                <w:sz w:val="24"/>
                <w:szCs w:val="24"/>
              </w:rPr>
            </w:pP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rsidR="00AF6B37" w:rsidRDefault="00AF6B37">
            <w:pPr>
              <w:pStyle w:val="Default"/>
              <w:snapToGrid w:val="0"/>
            </w:pPr>
            <w:r>
              <w:t>Федеральный закон «Об образовании в Российской Фе</w:t>
            </w:r>
            <w:r w:rsidR="00E812B1">
              <w:t>дерации» № 273-ФЗ от 29.12. 2012</w:t>
            </w:r>
            <w:r>
              <w:t xml:space="preserve">; </w:t>
            </w:r>
          </w:p>
          <w:p w:rsidR="00AF6B37" w:rsidRDefault="00AF6B37">
            <w:pPr>
              <w:pStyle w:val="Default"/>
            </w:pPr>
            <w:r>
              <w:t xml:space="preserve">Стратегия социально-экономического развития России до 2020 года; </w:t>
            </w:r>
          </w:p>
          <w:p w:rsidR="00AF6B37" w:rsidRDefault="00AF6B37">
            <w:pPr>
              <w:pStyle w:val="Default"/>
            </w:pPr>
            <w:r>
              <w:t xml:space="preserve">Государственная программа Российской Федерации «Развитие образования» на 2013 – 2020 годы // Принята Распоряжением Правительства РФ от 15.05.2013, № 792-р; </w:t>
            </w:r>
          </w:p>
          <w:p w:rsidR="00AF6B37" w:rsidRDefault="00AF6B37">
            <w:pPr>
              <w:pStyle w:val="Default"/>
            </w:pPr>
            <w:r>
              <w:t xml:space="preserve">Конвенция о правах ребенка; </w:t>
            </w:r>
          </w:p>
          <w:p w:rsidR="00AF6B37" w:rsidRDefault="00AF6B37">
            <w:pPr>
              <w:pStyle w:val="Default"/>
            </w:pPr>
            <w:r>
              <w:t xml:space="preserve">Федеральный государственный </w:t>
            </w:r>
            <w:r>
              <w:lastRenderedPageBreak/>
              <w:t>образовательный стандарт дошкольного образования (ФГОС ДО);</w:t>
            </w:r>
          </w:p>
          <w:p w:rsidR="00AF6B37" w:rsidRDefault="00AF6B37">
            <w:pPr>
              <w:pStyle w:val="Default"/>
            </w:pPr>
            <w:r>
              <w:t>Гигиенические требования к условиям обучения школьников в современных образовательных учреждениях разли</w:t>
            </w:r>
            <w:r w:rsidR="00E812B1">
              <w:t>чного вида (СанПин 2.4.2.1. 3049-13</w:t>
            </w:r>
            <w:r>
              <w:t xml:space="preserve">); </w:t>
            </w:r>
          </w:p>
          <w:p w:rsidR="00AF6B37" w:rsidRDefault="00AF6B37">
            <w:pPr>
              <w:pStyle w:val="ConsPlusTitle"/>
              <w:rPr>
                <w:b w:val="0"/>
              </w:rPr>
            </w:pPr>
            <w:r>
              <w:rPr>
                <w:b w:val="0"/>
              </w:rPr>
              <w:t xml:space="preserve">Закон Ивановской области о стратегии социально-экономического  развития Ивановской области до 2020 года. Принят Ивановской областной Думой 25 февраля 2010 года </w:t>
            </w:r>
            <w:r w:rsidRPr="00284881">
              <w:rPr>
                <w:b w:val="0"/>
              </w:rPr>
              <w:t>(</w:t>
            </w:r>
            <w:r w:rsidR="00284881" w:rsidRPr="00284881">
              <w:rPr>
                <w:b w:val="0"/>
              </w:rPr>
              <w:t>в ред. Постановления Правительства Ивановской области от 27.01.2016 N 21-п)</w:t>
            </w:r>
            <w:r w:rsidRPr="00284881">
              <w:rPr>
                <w:b w:val="0"/>
              </w:rPr>
              <w:t>;</w:t>
            </w:r>
          </w:p>
          <w:p w:rsidR="00AF6B37" w:rsidRDefault="00AF6B37">
            <w:pPr>
              <w:tabs>
                <w:tab w:val="left" w:pos="720"/>
              </w:tabs>
              <w:spacing w:after="0" w:line="240" w:lineRule="auto"/>
              <w:jc w:val="both"/>
              <w:rPr>
                <w:rFonts w:ascii="Times New Roman" w:hAnsi="Times New Roman"/>
                <w:sz w:val="24"/>
                <w:szCs w:val="24"/>
              </w:rPr>
            </w:pPr>
            <w:r>
              <w:rPr>
                <w:rFonts w:ascii="Times New Roman" w:hAnsi="Times New Roman"/>
                <w:sz w:val="24"/>
                <w:szCs w:val="24"/>
              </w:rPr>
              <w:t>Закон Ивановской области «Об обра</w:t>
            </w:r>
            <w:r w:rsidR="00E812B1">
              <w:rPr>
                <w:rFonts w:ascii="Times New Roman" w:hAnsi="Times New Roman"/>
                <w:sz w:val="24"/>
                <w:szCs w:val="24"/>
              </w:rPr>
              <w:t>зовании в Ивановской области» 05</w:t>
            </w:r>
            <w:r>
              <w:rPr>
                <w:rFonts w:ascii="Times New Roman" w:hAnsi="Times New Roman"/>
                <w:sz w:val="24"/>
                <w:szCs w:val="24"/>
              </w:rPr>
              <w:t>.07.2013</w:t>
            </w:r>
            <w:r w:rsidR="00E812B1">
              <w:rPr>
                <w:rFonts w:ascii="Times New Roman" w:hAnsi="Times New Roman"/>
                <w:sz w:val="24"/>
                <w:szCs w:val="24"/>
              </w:rPr>
              <w:t xml:space="preserve"> №66-ОЗ</w:t>
            </w:r>
            <w:r>
              <w:rPr>
                <w:rFonts w:ascii="Times New Roman" w:hAnsi="Times New Roman"/>
                <w:sz w:val="24"/>
                <w:szCs w:val="24"/>
              </w:rPr>
              <w:t>;</w:t>
            </w:r>
          </w:p>
          <w:p w:rsidR="00AF6B37" w:rsidRPr="00CE45BF" w:rsidRDefault="00AF6B37">
            <w:pPr>
              <w:tabs>
                <w:tab w:val="left" w:pos="720"/>
              </w:tabs>
              <w:spacing w:after="0" w:line="240" w:lineRule="auto"/>
              <w:ind w:left="14"/>
              <w:jc w:val="both"/>
              <w:rPr>
                <w:rStyle w:val="FontStyle62"/>
                <w:rFonts w:ascii="Times New Roman" w:hAnsi="Times New Roman"/>
                <w:sz w:val="24"/>
                <w:szCs w:val="24"/>
              </w:rPr>
            </w:pPr>
            <w:r w:rsidRPr="00CE45BF">
              <w:rPr>
                <w:rFonts w:ascii="Times New Roman" w:hAnsi="Times New Roman"/>
                <w:sz w:val="24"/>
                <w:szCs w:val="24"/>
              </w:rPr>
              <w:t xml:space="preserve">Муниципальная программа </w:t>
            </w:r>
            <w:r w:rsidRPr="00CE45BF">
              <w:rPr>
                <w:rFonts w:ascii="Times New Roman" w:hAnsi="Times New Roman"/>
                <w:b/>
                <w:iCs/>
                <w:sz w:val="24"/>
                <w:szCs w:val="24"/>
              </w:rPr>
              <w:t>«</w:t>
            </w:r>
            <w:r w:rsidRPr="00CE45BF">
              <w:rPr>
                <w:rFonts w:ascii="Times New Roman" w:hAnsi="Times New Roman"/>
                <w:iCs/>
                <w:sz w:val="24"/>
                <w:szCs w:val="24"/>
              </w:rPr>
              <w:t>Развитие обра</w:t>
            </w:r>
            <w:r w:rsidR="00CE45BF" w:rsidRPr="00CE45BF">
              <w:rPr>
                <w:rFonts w:ascii="Times New Roman" w:hAnsi="Times New Roman"/>
                <w:iCs/>
                <w:sz w:val="24"/>
                <w:szCs w:val="24"/>
              </w:rPr>
              <w:t xml:space="preserve">зования города Иванова» на 2019 – </w:t>
            </w:r>
            <w:r w:rsidRPr="00CE45BF">
              <w:rPr>
                <w:rFonts w:ascii="Times New Roman" w:hAnsi="Times New Roman"/>
                <w:iCs/>
                <w:sz w:val="24"/>
                <w:szCs w:val="24"/>
              </w:rPr>
              <w:t>20</w:t>
            </w:r>
            <w:r w:rsidR="00CE45BF" w:rsidRPr="00CE45BF">
              <w:rPr>
                <w:rFonts w:ascii="Times New Roman" w:hAnsi="Times New Roman"/>
                <w:iCs/>
                <w:sz w:val="24"/>
                <w:szCs w:val="24"/>
              </w:rPr>
              <w:t>24 гг.</w:t>
            </w:r>
            <w:r w:rsidRPr="00CE45BF">
              <w:rPr>
                <w:rStyle w:val="FontStyle62"/>
                <w:rFonts w:ascii="Times New Roman" w:hAnsi="Times New Roman"/>
                <w:sz w:val="24"/>
                <w:szCs w:val="24"/>
              </w:rPr>
              <w:t>;</w:t>
            </w:r>
          </w:p>
          <w:p w:rsidR="00AF6B37" w:rsidRPr="00284881" w:rsidRDefault="00284881" w:rsidP="00284881">
            <w:pPr>
              <w:tabs>
                <w:tab w:val="left" w:pos="720"/>
              </w:tabs>
              <w:spacing w:after="0" w:line="240" w:lineRule="auto"/>
              <w:ind w:left="14"/>
              <w:jc w:val="both"/>
              <w:rPr>
                <w:rFonts w:ascii="Times New Roman" w:hAnsi="Times New Roman"/>
                <w:sz w:val="24"/>
                <w:szCs w:val="24"/>
              </w:rPr>
            </w:pPr>
            <w:r w:rsidRPr="00284881">
              <w:rPr>
                <w:rFonts w:ascii="Times New Roman" w:hAnsi="Times New Roman"/>
                <w:sz w:val="24"/>
                <w:szCs w:val="24"/>
              </w:rPr>
              <w:t>Указ Президента Российской Федерации от 29 мая 2017 года № 240 "Об объявлении в Российской Федерации Десятилетия детства"</w:t>
            </w:r>
          </w:p>
        </w:tc>
      </w:tr>
      <w:tr w:rsidR="00AF6B37">
        <w:tc>
          <w:tcPr>
            <w:tcW w:w="4074" w:type="dxa"/>
            <w:tcBorders>
              <w:top w:val="single" w:sz="4" w:space="0" w:color="000000"/>
              <w:left w:val="single" w:sz="4" w:space="0" w:color="000000"/>
              <w:bottom w:val="single" w:sz="4" w:space="0" w:color="000000"/>
            </w:tcBorders>
            <w:shd w:val="clear" w:color="auto" w:fill="auto"/>
          </w:tcPr>
          <w:p w:rsidR="00AF6B37" w:rsidRDefault="00AF6B37">
            <w:pPr>
              <w:snapToGrid w:val="0"/>
              <w:jc w:val="both"/>
              <w:rPr>
                <w:rFonts w:ascii="Times New Roman" w:hAnsi="Times New Roman"/>
                <w:sz w:val="24"/>
                <w:szCs w:val="24"/>
              </w:rPr>
            </w:pPr>
            <w:r>
              <w:rPr>
                <w:rFonts w:ascii="Times New Roman" w:hAnsi="Times New Roman"/>
                <w:sz w:val="24"/>
                <w:szCs w:val="24"/>
              </w:rPr>
              <w:lastRenderedPageBreak/>
              <w:t>Срок реализации Программы</w:t>
            </w: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rsidR="00AF6B37" w:rsidRDefault="00AF6B37">
            <w:pPr>
              <w:snapToGrid w:val="0"/>
              <w:jc w:val="both"/>
              <w:rPr>
                <w:rFonts w:ascii="Times New Roman" w:hAnsi="Times New Roman"/>
                <w:sz w:val="24"/>
                <w:szCs w:val="24"/>
              </w:rPr>
            </w:pPr>
            <w:r>
              <w:rPr>
                <w:rFonts w:ascii="Times New Roman" w:hAnsi="Times New Roman"/>
                <w:sz w:val="24"/>
                <w:szCs w:val="24"/>
              </w:rPr>
              <w:t>Начало –</w:t>
            </w:r>
            <w:r w:rsidR="004378DE">
              <w:rPr>
                <w:rFonts w:ascii="Times New Roman" w:hAnsi="Times New Roman"/>
                <w:sz w:val="24"/>
                <w:szCs w:val="24"/>
              </w:rPr>
              <w:t xml:space="preserve"> 01.09.2019</w:t>
            </w:r>
            <w:r>
              <w:rPr>
                <w:rFonts w:ascii="Times New Roman" w:hAnsi="Times New Roman"/>
                <w:sz w:val="24"/>
                <w:szCs w:val="24"/>
              </w:rPr>
              <w:t xml:space="preserve"> г.</w:t>
            </w:r>
          </w:p>
          <w:p w:rsidR="00AF6B37" w:rsidRDefault="004378DE">
            <w:pPr>
              <w:jc w:val="both"/>
              <w:rPr>
                <w:rFonts w:ascii="Times New Roman" w:hAnsi="Times New Roman"/>
                <w:sz w:val="24"/>
                <w:szCs w:val="24"/>
              </w:rPr>
            </w:pPr>
            <w:r>
              <w:rPr>
                <w:rFonts w:ascii="Times New Roman" w:hAnsi="Times New Roman"/>
                <w:sz w:val="24"/>
                <w:szCs w:val="24"/>
              </w:rPr>
              <w:t>Завершение – 01.12.2022</w:t>
            </w:r>
            <w:r w:rsidR="00AF6B37">
              <w:rPr>
                <w:rFonts w:ascii="Times New Roman" w:hAnsi="Times New Roman"/>
                <w:sz w:val="24"/>
                <w:szCs w:val="24"/>
              </w:rPr>
              <w:t xml:space="preserve"> г.</w:t>
            </w:r>
          </w:p>
        </w:tc>
      </w:tr>
      <w:tr w:rsidR="00AF6B37">
        <w:tc>
          <w:tcPr>
            <w:tcW w:w="4074" w:type="dxa"/>
            <w:tcBorders>
              <w:top w:val="single" w:sz="4" w:space="0" w:color="000000"/>
              <w:left w:val="single" w:sz="4" w:space="0" w:color="000000"/>
              <w:bottom w:val="single" w:sz="4" w:space="0" w:color="000000"/>
            </w:tcBorders>
            <w:shd w:val="clear" w:color="auto" w:fill="auto"/>
          </w:tcPr>
          <w:p w:rsidR="00AF6B37" w:rsidRDefault="00AF6B37">
            <w:pPr>
              <w:snapToGrid w:val="0"/>
              <w:jc w:val="both"/>
              <w:rPr>
                <w:rFonts w:ascii="Times New Roman" w:hAnsi="Times New Roman"/>
                <w:sz w:val="24"/>
                <w:szCs w:val="24"/>
              </w:rPr>
            </w:pPr>
            <w:r>
              <w:rPr>
                <w:rFonts w:ascii="Times New Roman" w:hAnsi="Times New Roman"/>
                <w:sz w:val="24"/>
                <w:szCs w:val="24"/>
              </w:rPr>
              <w:t>Этапы реализации Программы</w:t>
            </w: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rsidR="00AF6B37" w:rsidRDefault="00AF6B37">
            <w:pPr>
              <w:pStyle w:val="af"/>
              <w:snapToGrid w:val="0"/>
              <w:rPr>
                <w:rFonts w:ascii="Times New Roman" w:hAnsi="Times New Roman"/>
                <w:sz w:val="24"/>
                <w:szCs w:val="24"/>
              </w:rPr>
            </w:pPr>
            <w:r>
              <w:rPr>
                <w:rFonts w:ascii="Times New Roman" w:hAnsi="Times New Roman"/>
                <w:b/>
                <w:sz w:val="24"/>
                <w:szCs w:val="24"/>
              </w:rPr>
              <w:t>1 этап</w:t>
            </w:r>
            <w:r w:rsidR="004378DE">
              <w:rPr>
                <w:rFonts w:ascii="Times New Roman" w:hAnsi="Times New Roman"/>
                <w:sz w:val="24"/>
                <w:szCs w:val="24"/>
              </w:rPr>
              <w:t xml:space="preserve"> (2019 –2020</w:t>
            </w:r>
            <w:r>
              <w:rPr>
                <w:rFonts w:ascii="Times New Roman" w:hAnsi="Times New Roman"/>
                <w:sz w:val="24"/>
                <w:szCs w:val="24"/>
              </w:rPr>
              <w:t xml:space="preserve"> гг.) – Организационный (совершенствование структуры управления; укрепление материально-технической базы).</w:t>
            </w:r>
          </w:p>
          <w:p w:rsidR="00AF6B37" w:rsidRDefault="00AF6B37">
            <w:pPr>
              <w:pStyle w:val="af"/>
              <w:rPr>
                <w:rFonts w:ascii="Times New Roman" w:hAnsi="Times New Roman"/>
                <w:sz w:val="24"/>
                <w:szCs w:val="24"/>
              </w:rPr>
            </w:pPr>
            <w:r>
              <w:rPr>
                <w:rFonts w:ascii="Times New Roman" w:hAnsi="Times New Roman"/>
                <w:b/>
                <w:sz w:val="24"/>
                <w:szCs w:val="24"/>
              </w:rPr>
              <w:t>2 этап</w:t>
            </w:r>
            <w:r w:rsidR="004378DE">
              <w:rPr>
                <w:rFonts w:ascii="Times New Roman" w:hAnsi="Times New Roman"/>
                <w:sz w:val="24"/>
                <w:szCs w:val="24"/>
              </w:rPr>
              <w:t xml:space="preserve"> (2020 –2021</w:t>
            </w:r>
            <w:r>
              <w:rPr>
                <w:rFonts w:ascii="Times New Roman" w:hAnsi="Times New Roman"/>
                <w:sz w:val="24"/>
                <w:szCs w:val="24"/>
              </w:rPr>
              <w:t>) –</w:t>
            </w:r>
            <w:r>
              <w:rPr>
                <w:rFonts w:ascii="Times New Roman" w:hAnsi="Times New Roman"/>
                <w:color w:val="FF0000"/>
                <w:sz w:val="24"/>
                <w:szCs w:val="24"/>
              </w:rPr>
              <w:t xml:space="preserve"> </w:t>
            </w:r>
            <w:r>
              <w:rPr>
                <w:rFonts w:ascii="Times New Roman" w:hAnsi="Times New Roman"/>
                <w:sz w:val="24"/>
                <w:szCs w:val="24"/>
              </w:rPr>
              <w:t>Практический (реализация инновационных проектов, дальнейшее развитие программы, создание открытого образовательного пространства).</w:t>
            </w:r>
          </w:p>
          <w:p w:rsidR="00AF6B37" w:rsidRDefault="00AF6B37">
            <w:pPr>
              <w:pStyle w:val="af"/>
              <w:rPr>
                <w:rFonts w:ascii="Times New Roman" w:hAnsi="Times New Roman"/>
                <w:sz w:val="24"/>
                <w:szCs w:val="24"/>
              </w:rPr>
            </w:pPr>
            <w:r>
              <w:rPr>
                <w:rFonts w:ascii="Times New Roman" w:hAnsi="Times New Roman"/>
                <w:b/>
                <w:sz w:val="24"/>
                <w:szCs w:val="24"/>
              </w:rPr>
              <w:t>3 этап</w:t>
            </w:r>
            <w:r w:rsidR="004378DE">
              <w:rPr>
                <w:rFonts w:ascii="Times New Roman" w:hAnsi="Times New Roman"/>
                <w:sz w:val="24"/>
                <w:szCs w:val="24"/>
              </w:rPr>
              <w:t xml:space="preserve"> (2022</w:t>
            </w:r>
            <w:r>
              <w:rPr>
                <w:rFonts w:ascii="Times New Roman" w:hAnsi="Times New Roman"/>
                <w:sz w:val="24"/>
                <w:szCs w:val="24"/>
              </w:rPr>
              <w:t>) –</w:t>
            </w:r>
            <w:r>
              <w:rPr>
                <w:rFonts w:ascii="Times New Roman" w:hAnsi="Times New Roman"/>
                <w:color w:val="FF0000"/>
                <w:sz w:val="24"/>
                <w:szCs w:val="24"/>
              </w:rPr>
              <w:t xml:space="preserve"> </w:t>
            </w:r>
            <w:r>
              <w:rPr>
                <w:rFonts w:ascii="Times New Roman" w:hAnsi="Times New Roman"/>
                <w:sz w:val="24"/>
                <w:szCs w:val="24"/>
              </w:rPr>
              <w:t>Обобщающий (мониторинг образовательной деятельности по разработанным критериям, проведение социологических исследований, обобщение и отражение опыта).</w:t>
            </w:r>
          </w:p>
        </w:tc>
      </w:tr>
      <w:tr w:rsidR="00AF6B37">
        <w:tc>
          <w:tcPr>
            <w:tcW w:w="4074" w:type="dxa"/>
            <w:tcBorders>
              <w:top w:val="single" w:sz="4" w:space="0" w:color="000000"/>
              <w:left w:val="single" w:sz="4" w:space="0" w:color="000000"/>
              <w:bottom w:val="single" w:sz="4" w:space="0" w:color="000000"/>
            </w:tcBorders>
            <w:shd w:val="clear" w:color="auto" w:fill="auto"/>
          </w:tcPr>
          <w:p w:rsidR="00AF6B37" w:rsidRDefault="00AF6B37">
            <w:pPr>
              <w:snapToGrid w:val="0"/>
              <w:jc w:val="both"/>
              <w:rPr>
                <w:rFonts w:ascii="Times New Roman" w:hAnsi="Times New Roman"/>
                <w:sz w:val="24"/>
                <w:szCs w:val="24"/>
              </w:rPr>
            </w:pPr>
            <w:r>
              <w:rPr>
                <w:rFonts w:ascii="Times New Roman" w:hAnsi="Times New Roman"/>
                <w:sz w:val="24"/>
                <w:szCs w:val="24"/>
              </w:rPr>
              <w:t>Цель программы</w:t>
            </w: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rsidR="00AF6B37" w:rsidRDefault="00AF6B37">
            <w:pPr>
              <w:pStyle w:val="Default"/>
              <w:snapToGrid w:val="0"/>
              <w:jc w:val="both"/>
            </w:pPr>
            <w:r>
              <w:rPr>
                <w:bCs/>
              </w:rPr>
              <w:t>Создать условия для</w:t>
            </w:r>
            <w:r>
              <w:rPr>
                <w:b/>
                <w:bCs/>
              </w:rPr>
              <w:t xml:space="preserve"> </w:t>
            </w:r>
            <w:r>
              <w:rPr>
                <w:bCs/>
              </w:rPr>
              <w:t xml:space="preserve">обеспечения эффективного развития </w:t>
            </w:r>
            <w:r>
              <w:t>Муниципального бюджетного дошкольного образовательного учреждения «Детский сад общеразвивающего вида №155»</w:t>
            </w:r>
            <w:r>
              <w:rPr>
                <w:bCs/>
              </w:rPr>
              <w:t xml:space="preserve"> путём повышения доступности качественного образования,</w:t>
            </w:r>
            <w:r>
              <w:rPr>
                <w:b/>
                <w:bCs/>
              </w:rPr>
              <w:t xml:space="preserve"> </w:t>
            </w:r>
            <w:r>
              <w:t>создания открытого образовательного пространства</w:t>
            </w:r>
          </w:p>
        </w:tc>
      </w:tr>
      <w:tr w:rsidR="00AF6B37">
        <w:tc>
          <w:tcPr>
            <w:tcW w:w="4074" w:type="dxa"/>
            <w:tcBorders>
              <w:top w:val="single" w:sz="4" w:space="0" w:color="000000"/>
              <w:left w:val="single" w:sz="4" w:space="0" w:color="000000"/>
              <w:bottom w:val="single" w:sz="4" w:space="0" w:color="000000"/>
            </w:tcBorders>
            <w:shd w:val="clear" w:color="auto" w:fill="auto"/>
          </w:tcPr>
          <w:p w:rsidR="00AF6B37" w:rsidRDefault="00AF6B37">
            <w:pPr>
              <w:snapToGrid w:val="0"/>
              <w:jc w:val="both"/>
              <w:rPr>
                <w:rFonts w:ascii="Times New Roman" w:hAnsi="Times New Roman"/>
                <w:sz w:val="24"/>
                <w:szCs w:val="24"/>
              </w:rPr>
            </w:pPr>
            <w:r>
              <w:rPr>
                <w:rFonts w:ascii="Times New Roman" w:hAnsi="Times New Roman"/>
                <w:sz w:val="24"/>
                <w:szCs w:val="24"/>
              </w:rPr>
              <w:t>Основные задачи программы</w:t>
            </w: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rsidR="00AF6B37" w:rsidRDefault="00AF6B37">
            <w:pPr>
              <w:pStyle w:val="Default"/>
              <w:snapToGrid w:val="0"/>
              <w:jc w:val="both"/>
            </w:pPr>
            <w:r>
              <w:rPr>
                <w:bCs/>
              </w:rPr>
              <w:t xml:space="preserve">2.1. </w:t>
            </w:r>
            <w:r>
              <w:t>Организовать работу по сохранению основных принципов концепции развития дошкольной образовательной организации, обеспечивающей новое качество образования, полноценное личностное развитие ребенка-дошкольника.</w:t>
            </w:r>
          </w:p>
          <w:p w:rsidR="00AF6B37" w:rsidRDefault="00AF6B37">
            <w:pPr>
              <w:pStyle w:val="Default"/>
              <w:jc w:val="both"/>
            </w:pPr>
            <w:r>
              <w:rPr>
                <w:bCs/>
              </w:rPr>
              <w:t xml:space="preserve">2.2. </w:t>
            </w:r>
            <w:r>
              <w:t xml:space="preserve">Внедрять региональный компонент, направленный на формирование гражданственности, толерантности, социальной компетентности. </w:t>
            </w:r>
          </w:p>
          <w:p w:rsidR="00AF6B37" w:rsidRDefault="00AF6B37">
            <w:pPr>
              <w:pStyle w:val="Default"/>
              <w:jc w:val="both"/>
            </w:pPr>
            <w:r>
              <w:rPr>
                <w:bCs/>
              </w:rPr>
              <w:t xml:space="preserve">2.3. </w:t>
            </w:r>
            <w:r>
              <w:t xml:space="preserve">Продолжать работу по обеспечению условий для максимальной реализация потенциальных и творческих возможностей </w:t>
            </w:r>
            <w:r>
              <w:lastRenderedPageBreak/>
              <w:t xml:space="preserve">каждого ребенка, посредством применения инновационных технологий (моделирования, проектирования, икт) в образовательной деятельности. </w:t>
            </w:r>
          </w:p>
          <w:p w:rsidR="00AF6B37" w:rsidRDefault="00AF6B37">
            <w:pPr>
              <w:pStyle w:val="af"/>
              <w:jc w:val="both"/>
              <w:rPr>
                <w:rFonts w:ascii="Times New Roman" w:hAnsi="Times New Roman"/>
                <w:sz w:val="24"/>
                <w:szCs w:val="24"/>
              </w:rPr>
            </w:pPr>
            <w:r>
              <w:rPr>
                <w:rFonts w:ascii="Times New Roman" w:hAnsi="Times New Roman"/>
                <w:bCs/>
                <w:sz w:val="24"/>
                <w:szCs w:val="24"/>
              </w:rPr>
              <w:t xml:space="preserve">2.4. </w:t>
            </w:r>
            <w:r>
              <w:rPr>
                <w:rFonts w:ascii="Times New Roman" w:hAnsi="Times New Roman"/>
                <w:sz w:val="24"/>
                <w:szCs w:val="24"/>
              </w:rPr>
              <w:t>Внедрять социальные технологии семейного и общественного воспитания, предоставляющие возможность участия в поиске и решении проблем, нестандартных ситуаций.</w:t>
            </w:r>
          </w:p>
          <w:p w:rsidR="00AF6B37" w:rsidRDefault="00AF6B37">
            <w:pPr>
              <w:pStyle w:val="af"/>
              <w:jc w:val="both"/>
              <w:rPr>
                <w:rFonts w:ascii="Times New Roman" w:hAnsi="Times New Roman"/>
                <w:sz w:val="24"/>
                <w:szCs w:val="24"/>
              </w:rPr>
            </w:pPr>
            <w:r>
              <w:rPr>
                <w:rFonts w:ascii="Times New Roman" w:hAnsi="Times New Roman"/>
                <w:bCs/>
                <w:sz w:val="24"/>
                <w:szCs w:val="24"/>
              </w:rPr>
              <w:t xml:space="preserve">2.5. </w:t>
            </w:r>
            <w:r>
              <w:rPr>
                <w:rFonts w:ascii="Times New Roman" w:hAnsi="Times New Roman"/>
                <w:sz w:val="24"/>
                <w:szCs w:val="24"/>
              </w:rPr>
              <w:t>Развивать на практике программы и проекты по охране здоровья обучающихся (воспитанников).</w:t>
            </w:r>
          </w:p>
          <w:p w:rsidR="00AF6B37" w:rsidRDefault="00AF6B37">
            <w:pPr>
              <w:pStyle w:val="Default"/>
              <w:jc w:val="both"/>
            </w:pPr>
            <w:r>
              <w:rPr>
                <w:bCs/>
              </w:rPr>
              <w:t xml:space="preserve">2.6. </w:t>
            </w:r>
            <w:r>
              <w:t xml:space="preserve">Осуществлять проект сетевого взаимодействия, способствующий сотрудничеству, открытости образовательного учреждения и повышению профессионализма педагогических работников ДОУ. </w:t>
            </w:r>
          </w:p>
          <w:p w:rsidR="00AF6B37" w:rsidRDefault="00AF6B37">
            <w:pPr>
              <w:pStyle w:val="Default"/>
              <w:jc w:val="both"/>
            </w:pPr>
            <w:r>
              <w:rPr>
                <w:bCs/>
              </w:rPr>
              <w:t xml:space="preserve">2.7. </w:t>
            </w:r>
            <w:r>
              <w:t xml:space="preserve">Обеспечить проектно-прогнозируемый режим деятельности организации. </w:t>
            </w:r>
          </w:p>
          <w:p w:rsidR="00AF6B37" w:rsidRDefault="00AF6B37">
            <w:pPr>
              <w:pStyle w:val="Default"/>
              <w:jc w:val="both"/>
            </w:pPr>
            <w:r>
              <w:rPr>
                <w:bCs/>
              </w:rPr>
              <w:t xml:space="preserve">2.8. </w:t>
            </w:r>
            <w:r>
              <w:t xml:space="preserve">Применять методы экспертной оценки для координации деятельности и отслеживание результативности. </w:t>
            </w:r>
          </w:p>
        </w:tc>
      </w:tr>
      <w:tr w:rsidR="00AF6B37">
        <w:tc>
          <w:tcPr>
            <w:tcW w:w="4074" w:type="dxa"/>
            <w:tcBorders>
              <w:top w:val="single" w:sz="4" w:space="0" w:color="000000"/>
              <w:left w:val="single" w:sz="4" w:space="0" w:color="000000"/>
              <w:bottom w:val="single" w:sz="4" w:space="0" w:color="000000"/>
            </w:tcBorders>
            <w:shd w:val="clear" w:color="auto" w:fill="auto"/>
          </w:tcPr>
          <w:p w:rsidR="00AF6B37" w:rsidRDefault="00AF6B37">
            <w:pPr>
              <w:snapToGrid w:val="0"/>
              <w:jc w:val="both"/>
              <w:rPr>
                <w:rFonts w:ascii="Times New Roman" w:hAnsi="Times New Roman"/>
                <w:sz w:val="24"/>
                <w:szCs w:val="24"/>
              </w:rPr>
            </w:pPr>
            <w:r>
              <w:rPr>
                <w:rFonts w:ascii="Times New Roman" w:hAnsi="Times New Roman"/>
                <w:sz w:val="24"/>
                <w:szCs w:val="24"/>
              </w:rPr>
              <w:lastRenderedPageBreak/>
              <w:t>Приоритетные направления Программы</w:t>
            </w: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rsidR="00AF6B37" w:rsidRDefault="00AF6B37">
            <w:pPr>
              <w:pStyle w:val="Default"/>
              <w:snapToGrid w:val="0"/>
              <w:spacing w:after="55"/>
              <w:jc w:val="both"/>
            </w:pPr>
            <w:r>
              <w:t xml:space="preserve">1. Обеспечение доступности качественного обучения и воспитания, культурного развития и информационной безопасности детей. </w:t>
            </w:r>
          </w:p>
          <w:p w:rsidR="00AF6B37" w:rsidRDefault="00AF6B37">
            <w:pPr>
              <w:pStyle w:val="Default"/>
              <w:spacing w:after="55"/>
              <w:jc w:val="both"/>
            </w:pPr>
            <w:r>
              <w:t>2. Организация семейной политики</w:t>
            </w:r>
            <w:r w:rsidR="004378DE">
              <w:t xml:space="preserve"> амплификации детства</w:t>
            </w:r>
            <w:r>
              <w:t xml:space="preserve">. </w:t>
            </w:r>
          </w:p>
          <w:p w:rsidR="00AF6B37" w:rsidRDefault="00AF6B37">
            <w:pPr>
              <w:pStyle w:val="Default"/>
              <w:jc w:val="both"/>
            </w:pPr>
            <w:r>
              <w:t>3. Систематизация проекта «Здоровье. З</w:t>
            </w:r>
            <w:r>
              <w:rPr>
                <w:bCs/>
              </w:rPr>
              <w:t>доровьесберегающие технологии</w:t>
            </w:r>
            <w:r>
              <w:t>».</w:t>
            </w:r>
          </w:p>
          <w:p w:rsidR="00AF6B37" w:rsidRDefault="00AF6B37">
            <w:pPr>
              <w:pStyle w:val="Default"/>
              <w:jc w:val="both"/>
            </w:pPr>
            <w:r>
              <w:rPr>
                <w:rFonts w:eastAsia="Times New Roman"/>
                <w:iCs/>
              </w:rPr>
              <w:t xml:space="preserve">4. </w:t>
            </w:r>
            <w:r>
              <w:rPr>
                <w:rFonts w:eastAsia="Times New Roman"/>
              </w:rPr>
              <w:t>Педагогический работник – участник реформирования образования</w:t>
            </w:r>
            <w:r>
              <w:t>.</w:t>
            </w:r>
          </w:p>
        </w:tc>
      </w:tr>
      <w:tr w:rsidR="00AF6B37">
        <w:tc>
          <w:tcPr>
            <w:tcW w:w="4074" w:type="dxa"/>
            <w:tcBorders>
              <w:top w:val="single" w:sz="4" w:space="0" w:color="000000"/>
              <w:left w:val="single" w:sz="4" w:space="0" w:color="000000"/>
              <w:bottom w:val="single" w:sz="4" w:space="0" w:color="000000"/>
            </w:tcBorders>
            <w:shd w:val="clear" w:color="auto" w:fill="auto"/>
          </w:tcPr>
          <w:p w:rsidR="00AF6B37" w:rsidRDefault="00AF6B37">
            <w:pPr>
              <w:snapToGrid w:val="0"/>
              <w:jc w:val="both"/>
              <w:rPr>
                <w:rFonts w:ascii="Times New Roman" w:hAnsi="Times New Roman"/>
                <w:sz w:val="24"/>
                <w:szCs w:val="24"/>
              </w:rPr>
            </w:pPr>
            <w:r>
              <w:rPr>
                <w:rFonts w:ascii="Times New Roman" w:hAnsi="Times New Roman"/>
                <w:sz w:val="24"/>
                <w:szCs w:val="24"/>
              </w:rPr>
              <w:t>Источники финансирования Программы</w:t>
            </w: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rsidR="00AF6B37" w:rsidRDefault="00AF6B37">
            <w:pPr>
              <w:numPr>
                <w:ilvl w:val="0"/>
                <w:numId w:val="13"/>
              </w:numPr>
              <w:snapToGrid w:val="0"/>
              <w:spacing w:after="0" w:line="240" w:lineRule="auto"/>
              <w:jc w:val="both"/>
              <w:rPr>
                <w:rFonts w:ascii="Times New Roman" w:hAnsi="Times New Roman"/>
                <w:sz w:val="24"/>
                <w:szCs w:val="24"/>
              </w:rPr>
            </w:pPr>
            <w:r>
              <w:rPr>
                <w:rFonts w:ascii="Times New Roman" w:hAnsi="Times New Roman"/>
                <w:sz w:val="24"/>
                <w:szCs w:val="24"/>
              </w:rPr>
              <w:t>Муниципальный бюджет.</w:t>
            </w:r>
          </w:p>
          <w:p w:rsidR="00AF6B37" w:rsidRDefault="00AF6B37">
            <w:pPr>
              <w:ind w:right="140"/>
              <w:jc w:val="both"/>
              <w:rPr>
                <w:rFonts w:ascii="Times New Roman" w:hAnsi="Times New Roman"/>
                <w:sz w:val="24"/>
                <w:szCs w:val="24"/>
              </w:rPr>
            </w:pPr>
            <w:r>
              <w:rPr>
                <w:rFonts w:ascii="Times New Roman" w:hAnsi="Times New Roman"/>
                <w:sz w:val="24"/>
                <w:szCs w:val="24"/>
              </w:rPr>
              <w:t>2.  Внебюджетные источники.</w:t>
            </w:r>
          </w:p>
        </w:tc>
      </w:tr>
      <w:tr w:rsidR="00AF6B37">
        <w:tc>
          <w:tcPr>
            <w:tcW w:w="4074" w:type="dxa"/>
            <w:tcBorders>
              <w:top w:val="single" w:sz="4" w:space="0" w:color="000000"/>
              <w:left w:val="single" w:sz="4" w:space="0" w:color="000000"/>
              <w:bottom w:val="single" w:sz="4" w:space="0" w:color="000000"/>
            </w:tcBorders>
            <w:shd w:val="clear" w:color="auto" w:fill="auto"/>
            <w:vAlign w:val="center"/>
          </w:tcPr>
          <w:p w:rsidR="00AF6B37" w:rsidRDefault="00AF6B37">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Ожидаемые  результаты реализации Программы</w:t>
            </w:r>
          </w:p>
        </w:tc>
        <w:tc>
          <w:tcPr>
            <w:tcW w:w="5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B37" w:rsidRDefault="00AF6B37">
            <w:pPr>
              <w:pStyle w:val="af"/>
              <w:snapToGrid w:val="0"/>
              <w:jc w:val="both"/>
              <w:rPr>
                <w:rFonts w:ascii="Times New Roman" w:hAnsi="Times New Roman"/>
                <w:sz w:val="24"/>
                <w:szCs w:val="24"/>
              </w:rPr>
            </w:pPr>
            <w:r>
              <w:rPr>
                <w:rFonts w:ascii="Times New Roman" w:hAnsi="Times New Roman"/>
                <w:sz w:val="24"/>
                <w:szCs w:val="24"/>
              </w:rPr>
              <w:t xml:space="preserve">Создание условий  для апробации и внедрения современных образовательных технологий, которые обеспечат </w:t>
            </w:r>
            <w:r>
              <w:rPr>
                <w:rFonts w:ascii="Times New Roman" w:hAnsi="Times New Roman"/>
                <w:bCs/>
                <w:sz w:val="24"/>
                <w:szCs w:val="24"/>
              </w:rPr>
              <w:t xml:space="preserve">эффективность развития </w:t>
            </w:r>
            <w:r>
              <w:rPr>
                <w:rFonts w:ascii="Times New Roman" w:hAnsi="Times New Roman"/>
                <w:sz w:val="24"/>
                <w:szCs w:val="24"/>
              </w:rPr>
              <w:t>Муниципального</w:t>
            </w:r>
            <w:r>
              <w:t xml:space="preserve"> </w:t>
            </w:r>
            <w:r>
              <w:rPr>
                <w:rFonts w:ascii="Times New Roman" w:hAnsi="Times New Roman"/>
                <w:sz w:val="24"/>
                <w:szCs w:val="24"/>
              </w:rPr>
              <w:t>бюджетного дошкольного образовательного учреждения «Детский сад общеразвивающего вида №155»</w:t>
            </w:r>
            <w:r>
              <w:rPr>
                <w:bCs/>
              </w:rPr>
              <w:t xml:space="preserve"> </w:t>
            </w:r>
            <w:r>
              <w:rPr>
                <w:rFonts w:ascii="Times New Roman" w:hAnsi="Times New Roman"/>
                <w:sz w:val="24"/>
                <w:szCs w:val="24"/>
              </w:rPr>
              <w:t xml:space="preserve"> </w:t>
            </w:r>
            <w:r>
              <w:rPr>
                <w:rFonts w:ascii="Times New Roman" w:hAnsi="Times New Roman"/>
                <w:bCs/>
                <w:sz w:val="24"/>
                <w:szCs w:val="24"/>
              </w:rPr>
              <w:t>путём повышения доступности качественного образования,</w:t>
            </w:r>
            <w:r>
              <w:rPr>
                <w:rFonts w:ascii="Times New Roman" w:hAnsi="Times New Roman"/>
                <w:b/>
                <w:bCs/>
                <w:sz w:val="24"/>
                <w:szCs w:val="24"/>
              </w:rPr>
              <w:t xml:space="preserve"> </w:t>
            </w:r>
            <w:r>
              <w:rPr>
                <w:rFonts w:ascii="Times New Roman" w:hAnsi="Times New Roman"/>
                <w:sz w:val="24"/>
                <w:szCs w:val="24"/>
              </w:rPr>
              <w:t>создания открытого образовательного пространства.</w:t>
            </w:r>
          </w:p>
        </w:tc>
      </w:tr>
      <w:tr w:rsidR="00AF6B37">
        <w:tc>
          <w:tcPr>
            <w:tcW w:w="4074" w:type="dxa"/>
            <w:tcBorders>
              <w:top w:val="single" w:sz="4" w:space="0" w:color="000000"/>
              <w:left w:val="single" w:sz="4" w:space="0" w:color="000000"/>
              <w:bottom w:val="single" w:sz="4" w:space="0" w:color="000000"/>
            </w:tcBorders>
            <w:shd w:val="clear" w:color="auto" w:fill="auto"/>
            <w:vAlign w:val="center"/>
          </w:tcPr>
          <w:p w:rsidR="00AF6B37" w:rsidRDefault="00AF6B37">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Ресурсное обеспечение реализации программы развития</w:t>
            </w:r>
          </w:p>
          <w:p w:rsidR="00AF6B37" w:rsidRDefault="00AF6B37">
            <w:pPr>
              <w:spacing w:after="0" w:line="240" w:lineRule="auto"/>
              <w:jc w:val="both"/>
              <w:rPr>
                <w:rFonts w:ascii="Times New Roman" w:eastAsia="Times New Roman" w:hAnsi="Times New Roman"/>
                <w:sz w:val="24"/>
                <w:szCs w:val="24"/>
              </w:rPr>
            </w:pPr>
          </w:p>
          <w:p w:rsidR="00AF6B37" w:rsidRDefault="00AF6B37">
            <w:pPr>
              <w:spacing w:after="0" w:line="240" w:lineRule="auto"/>
              <w:jc w:val="both"/>
              <w:rPr>
                <w:rFonts w:ascii="Times New Roman" w:eastAsia="Times New Roman" w:hAnsi="Times New Roman"/>
                <w:sz w:val="24"/>
                <w:szCs w:val="24"/>
              </w:rPr>
            </w:pPr>
          </w:p>
        </w:tc>
        <w:tc>
          <w:tcPr>
            <w:tcW w:w="5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B37" w:rsidRDefault="00AF6B37">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Дошкольная образовательная организация обеспечена кадровыми, методическими, материально-техническими, финансовыми ресурсами</w:t>
            </w:r>
          </w:p>
        </w:tc>
      </w:tr>
      <w:tr w:rsidR="00AF6B37">
        <w:trPr>
          <w:trHeight w:val="1195"/>
        </w:trPr>
        <w:tc>
          <w:tcPr>
            <w:tcW w:w="4074" w:type="dxa"/>
            <w:tcBorders>
              <w:top w:val="single" w:sz="4" w:space="0" w:color="000000"/>
              <w:left w:val="single" w:sz="4" w:space="0" w:color="000000"/>
              <w:bottom w:val="single" w:sz="4" w:space="0" w:color="000000"/>
            </w:tcBorders>
            <w:shd w:val="clear" w:color="auto" w:fill="auto"/>
            <w:vAlign w:val="center"/>
          </w:tcPr>
          <w:p w:rsidR="00AF6B37" w:rsidRDefault="00AF6B37">
            <w:pPr>
              <w:snapToGrid w:val="0"/>
              <w:jc w:val="both"/>
              <w:rPr>
                <w:rFonts w:ascii="Times New Roman" w:hAnsi="Times New Roman"/>
                <w:sz w:val="24"/>
                <w:szCs w:val="24"/>
              </w:rPr>
            </w:pPr>
            <w:r>
              <w:rPr>
                <w:rFonts w:ascii="Times New Roman" w:hAnsi="Times New Roman"/>
                <w:sz w:val="24"/>
                <w:szCs w:val="24"/>
              </w:rPr>
              <w:t>Порядок управления реализацией Программы</w:t>
            </w:r>
          </w:p>
          <w:p w:rsidR="00AF6B37" w:rsidRDefault="00AF6B37">
            <w:pPr>
              <w:jc w:val="both"/>
              <w:rPr>
                <w:rFonts w:ascii="Times New Roman" w:hAnsi="Times New Roman"/>
                <w:sz w:val="24"/>
                <w:szCs w:val="24"/>
              </w:rPr>
            </w:pPr>
          </w:p>
        </w:tc>
        <w:tc>
          <w:tcPr>
            <w:tcW w:w="5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6B37" w:rsidRDefault="00AF6B37">
            <w:pPr>
              <w:snapToGrid w:val="0"/>
              <w:jc w:val="both"/>
              <w:rPr>
                <w:rFonts w:ascii="Times New Roman" w:hAnsi="Times New Roman"/>
                <w:sz w:val="24"/>
                <w:szCs w:val="24"/>
              </w:rPr>
            </w:pPr>
            <w:r>
              <w:rPr>
                <w:rFonts w:ascii="Times New Roman" w:hAnsi="Times New Roman"/>
                <w:sz w:val="24"/>
                <w:szCs w:val="24"/>
              </w:rPr>
              <w:t>Управление и корректировка программы осуществляется Педагогическим советом ДОУ</w:t>
            </w:r>
          </w:p>
        </w:tc>
      </w:tr>
    </w:tbl>
    <w:p w:rsidR="00AF6B37" w:rsidRDefault="00AF6B37">
      <w:pPr>
        <w:jc w:val="center"/>
      </w:pPr>
    </w:p>
    <w:p w:rsidR="00284881" w:rsidRDefault="00284881">
      <w:pPr>
        <w:jc w:val="center"/>
        <w:rPr>
          <w:rFonts w:ascii="Times New Roman" w:hAnsi="Times New Roman"/>
          <w:b/>
          <w:i/>
          <w:sz w:val="28"/>
          <w:szCs w:val="28"/>
        </w:rPr>
      </w:pPr>
    </w:p>
    <w:p w:rsidR="00284881" w:rsidRDefault="00284881">
      <w:pPr>
        <w:jc w:val="center"/>
        <w:rPr>
          <w:rFonts w:ascii="Times New Roman" w:hAnsi="Times New Roman"/>
          <w:b/>
          <w:i/>
          <w:sz w:val="28"/>
          <w:szCs w:val="28"/>
        </w:rPr>
      </w:pPr>
    </w:p>
    <w:p w:rsidR="00AF6B37" w:rsidRDefault="00AF6B37">
      <w:pPr>
        <w:jc w:val="center"/>
        <w:rPr>
          <w:rFonts w:ascii="Times New Roman" w:hAnsi="Times New Roman"/>
          <w:b/>
          <w:i/>
          <w:sz w:val="28"/>
          <w:szCs w:val="28"/>
        </w:rPr>
      </w:pPr>
      <w:r>
        <w:rPr>
          <w:rFonts w:ascii="Times New Roman" w:hAnsi="Times New Roman"/>
          <w:b/>
          <w:i/>
          <w:sz w:val="28"/>
          <w:szCs w:val="28"/>
        </w:rPr>
        <w:lastRenderedPageBreak/>
        <w:t>ПРОГРАММА РАЗВИТИЯ</w:t>
      </w:r>
    </w:p>
    <w:p w:rsidR="00AF6B37" w:rsidRDefault="00AF6B37">
      <w:pPr>
        <w:spacing w:after="0" w:line="240" w:lineRule="auto"/>
        <w:jc w:val="center"/>
        <w:rPr>
          <w:rFonts w:ascii="Times New Roman" w:hAnsi="Times New Roman"/>
          <w:b/>
          <w:i/>
          <w:sz w:val="28"/>
          <w:szCs w:val="28"/>
        </w:rPr>
      </w:pPr>
      <w:r>
        <w:rPr>
          <w:rFonts w:ascii="Times New Roman" w:hAnsi="Times New Roman"/>
          <w:b/>
          <w:i/>
          <w:sz w:val="28"/>
          <w:szCs w:val="28"/>
          <w:lang w:val="en-US"/>
        </w:rPr>
        <w:t>I</w:t>
      </w:r>
      <w:r>
        <w:rPr>
          <w:rFonts w:ascii="Times New Roman" w:hAnsi="Times New Roman"/>
          <w:b/>
          <w:i/>
          <w:sz w:val="28"/>
          <w:szCs w:val="28"/>
        </w:rPr>
        <w:t>.ИНФОРМАЦИОННАЯ СПРАВКА О ДОУ</w:t>
      </w:r>
    </w:p>
    <w:p w:rsidR="00AF6B37" w:rsidRDefault="00AF6B37">
      <w:pPr>
        <w:spacing w:after="0" w:line="240" w:lineRule="auto"/>
        <w:ind w:firstLine="709"/>
        <w:jc w:val="both"/>
        <w:rPr>
          <w:rFonts w:ascii="Times New Roman" w:hAnsi="Times New Roman"/>
          <w:bCs/>
          <w:color w:val="000000"/>
          <w:sz w:val="28"/>
          <w:szCs w:val="28"/>
        </w:rPr>
      </w:pPr>
    </w:p>
    <w:p w:rsidR="00AF6B37" w:rsidRDefault="00AF6B37">
      <w:pPr>
        <w:pStyle w:val="af"/>
        <w:ind w:firstLine="708"/>
        <w:jc w:val="both"/>
        <w:rPr>
          <w:rFonts w:ascii="Times New Roman" w:hAnsi="Times New Roman"/>
          <w:sz w:val="24"/>
          <w:szCs w:val="24"/>
        </w:rPr>
      </w:pPr>
      <w:r>
        <w:rPr>
          <w:rFonts w:ascii="Times New Roman" w:hAnsi="Times New Roman"/>
          <w:sz w:val="24"/>
          <w:szCs w:val="24"/>
        </w:rPr>
        <w:t>Муниципальное дошкольное образовательное учреждение   «Детский сад  общеразвивающего вида № 155» является звеном муниципальной системы образования г. Иваново, обеспечивающим помощь семье в воспитании детей дошкольного возраста, развитие художественно-творческих способностей детей, охране и укреплении их физического и психического здоровья.</w:t>
      </w:r>
    </w:p>
    <w:p w:rsidR="00AF6B37" w:rsidRDefault="00AF6B37">
      <w:pPr>
        <w:pStyle w:val="af"/>
        <w:ind w:firstLine="708"/>
        <w:jc w:val="both"/>
        <w:rPr>
          <w:rFonts w:ascii="Times New Roman" w:hAnsi="Times New Roman"/>
          <w:bCs/>
          <w:sz w:val="24"/>
          <w:szCs w:val="24"/>
        </w:rPr>
      </w:pPr>
      <w:r>
        <w:rPr>
          <w:rFonts w:ascii="Times New Roman" w:hAnsi="Times New Roman"/>
          <w:bCs/>
          <w:sz w:val="24"/>
          <w:szCs w:val="24"/>
        </w:rPr>
        <w:t xml:space="preserve">Учреждение функционирует </w:t>
      </w:r>
      <w:r>
        <w:rPr>
          <w:rFonts w:ascii="Times New Roman" w:hAnsi="Times New Roman"/>
          <w:bCs/>
          <w:color w:val="000000"/>
          <w:sz w:val="24"/>
          <w:szCs w:val="24"/>
        </w:rPr>
        <w:t>с 1963</w:t>
      </w:r>
      <w:r>
        <w:rPr>
          <w:rFonts w:ascii="Times New Roman" w:hAnsi="Times New Roman"/>
          <w:bCs/>
          <w:sz w:val="24"/>
          <w:szCs w:val="24"/>
        </w:rPr>
        <w:t xml:space="preserve"> года, находится в отдельно стоящем типовом двухэтажном здании.</w:t>
      </w:r>
    </w:p>
    <w:p w:rsidR="00AF6B37" w:rsidRDefault="00AF6B37">
      <w:pPr>
        <w:pStyle w:val="af"/>
        <w:jc w:val="both"/>
        <w:rPr>
          <w:rFonts w:ascii="Times New Roman" w:hAnsi="Times New Roman"/>
          <w:color w:val="2B2C30"/>
          <w:sz w:val="24"/>
          <w:szCs w:val="24"/>
        </w:rPr>
      </w:pPr>
      <w:r>
        <w:rPr>
          <w:rFonts w:ascii="Times New Roman" w:hAnsi="Times New Roman"/>
          <w:b/>
          <w:i/>
          <w:sz w:val="24"/>
          <w:szCs w:val="24"/>
        </w:rPr>
        <w:t xml:space="preserve">Государственный статус организации: </w:t>
      </w:r>
      <w:r>
        <w:rPr>
          <w:rFonts w:ascii="Times New Roman" w:hAnsi="Times New Roman"/>
          <w:color w:val="2B2C30"/>
          <w:sz w:val="24"/>
          <w:szCs w:val="24"/>
        </w:rPr>
        <w:t xml:space="preserve">Муниципальное бюджетное  дошкольное образовательное учреждение «Детский сад  общеразвивающего вида №155». </w:t>
      </w:r>
    </w:p>
    <w:p w:rsidR="00AF6B37" w:rsidRDefault="00AF6B37">
      <w:pPr>
        <w:pStyle w:val="af"/>
        <w:jc w:val="both"/>
        <w:rPr>
          <w:rFonts w:ascii="Times New Roman" w:hAnsi="Times New Roman"/>
          <w:sz w:val="24"/>
          <w:szCs w:val="24"/>
        </w:rPr>
      </w:pPr>
      <w:r>
        <w:rPr>
          <w:rFonts w:ascii="Times New Roman" w:hAnsi="Times New Roman"/>
          <w:b/>
          <w:sz w:val="24"/>
          <w:szCs w:val="24"/>
        </w:rPr>
        <w:t>Адрес:</w:t>
      </w:r>
      <w:r w:rsidR="00E812B1">
        <w:rPr>
          <w:rFonts w:ascii="Times New Roman" w:hAnsi="Times New Roman"/>
          <w:color w:val="2B2C30"/>
          <w:sz w:val="24"/>
          <w:szCs w:val="24"/>
        </w:rPr>
        <w:t xml:space="preserve"> 153022</w:t>
      </w:r>
      <w:r>
        <w:rPr>
          <w:rFonts w:ascii="Times New Roman" w:hAnsi="Times New Roman"/>
          <w:color w:val="2B2C30"/>
          <w:sz w:val="24"/>
          <w:szCs w:val="24"/>
        </w:rPr>
        <w:t xml:space="preserve">  г. Иваново, Ивановская область, </w:t>
      </w:r>
      <w:r>
        <w:rPr>
          <w:rFonts w:ascii="Times New Roman" w:hAnsi="Times New Roman"/>
          <w:sz w:val="24"/>
          <w:szCs w:val="24"/>
        </w:rPr>
        <w:t>улица Поэта Лебедева , дом 28</w:t>
      </w:r>
    </w:p>
    <w:p w:rsidR="00AF6B37" w:rsidRDefault="00AF6B37">
      <w:pPr>
        <w:pStyle w:val="af"/>
        <w:jc w:val="both"/>
        <w:rPr>
          <w:rFonts w:ascii="Times New Roman" w:hAnsi="Times New Roman"/>
          <w:color w:val="2B2C30"/>
          <w:sz w:val="24"/>
          <w:szCs w:val="24"/>
        </w:rPr>
      </w:pPr>
      <w:r>
        <w:rPr>
          <w:rFonts w:ascii="Times New Roman" w:hAnsi="Times New Roman"/>
          <w:b/>
          <w:sz w:val="24"/>
          <w:szCs w:val="24"/>
        </w:rPr>
        <w:t>Телефон</w:t>
      </w:r>
      <w:r>
        <w:rPr>
          <w:rFonts w:ascii="Times New Roman" w:hAnsi="Times New Roman"/>
          <w:b/>
          <w:color w:val="2B2C30"/>
          <w:sz w:val="24"/>
          <w:szCs w:val="24"/>
        </w:rPr>
        <w:t>:</w:t>
      </w:r>
      <w:r>
        <w:rPr>
          <w:rFonts w:ascii="Times New Roman" w:hAnsi="Times New Roman"/>
          <w:color w:val="2B2C30"/>
          <w:sz w:val="24"/>
          <w:szCs w:val="24"/>
        </w:rPr>
        <w:t xml:space="preserve"> 8-4932-23-46-15.</w:t>
      </w:r>
    </w:p>
    <w:p w:rsidR="00AF6B37" w:rsidRDefault="00AF6B37">
      <w:pPr>
        <w:pStyle w:val="af"/>
        <w:jc w:val="both"/>
        <w:rPr>
          <w:rFonts w:ascii="Times New Roman" w:hAnsi="Times New Roman"/>
          <w:sz w:val="24"/>
          <w:szCs w:val="24"/>
        </w:rPr>
      </w:pPr>
      <w:r>
        <w:rPr>
          <w:rFonts w:ascii="Times New Roman" w:hAnsi="Times New Roman"/>
          <w:b/>
          <w:i/>
          <w:sz w:val="24"/>
          <w:szCs w:val="24"/>
        </w:rPr>
        <w:t>Режим работы</w:t>
      </w:r>
      <w:r>
        <w:rPr>
          <w:rFonts w:ascii="Times New Roman" w:hAnsi="Times New Roman"/>
          <w:b/>
          <w:sz w:val="24"/>
          <w:szCs w:val="24"/>
        </w:rPr>
        <w:t xml:space="preserve">: </w:t>
      </w:r>
      <w:r>
        <w:rPr>
          <w:rFonts w:ascii="Times New Roman" w:hAnsi="Times New Roman"/>
          <w:sz w:val="24"/>
          <w:szCs w:val="24"/>
        </w:rPr>
        <w:t>двенадцатичасовой, рабочая неделя – пятидневная, выходные: суббота, воскресенье.</w:t>
      </w:r>
    </w:p>
    <w:p w:rsidR="00AF6B37" w:rsidRDefault="00AF6B37">
      <w:pPr>
        <w:pStyle w:val="af"/>
        <w:jc w:val="both"/>
        <w:rPr>
          <w:rFonts w:ascii="Times New Roman" w:hAnsi="Times New Roman"/>
          <w:sz w:val="24"/>
          <w:szCs w:val="24"/>
        </w:rPr>
      </w:pPr>
      <w:r>
        <w:rPr>
          <w:rFonts w:ascii="Times New Roman" w:hAnsi="Times New Roman"/>
          <w:b/>
          <w:i/>
          <w:sz w:val="24"/>
          <w:szCs w:val="24"/>
        </w:rPr>
        <w:t xml:space="preserve">Учредители ДОУ: Управление образования Администрации города Иваново </w:t>
      </w:r>
      <w:r>
        <w:rPr>
          <w:rFonts w:ascii="Times New Roman" w:hAnsi="Times New Roman"/>
          <w:sz w:val="24"/>
          <w:szCs w:val="24"/>
        </w:rPr>
        <w:t xml:space="preserve"> </w:t>
      </w:r>
    </w:p>
    <w:p w:rsidR="00AF6B37" w:rsidRDefault="00AF6B37">
      <w:pPr>
        <w:pStyle w:val="af"/>
        <w:jc w:val="both"/>
        <w:rPr>
          <w:rFonts w:ascii="Times New Roman" w:hAnsi="Times New Roman"/>
          <w:b/>
          <w:bCs/>
          <w:i/>
          <w:spacing w:val="19"/>
          <w:sz w:val="24"/>
          <w:szCs w:val="24"/>
        </w:rPr>
      </w:pPr>
      <w:r>
        <w:rPr>
          <w:rFonts w:ascii="Times New Roman" w:hAnsi="Times New Roman"/>
          <w:b/>
          <w:bCs/>
          <w:i/>
          <w:spacing w:val="19"/>
          <w:sz w:val="24"/>
          <w:szCs w:val="24"/>
        </w:rPr>
        <w:t>Учредительные документы:</w:t>
      </w:r>
    </w:p>
    <w:p w:rsidR="00AF6B37" w:rsidRDefault="00AF6B37">
      <w:pPr>
        <w:pStyle w:val="af"/>
        <w:numPr>
          <w:ilvl w:val="0"/>
          <w:numId w:val="7"/>
        </w:numPr>
        <w:jc w:val="both"/>
        <w:rPr>
          <w:rFonts w:ascii="Times New Roman" w:hAnsi="Times New Roman"/>
          <w:sz w:val="24"/>
          <w:szCs w:val="24"/>
        </w:rPr>
      </w:pPr>
      <w:r>
        <w:rPr>
          <w:rFonts w:ascii="Times New Roman" w:hAnsi="Times New Roman"/>
          <w:sz w:val="24"/>
          <w:szCs w:val="24"/>
        </w:rPr>
        <w:t>Устав;</w:t>
      </w:r>
    </w:p>
    <w:p w:rsidR="00AF6B37" w:rsidRPr="00C13C06" w:rsidRDefault="00AF6B37">
      <w:pPr>
        <w:pStyle w:val="af"/>
        <w:numPr>
          <w:ilvl w:val="0"/>
          <w:numId w:val="7"/>
        </w:numPr>
        <w:jc w:val="both"/>
        <w:rPr>
          <w:rFonts w:ascii="Times New Roman" w:hAnsi="Times New Roman"/>
          <w:sz w:val="24"/>
          <w:szCs w:val="24"/>
        </w:rPr>
      </w:pPr>
      <w:r w:rsidRPr="00C13C06">
        <w:rPr>
          <w:rFonts w:ascii="Times New Roman" w:hAnsi="Times New Roman"/>
          <w:sz w:val="24"/>
          <w:szCs w:val="24"/>
        </w:rPr>
        <w:t xml:space="preserve">Лицензия  - регистрационный номер №  </w:t>
      </w:r>
      <w:r w:rsidR="00C13C06" w:rsidRPr="00C13C06">
        <w:rPr>
          <w:rFonts w:ascii="Times New Roman" w:hAnsi="Times New Roman"/>
          <w:sz w:val="24"/>
          <w:szCs w:val="24"/>
        </w:rPr>
        <w:t>1851 от 20.12.2016 г., серия 37П01 № 0001483</w:t>
      </w:r>
      <w:r w:rsidRPr="00C13C06">
        <w:rPr>
          <w:rFonts w:ascii="Times New Roman" w:hAnsi="Times New Roman"/>
          <w:sz w:val="24"/>
          <w:szCs w:val="24"/>
        </w:rPr>
        <w:t>, Департамент образования  Ивановской области;</w:t>
      </w:r>
    </w:p>
    <w:p w:rsidR="00AF6B37" w:rsidRPr="00E3505D" w:rsidRDefault="00AF6B37">
      <w:pPr>
        <w:pStyle w:val="af"/>
        <w:numPr>
          <w:ilvl w:val="0"/>
          <w:numId w:val="6"/>
        </w:numPr>
        <w:jc w:val="both"/>
        <w:rPr>
          <w:rFonts w:ascii="Times New Roman" w:hAnsi="Times New Roman"/>
          <w:i/>
          <w:sz w:val="24"/>
          <w:szCs w:val="24"/>
        </w:rPr>
      </w:pPr>
      <w:r w:rsidRPr="00E3505D">
        <w:rPr>
          <w:rFonts w:ascii="Times New Roman" w:hAnsi="Times New Roman"/>
          <w:sz w:val="24"/>
          <w:szCs w:val="24"/>
        </w:rPr>
        <w:t>Лицензия на осуществление медицинской деятельности №  ЛО -37-01-000781 от 09.08.2013 г</w:t>
      </w:r>
      <w:r w:rsidRPr="00E3505D">
        <w:rPr>
          <w:rFonts w:ascii="Times New Roman" w:hAnsi="Times New Roman"/>
          <w:i/>
          <w:sz w:val="24"/>
          <w:szCs w:val="24"/>
        </w:rPr>
        <w:t>.</w:t>
      </w:r>
    </w:p>
    <w:p w:rsidR="00E812B1" w:rsidRDefault="00AF6B37">
      <w:pPr>
        <w:pStyle w:val="af"/>
        <w:numPr>
          <w:ilvl w:val="0"/>
          <w:numId w:val="6"/>
        </w:numPr>
        <w:jc w:val="both"/>
        <w:rPr>
          <w:rFonts w:ascii="Times New Roman" w:hAnsi="Times New Roman"/>
          <w:sz w:val="24"/>
          <w:szCs w:val="24"/>
        </w:rPr>
      </w:pPr>
      <w:r>
        <w:rPr>
          <w:rFonts w:ascii="Times New Roman" w:hAnsi="Times New Roman"/>
          <w:bCs/>
          <w:color w:val="000000"/>
          <w:sz w:val="24"/>
          <w:szCs w:val="24"/>
        </w:rPr>
        <w:t>Учреждение имеет  электронную почту</w:t>
      </w:r>
      <w:r>
        <w:rPr>
          <w:rFonts w:ascii="Times New Roman" w:hAnsi="Times New Roman"/>
          <w:bCs/>
          <w:sz w:val="24"/>
          <w:szCs w:val="24"/>
        </w:rPr>
        <w:t xml:space="preserve">: </w:t>
      </w:r>
      <w:r>
        <w:rPr>
          <w:rFonts w:ascii="Times New Roman" w:hAnsi="Times New Roman"/>
          <w:bCs/>
          <w:sz w:val="24"/>
          <w:szCs w:val="24"/>
          <w:lang w:val="en-US"/>
        </w:rPr>
        <w:t>e</w:t>
      </w:r>
      <w:r>
        <w:rPr>
          <w:rFonts w:ascii="Times New Roman" w:hAnsi="Times New Roman"/>
          <w:bCs/>
          <w:sz w:val="24"/>
          <w:szCs w:val="24"/>
        </w:rPr>
        <w:t>-</w:t>
      </w:r>
      <w:r>
        <w:rPr>
          <w:rFonts w:ascii="Times New Roman" w:hAnsi="Times New Roman"/>
          <w:bCs/>
          <w:sz w:val="24"/>
          <w:szCs w:val="24"/>
          <w:lang w:val="en-US"/>
        </w:rPr>
        <w:t>mail</w:t>
      </w:r>
      <w:r>
        <w:rPr>
          <w:rFonts w:ascii="Times New Roman" w:hAnsi="Times New Roman"/>
          <w:bCs/>
          <w:sz w:val="24"/>
          <w:szCs w:val="24"/>
        </w:rPr>
        <w:t xml:space="preserve">: </w:t>
      </w:r>
      <w:r>
        <w:rPr>
          <w:rFonts w:ascii="Times New Roman" w:hAnsi="Times New Roman"/>
          <w:bCs/>
          <w:sz w:val="24"/>
          <w:szCs w:val="24"/>
          <w:lang w:val="en-US"/>
        </w:rPr>
        <w:t>dou</w:t>
      </w:r>
      <w:r>
        <w:rPr>
          <w:rFonts w:ascii="Times New Roman" w:hAnsi="Times New Roman"/>
          <w:bCs/>
          <w:sz w:val="24"/>
          <w:szCs w:val="24"/>
        </w:rPr>
        <w:t>155@</w:t>
      </w:r>
      <w:r>
        <w:rPr>
          <w:rFonts w:ascii="Times New Roman" w:hAnsi="Times New Roman"/>
          <w:bCs/>
          <w:sz w:val="24"/>
          <w:szCs w:val="24"/>
          <w:lang w:val="en-US"/>
        </w:rPr>
        <w:t>ivedu</w:t>
      </w:r>
      <w:r>
        <w:rPr>
          <w:rFonts w:ascii="Times New Roman" w:hAnsi="Times New Roman"/>
          <w:bCs/>
          <w:sz w:val="24"/>
          <w:szCs w:val="24"/>
        </w:rPr>
        <w:t>.</w:t>
      </w:r>
      <w:r>
        <w:rPr>
          <w:rFonts w:ascii="Times New Roman" w:hAnsi="Times New Roman"/>
          <w:bCs/>
          <w:sz w:val="24"/>
          <w:szCs w:val="24"/>
          <w:lang w:val="en-US"/>
        </w:rPr>
        <w:t>ru</w:t>
      </w:r>
      <w:r>
        <w:rPr>
          <w:rFonts w:ascii="Times New Roman" w:hAnsi="Times New Roman"/>
          <w:sz w:val="24"/>
          <w:szCs w:val="24"/>
        </w:rPr>
        <w:t xml:space="preserve">, </w:t>
      </w:r>
    </w:p>
    <w:p w:rsidR="00AF6B37" w:rsidRDefault="00AF6B37">
      <w:pPr>
        <w:pStyle w:val="af"/>
        <w:numPr>
          <w:ilvl w:val="0"/>
          <w:numId w:val="6"/>
        </w:numPr>
        <w:jc w:val="both"/>
        <w:rPr>
          <w:rFonts w:ascii="Times New Roman" w:hAnsi="Times New Roman"/>
          <w:sz w:val="24"/>
          <w:szCs w:val="24"/>
        </w:rPr>
      </w:pPr>
      <w:r>
        <w:rPr>
          <w:rFonts w:ascii="Times New Roman" w:hAnsi="Times New Roman"/>
          <w:sz w:val="24"/>
          <w:szCs w:val="24"/>
        </w:rPr>
        <w:t>сайт в сети Интернет</w:t>
      </w:r>
      <w:r w:rsidR="00E812B1" w:rsidRPr="00E812B1">
        <w:rPr>
          <w:rFonts w:ascii="Times New Roman" w:hAnsi="Times New Roman"/>
          <w:bCs/>
          <w:sz w:val="24"/>
          <w:szCs w:val="24"/>
        </w:rPr>
        <w:t xml:space="preserve"> </w:t>
      </w:r>
      <w:r w:rsidR="00E812B1">
        <w:rPr>
          <w:rFonts w:ascii="Times New Roman" w:hAnsi="Times New Roman"/>
          <w:bCs/>
          <w:sz w:val="24"/>
          <w:szCs w:val="24"/>
          <w:lang w:val="en-US"/>
        </w:rPr>
        <w:t>dou</w:t>
      </w:r>
      <w:r w:rsidR="00E812B1">
        <w:rPr>
          <w:rFonts w:ascii="Times New Roman" w:hAnsi="Times New Roman"/>
          <w:bCs/>
          <w:sz w:val="24"/>
          <w:szCs w:val="24"/>
        </w:rPr>
        <w:t>155.</w:t>
      </w:r>
      <w:r w:rsidR="00E812B1">
        <w:rPr>
          <w:rFonts w:ascii="Times New Roman" w:hAnsi="Times New Roman"/>
          <w:bCs/>
          <w:sz w:val="24"/>
          <w:szCs w:val="24"/>
          <w:lang w:val="en-US"/>
        </w:rPr>
        <w:t>ivedu</w:t>
      </w:r>
      <w:r w:rsidR="00E812B1">
        <w:rPr>
          <w:rFonts w:ascii="Times New Roman" w:hAnsi="Times New Roman"/>
          <w:bCs/>
          <w:sz w:val="24"/>
          <w:szCs w:val="24"/>
        </w:rPr>
        <w:t>.</w:t>
      </w:r>
      <w:r w:rsidR="00E812B1">
        <w:rPr>
          <w:rFonts w:ascii="Times New Roman" w:hAnsi="Times New Roman"/>
          <w:bCs/>
          <w:sz w:val="24"/>
          <w:szCs w:val="24"/>
          <w:lang w:val="en-US"/>
        </w:rPr>
        <w:t>ru</w:t>
      </w:r>
      <w:r>
        <w:rPr>
          <w:rFonts w:ascii="Times New Roman" w:hAnsi="Times New Roman"/>
          <w:sz w:val="24"/>
          <w:szCs w:val="24"/>
        </w:rPr>
        <w:t>.</w:t>
      </w:r>
    </w:p>
    <w:p w:rsidR="00AF6B37" w:rsidRDefault="00AF6B37">
      <w:pPr>
        <w:shd w:val="clear" w:color="auto" w:fill="FFFFFF"/>
        <w:spacing w:before="30" w:after="30" w:line="240" w:lineRule="auto"/>
        <w:ind w:firstLine="360"/>
        <w:jc w:val="both"/>
        <w:rPr>
          <w:rFonts w:ascii="Times New Roman" w:eastAsia="Times New Roman" w:hAnsi="Times New Roman"/>
          <w:bCs/>
          <w:color w:val="000000"/>
          <w:sz w:val="24"/>
          <w:szCs w:val="24"/>
        </w:rPr>
      </w:pPr>
      <w:r>
        <w:rPr>
          <w:rFonts w:ascii="Times New Roman" w:eastAsia="Times New Roman" w:hAnsi="Times New Roman"/>
          <w:color w:val="000000"/>
          <w:sz w:val="24"/>
          <w:szCs w:val="24"/>
        </w:rPr>
        <w:t>В соответствии с  требованиями к уровню образования, содержащимися в нормативных документах Министерства образования РФ, ДОУ призвано в своей деятельности реализует следующие </w:t>
      </w:r>
      <w:r>
        <w:rPr>
          <w:rFonts w:ascii="Times New Roman" w:eastAsia="Times New Roman" w:hAnsi="Times New Roman"/>
          <w:bCs/>
          <w:color w:val="000000"/>
          <w:sz w:val="24"/>
          <w:szCs w:val="24"/>
        </w:rPr>
        <w:t>задачи:</w:t>
      </w:r>
    </w:p>
    <w:p w:rsidR="00AF6B37" w:rsidRDefault="00AF6B37">
      <w:pPr>
        <w:numPr>
          <w:ilvl w:val="0"/>
          <w:numId w:val="16"/>
        </w:numPr>
        <w:shd w:val="clear" w:color="auto" w:fill="FFFFFF"/>
        <w:spacing w:before="30" w:after="3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обеспечение интеллектуального, личностного и физического развития ребенка;</w:t>
      </w:r>
    </w:p>
    <w:p w:rsidR="00AF6B37" w:rsidRDefault="00AF6B37">
      <w:pPr>
        <w:numPr>
          <w:ilvl w:val="0"/>
          <w:numId w:val="16"/>
        </w:numPr>
        <w:shd w:val="clear" w:color="auto" w:fill="FFFFFF"/>
        <w:spacing w:before="30" w:after="3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охрана жизни и укрепление здоровья детей</w:t>
      </w:r>
    </w:p>
    <w:p w:rsidR="00AF6B37" w:rsidRDefault="00AF6B37">
      <w:pPr>
        <w:numPr>
          <w:ilvl w:val="0"/>
          <w:numId w:val="16"/>
        </w:numPr>
        <w:shd w:val="clear" w:color="auto" w:fill="FFFFFF"/>
        <w:spacing w:before="30" w:after="3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приобщение детей к общечеловеческим ценностям</w:t>
      </w:r>
    </w:p>
    <w:p w:rsidR="00AF6B37" w:rsidRDefault="00AF6B37">
      <w:pPr>
        <w:numPr>
          <w:ilvl w:val="0"/>
          <w:numId w:val="16"/>
        </w:numPr>
        <w:shd w:val="clear" w:color="auto" w:fill="FFFFFF"/>
        <w:spacing w:before="30" w:after="3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взаимодействие с семьей для обеспечения полноценного развития ребенка.</w:t>
      </w:r>
    </w:p>
    <w:p w:rsidR="00AF6B37" w:rsidRDefault="00AF6B37">
      <w:pPr>
        <w:pStyle w:val="af"/>
        <w:jc w:val="both"/>
        <w:rPr>
          <w:rFonts w:ascii="Times New Roman" w:hAnsi="Times New Roman"/>
          <w:i/>
          <w:sz w:val="24"/>
          <w:szCs w:val="24"/>
        </w:rPr>
      </w:pPr>
    </w:p>
    <w:p w:rsidR="00AF6B37" w:rsidRDefault="00AF6B37">
      <w:pPr>
        <w:pStyle w:val="af"/>
        <w:ind w:firstLine="360"/>
        <w:jc w:val="both"/>
        <w:rPr>
          <w:rFonts w:ascii="Times New Roman" w:hAnsi="Times New Roman"/>
          <w:color w:val="000000"/>
          <w:sz w:val="24"/>
          <w:szCs w:val="24"/>
        </w:rPr>
      </w:pPr>
      <w:r>
        <w:rPr>
          <w:rFonts w:ascii="Times New Roman" w:hAnsi="Times New Roman"/>
          <w:sz w:val="24"/>
          <w:szCs w:val="24"/>
        </w:rPr>
        <w:t>Коллегиальными органами управления дошкольной образов</w:t>
      </w:r>
      <w:r w:rsidR="00E812B1">
        <w:rPr>
          <w:rFonts w:ascii="Times New Roman" w:hAnsi="Times New Roman"/>
          <w:sz w:val="24"/>
          <w:szCs w:val="24"/>
        </w:rPr>
        <w:t>ательной организации являются: О</w:t>
      </w:r>
      <w:r>
        <w:rPr>
          <w:rFonts w:ascii="Times New Roman" w:hAnsi="Times New Roman"/>
          <w:sz w:val="24"/>
          <w:szCs w:val="24"/>
        </w:rPr>
        <w:t>бщее собрание работников</w:t>
      </w:r>
      <w:r w:rsidR="00E812B1">
        <w:rPr>
          <w:rFonts w:ascii="Times New Roman" w:hAnsi="Times New Roman"/>
          <w:sz w:val="24"/>
          <w:szCs w:val="24"/>
        </w:rPr>
        <w:t xml:space="preserve"> Учреждения</w:t>
      </w:r>
      <w:r>
        <w:rPr>
          <w:rFonts w:ascii="Times New Roman" w:hAnsi="Times New Roman"/>
          <w:sz w:val="24"/>
          <w:szCs w:val="24"/>
        </w:rPr>
        <w:t xml:space="preserve">, Педагогический совет, </w:t>
      </w:r>
      <w:r>
        <w:rPr>
          <w:rFonts w:ascii="Times New Roman" w:hAnsi="Times New Roman"/>
          <w:color w:val="000000"/>
          <w:sz w:val="24"/>
          <w:szCs w:val="24"/>
        </w:rPr>
        <w:t xml:space="preserve">Управляющий совет. </w:t>
      </w:r>
    </w:p>
    <w:p w:rsidR="00AF6B37" w:rsidRDefault="00AF6B37">
      <w:pPr>
        <w:pStyle w:val="af"/>
        <w:ind w:firstLine="360"/>
        <w:jc w:val="both"/>
        <w:rPr>
          <w:rFonts w:ascii="Times New Roman" w:hAnsi="Times New Roman"/>
          <w:bCs/>
          <w:sz w:val="24"/>
          <w:szCs w:val="24"/>
        </w:rPr>
      </w:pPr>
      <w:r>
        <w:rPr>
          <w:rFonts w:ascii="Times New Roman" w:hAnsi="Times New Roman"/>
          <w:bCs/>
          <w:sz w:val="24"/>
          <w:szCs w:val="24"/>
        </w:rPr>
        <w:t xml:space="preserve">Основной структурной единицей </w:t>
      </w:r>
      <w:r>
        <w:rPr>
          <w:rFonts w:ascii="Times New Roman" w:hAnsi="Times New Roman"/>
          <w:sz w:val="24"/>
          <w:szCs w:val="24"/>
        </w:rPr>
        <w:t xml:space="preserve">дошкольной образовательной организации </w:t>
      </w:r>
      <w:r>
        <w:rPr>
          <w:rFonts w:ascii="Times New Roman" w:hAnsi="Times New Roman"/>
          <w:bCs/>
          <w:sz w:val="24"/>
          <w:szCs w:val="24"/>
        </w:rPr>
        <w:t>является группа обучающихся (воспитанников) дошкольного возраста. В настоящее время в учреждении функционирует 4 группы, из них: 1 группа для детей раннего возраста, 3 группы для детей дошкольного возраста.</w:t>
      </w:r>
    </w:p>
    <w:p w:rsidR="00AF6B37" w:rsidRDefault="00AF6B37">
      <w:pPr>
        <w:pStyle w:val="af"/>
        <w:ind w:firstLine="360"/>
        <w:jc w:val="both"/>
        <w:rPr>
          <w:rFonts w:ascii="Times New Roman" w:hAnsi="Times New Roman"/>
          <w:bCs/>
          <w:sz w:val="24"/>
          <w:szCs w:val="24"/>
        </w:rPr>
      </w:pPr>
      <w:r>
        <w:rPr>
          <w:rFonts w:ascii="Times New Roman" w:hAnsi="Times New Roman"/>
          <w:bCs/>
          <w:sz w:val="24"/>
          <w:szCs w:val="24"/>
        </w:rPr>
        <w:t xml:space="preserve">В группах общеразвивающей направленности осуществляется дошкольное образование в соответствии с образовательной программой </w:t>
      </w:r>
      <w:r>
        <w:rPr>
          <w:rFonts w:ascii="Times New Roman" w:hAnsi="Times New Roman"/>
          <w:sz w:val="24"/>
          <w:szCs w:val="24"/>
        </w:rPr>
        <w:t>дошкольного образования</w:t>
      </w:r>
      <w:r>
        <w:rPr>
          <w:rFonts w:ascii="Times New Roman" w:hAnsi="Times New Roman"/>
          <w:bCs/>
          <w:sz w:val="24"/>
          <w:szCs w:val="24"/>
        </w:rPr>
        <w:t>.</w:t>
      </w:r>
    </w:p>
    <w:p w:rsidR="00AF6B37" w:rsidRDefault="00AF6B37">
      <w:pPr>
        <w:pStyle w:val="af"/>
        <w:ind w:firstLine="360"/>
        <w:jc w:val="both"/>
        <w:rPr>
          <w:rFonts w:ascii="Times New Roman" w:hAnsi="Times New Roman"/>
          <w:bCs/>
          <w:sz w:val="24"/>
          <w:szCs w:val="24"/>
        </w:rPr>
      </w:pPr>
      <w:r>
        <w:rPr>
          <w:rFonts w:ascii="Times New Roman" w:hAnsi="Times New Roman"/>
          <w:bCs/>
          <w:sz w:val="24"/>
          <w:szCs w:val="24"/>
        </w:rPr>
        <w:t>Предельн</w:t>
      </w:r>
      <w:r w:rsidR="004378DE">
        <w:rPr>
          <w:rFonts w:ascii="Times New Roman" w:hAnsi="Times New Roman"/>
          <w:bCs/>
          <w:sz w:val="24"/>
          <w:szCs w:val="24"/>
        </w:rPr>
        <w:t>ая численность воспитанников – 107</w:t>
      </w:r>
      <w:r>
        <w:rPr>
          <w:rFonts w:ascii="Times New Roman" w:hAnsi="Times New Roman"/>
          <w:bCs/>
          <w:color w:val="000000"/>
          <w:sz w:val="24"/>
          <w:szCs w:val="24"/>
        </w:rPr>
        <w:t xml:space="preserve"> </w:t>
      </w:r>
      <w:r>
        <w:rPr>
          <w:rFonts w:ascii="Times New Roman" w:hAnsi="Times New Roman"/>
          <w:bCs/>
          <w:sz w:val="24"/>
          <w:szCs w:val="24"/>
        </w:rPr>
        <w:t xml:space="preserve">детей.  </w:t>
      </w:r>
    </w:p>
    <w:p w:rsidR="00AF6B37" w:rsidRDefault="00AF6B37">
      <w:pPr>
        <w:pStyle w:val="af"/>
        <w:ind w:firstLine="360"/>
        <w:jc w:val="both"/>
        <w:rPr>
          <w:rFonts w:ascii="Times New Roman" w:hAnsi="Times New Roman"/>
          <w:bCs/>
          <w:sz w:val="24"/>
          <w:szCs w:val="24"/>
        </w:rPr>
      </w:pPr>
      <w:r>
        <w:rPr>
          <w:rFonts w:ascii="Times New Roman" w:hAnsi="Times New Roman"/>
          <w:bCs/>
          <w:sz w:val="24"/>
          <w:szCs w:val="24"/>
        </w:rPr>
        <w:t xml:space="preserve">По проекту – </w:t>
      </w:r>
      <w:r>
        <w:rPr>
          <w:rFonts w:ascii="Times New Roman" w:hAnsi="Times New Roman"/>
          <w:bCs/>
          <w:color w:val="000000"/>
          <w:sz w:val="24"/>
          <w:szCs w:val="24"/>
        </w:rPr>
        <w:t>90</w:t>
      </w:r>
      <w:r>
        <w:rPr>
          <w:rFonts w:ascii="Times New Roman" w:hAnsi="Times New Roman"/>
          <w:bCs/>
          <w:sz w:val="24"/>
          <w:szCs w:val="24"/>
        </w:rPr>
        <w:t xml:space="preserve"> детей.</w:t>
      </w:r>
    </w:p>
    <w:p w:rsidR="00AF6B37" w:rsidRDefault="00AF6B37">
      <w:pPr>
        <w:pStyle w:val="af"/>
        <w:ind w:firstLine="360"/>
        <w:jc w:val="both"/>
        <w:rPr>
          <w:rFonts w:ascii="Times New Roman" w:hAnsi="Times New Roman"/>
          <w:bCs/>
          <w:sz w:val="24"/>
          <w:szCs w:val="24"/>
        </w:rPr>
      </w:pPr>
      <w:r>
        <w:rPr>
          <w:rFonts w:ascii="Times New Roman" w:hAnsi="Times New Roman"/>
          <w:bCs/>
          <w:sz w:val="24"/>
          <w:szCs w:val="24"/>
        </w:rPr>
        <w:t>Срок пребывания дошкольников в детском саду: в общеобразовательных группах – с момента поступления ребёнка и до выпуска его в школу.</w:t>
      </w:r>
    </w:p>
    <w:p w:rsidR="00AF6B37" w:rsidRDefault="00AF6B37">
      <w:pPr>
        <w:pStyle w:val="af"/>
        <w:jc w:val="both"/>
        <w:rPr>
          <w:rFonts w:ascii="Times New Roman" w:hAnsi="Times New Roman"/>
          <w:b/>
          <w:sz w:val="24"/>
          <w:szCs w:val="24"/>
        </w:rPr>
      </w:pPr>
    </w:p>
    <w:p w:rsidR="00AF6B37" w:rsidRDefault="00AF6B37">
      <w:pPr>
        <w:pStyle w:val="af"/>
        <w:jc w:val="both"/>
        <w:rPr>
          <w:rFonts w:ascii="Times New Roman" w:hAnsi="Times New Roman"/>
          <w:b/>
          <w:sz w:val="24"/>
          <w:szCs w:val="24"/>
        </w:rPr>
      </w:pPr>
      <w:r>
        <w:rPr>
          <w:rFonts w:ascii="Times New Roman" w:hAnsi="Times New Roman"/>
          <w:b/>
          <w:sz w:val="24"/>
          <w:szCs w:val="24"/>
        </w:rPr>
        <w:t>Кадровая характеристика</w:t>
      </w:r>
    </w:p>
    <w:p w:rsidR="00AF6B37" w:rsidRDefault="00AF6B37">
      <w:pPr>
        <w:pStyle w:val="af"/>
        <w:ind w:firstLine="708"/>
        <w:jc w:val="both"/>
        <w:rPr>
          <w:rFonts w:ascii="Times New Roman" w:hAnsi="Times New Roman"/>
          <w:sz w:val="24"/>
          <w:szCs w:val="24"/>
        </w:rPr>
      </w:pPr>
    </w:p>
    <w:tbl>
      <w:tblPr>
        <w:tblW w:w="0" w:type="auto"/>
        <w:tblInd w:w="-113" w:type="dxa"/>
        <w:tblLayout w:type="fixed"/>
        <w:tblCellMar>
          <w:left w:w="0" w:type="dxa"/>
          <w:right w:w="0" w:type="dxa"/>
        </w:tblCellMar>
        <w:tblLook w:val="0000"/>
      </w:tblPr>
      <w:tblGrid>
        <w:gridCol w:w="3150"/>
        <w:gridCol w:w="1155"/>
        <w:gridCol w:w="1335"/>
        <w:gridCol w:w="1365"/>
        <w:gridCol w:w="1170"/>
        <w:gridCol w:w="1050"/>
        <w:gridCol w:w="990"/>
        <w:gridCol w:w="75"/>
        <w:gridCol w:w="10"/>
      </w:tblGrid>
      <w:tr w:rsidR="00AF6B37">
        <w:trPr>
          <w:gridAfter w:val="1"/>
          <w:wAfter w:w="10" w:type="dxa"/>
          <w:trHeight w:val="465"/>
        </w:trPr>
        <w:tc>
          <w:tcPr>
            <w:tcW w:w="3150" w:type="dxa"/>
            <w:vMerge w:val="restart"/>
            <w:tcBorders>
              <w:top w:val="single" w:sz="4" w:space="0" w:color="000000"/>
              <w:left w:val="single" w:sz="4" w:space="0" w:color="000000"/>
              <w:bottom w:val="single" w:sz="4" w:space="0" w:color="000000"/>
            </w:tcBorders>
            <w:shd w:val="clear" w:color="auto" w:fill="auto"/>
          </w:tcPr>
          <w:p w:rsidR="00AF6B37" w:rsidRDefault="00AF6B37">
            <w:pPr>
              <w:pStyle w:val="af"/>
              <w:snapToGrid w:val="0"/>
              <w:jc w:val="center"/>
              <w:rPr>
                <w:rFonts w:ascii="Times New Roman" w:hAnsi="Times New Roman"/>
                <w:sz w:val="24"/>
                <w:szCs w:val="24"/>
              </w:rPr>
            </w:pPr>
            <w:r>
              <w:rPr>
                <w:rFonts w:ascii="Times New Roman" w:hAnsi="Times New Roman"/>
                <w:sz w:val="24"/>
                <w:szCs w:val="24"/>
              </w:rPr>
              <w:t>Показатели</w:t>
            </w:r>
          </w:p>
        </w:tc>
        <w:tc>
          <w:tcPr>
            <w:tcW w:w="1155" w:type="dxa"/>
            <w:vMerge w:val="restart"/>
            <w:tcBorders>
              <w:top w:val="single" w:sz="4" w:space="0" w:color="000000"/>
              <w:left w:val="single" w:sz="4" w:space="0" w:color="000000"/>
              <w:bottom w:val="single" w:sz="4" w:space="0" w:color="000000"/>
            </w:tcBorders>
            <w:shd w:val="clear" w:color="auto" w:fill="auto"/>
          </w:tcPr>
          <w:p w:rsidR="00AF6B37" w:rsidRDefault="00AF6B37">
            <w:pPr>
              <w:pStyle w:val="af"/>
              <w:snapToGrid w:val="0"/>
              <w:jc w:val="center"/>
              <w:rPr>
                <w:rFonts w:ascii="Times New Roman" w:hAnsi="Times New Roman"/>
                <w:sz w:val="24"/>
                <w:szCs w:val="24"/>
              </w:rPr>
            </w:pPr>
            <w:r>
              <w:rPr>
                <w:rFonts w:ascii="Times New Roman" w:hAnsi="Times New Roman"/>
                <w:sz w:val="24"/>
                <w:szCs w:val="24"/>
              </w:rPr>
              <w:t>Всего</w:t>
            </w:r>
          </w:p>
        </w:tc>
        <w:tc>
          <w:tcPr>
            <w:tcW w:w="2700" w:type="dxa"/>
            <w:gridSpan w:val="2"/>
            <w:tcBorders>
              <w:top w:val="single" w:sz="4" w:space="0" w:color="000000"/>
              <w:left w:val="single" w:sz="4" w:space="0" w:color="000000"/>
              <w:bottom w:val="single" w:sz="4" w:space="0" w:color="000000"/>
            </w:tcBorders>
            <w:shd w:val="clear" w:color="auto" w:fill="auto"/>
          </w:tcPr>
          <w:p w:rsidR="00AF6B37" w:rsidRDefault="00AF6B37">
            <w:pPr>
              <w:pStyle w:val="af"/>
              <w:snapToGrid w:val="0"/>
              <w:jc w:val="center"/>
              <w:rPr>
                <w:rFonts w:ascii="Times New Roman" w:hAnsi="Times New Roman"/>
                <w:sz w:val="24"/>
                <w:szCs w:val="24"/>
              </w:rPr>
            </w:pPr>
            <w:r>
              <w:rPr>
                <w:rFonts w:ascii="Times New Roman" w:hAnsi="Times New Roman"/>
                <w:sz w:val="24"/>
                <w:szCs w:val="24"/>
              </w:rPr>
              <w:t>Образование</w:t>
            </w:r>
          </w:p>
          <w:p w:rsidR="00AF6B37" w:rsidRDefault="00AF6B37">
            <w:pPr>
              <w:pStyle w:val="af"/>
              <w:jc w:val="center"/>
              <w:rPr>
                <w:rFonts w:ascii="Times New Roman" w:hAnsi="Times New Roman"/>
                <w:sz w:val="24"/>
                <w:szCs w:val="24"/>
              </w:rPr>
            </w:pPr>
            <w:r>
              <w:rPr>
                <w:rFonts w:ascii="Times New Roman" w:hAnsi="Times New Roman"/>
                <w:sz w:val="24"/>
                <w:szCs w:val="24"/>
              </w:rPr>
              <w:t>(педагогическое)</w:t>
            </w:r>
          </w:p>
        </w:tc>
        <w:tc>
          <w:tcPr>
            <w:tcW w:w="3210" w:type="dxa"/>
            <w:gridSpan w:val="3"/>
            <w:tcBorders>
              <w:top w:val="single" w:sz="4" w:space="0" w:color="000000"/>
              <w:left w:val="single" w:sz="4" w:space="0" w:color="000000"/>
              <w:bottom w:val="single" w:sz="4" w:space="0" w:color="000000"/>
            </w:tcBorders>
            <w:shd w:val="clear" w:color="auto" w:fill="auto"/>
          </w:tcPr>
          <w:p w:rsidR="00AF6B37" w:rsidRDefault="00AF6B37">
            <w:pPr>
              <w:pStyle w:val="af"/>
              <w:snapToGrid w:val="0"/>
              <w:jc w:val="center"/>
              <w:rPr>
                <w:rFonts w:ascii="Times New Roman" w:hAnsi="Times New Roman"/>
                <w:sz w:val="24"/>
                <w:szCs w:val="24"/>
              </w:rPr>
            </w:pPr>
            <w:r>
              <w:rPr>
                <w:rFonts w:ascii="Times New Roman" w:hAnsi="Times New Roman"/>
                <w:sz w:val="24"/>
                <w:szCs w:val="24"/>
              </w:rPr>
              <w:t>Категория</w:t>
            </w:r>
          </w:p>
        </w:tc>
        <w:tc>
          <w:tcPr>
            <w:tcW w:w="75" w:type="dxa"/>
            <w:tcBorders>
              <w:left w:val="single" w:sz="4" w:space="0" w:color="000000"/>
            </w:tcBorders>
            <w:shd w:val="clear" w:color="auto" w:fill="auto"/>
          </w:tcPr>
          <w:p w:rsidR="00AF6B37" w:rsidRDefault="00AF6B37">
            <w:pPr>
              <w:snapToGrid w:val="0"/>
            </w:pPr>
          </w:p>
        </w:tc>
      </w:tr>
      <w:tr w:rsidR="00AF6B37">
        <w:tblPrEx>
          <w:tblCellMar>
            <w:left w:w="108" w:type="dxa"/>
            <w:right w:w="108" w:type="dxa"/>
          </w:tblCellMar>
        </w:tblPrEx>
        <w:trPr>
          <w:trHeight w:val="495"/>
        </w:trPr>
        <w:tc>
          <w:tcPr>
            <w:tcW w:w="3150" w:type="dxa"/>
            <w:vMerge/>
            <w:tcBorders>
              <w:top w:val="single" w:sz="4" w:space="0" w:color="000000"/>
              <w:left w:val="single" w:sz="4" w:space="0" w:color="000000"/>
              <w:bottom w:val="single" w:sz="4" w:space="0" w:color="000000"/>
            </w:tcBorders>
            <w:shd w:val="clear" w:color="auto" w:fill="auto"/>
          </w:tcPr>
          <w:p w:rsidR="00AF6B37" w:rsidRDefault="00AF6B37">
            <w:pPr>
              <w:pStyle w:val="af"/>
              <w:snapToGrid w:val="0"/>
              <w:jc w:val="center"/>
              <w:rPr>
                <w:rFonts w:ascii="Times New Roman" w:hAnsi="Times New Roman"/>
                <w:sz w:val="24"/>
                <w:szCs w:val="24"/>
              </w:rPr>
            </w:pPr>
          </w:p>
        </w:tc>
        <w:tc>
          <w:tcPr>
            <w:tcW w:w="1155" w:type="dxa"/>
            <w:vMerge/>
            <w:tcBorders>
              <w:top w:val="single" w:sz="4" w:space="0" w:color="000000"/>
              <w:left w:val="single" w:sz="4" w:space="0" w:color="000000"/>
              <w:bottom w:val="single" w:sz="4" w:space="0" w:color="000000"/>
            </w:tcBorders>
            <w:shd w:val="clear" w:color="auto" w:fill="auto"/>
          </w:tcPr>
          <w:p w:rsidR="00AF6B37" w:rsidRDefault="00AF6B37">
            <w:pPr>
              <w:pStyle w:val="af"/>
              <w:snapToGrid w:val="0"/>
              <w:jc w:val="center"/>
              <w:rPr>
                <w:rFonts w:ascii="Times New Roman" w:hAnsi="Times New Roman"/>
                <w:sz w:val="24"/>
                <w:szCs w:val="24"/>
              </w:rPr>
            </w:pPr>
          </w:p>
        </w:tc>
        <w:tc>
          <w:tcPr>
            <w:tcW w:w="1335" w:type="dxa"/>
            <w:tcBorders>
              <w:top w:val="single" w:sz="4" w:space="0" w:color="000000"/>
              <w:left w:val="single" w:sz="4" w:space="0" w:color="000000"/>
              <w:bottom w:val="single" w:sz="4" w:space="0" w:color="000000"/>
            </w:tcBorders>
            <w:shd w:val="clear" w:color="auto" w:fill="auto"/>
          </w:tcPr>
          <w:p w:rsidR="00AF6B37" w:rsidRDefault="00AF6B37">
            <w:pPr>
              <w:pStyle w:val="af"/>
              <w:snapToGrid w:val="0"/>
              <w:jc w:val="center"/>
              <w:rPr>
                <w:rFonts w:ascii="Times New Roman" w:hAnsi="Times New Roman"/>
                <w:sz w:val="20"/>
                <w:szCs w:val="20"/>
              </w:rPr>
            </w:pPr>
            <w:r>
              <w:rPr>
                <w:rFonts w:ascii="Times New Roman" w:hAnsi="Times New Roman"/>
                <w:sz w:val="20"/>
                <w:szCs w:val="20"/>
              </w:rPr>
              <w:t>Высшее</w:t>
            </w:r>
          </w:p>
        </w:tc>
        <w:tc>
          <w:tcPr>
            <w:tcW w:w="1365" w:type="dxa"/>
            <w:tcBorders>
              <w:top w:val="single" w:sz="4" w:space="0" w:color="000000"/>
              <w:left w:val="single" w:sz="4" w:space="0" w:color="000000"/>
              <w:bottom w:val="single" w:sz="4" w:space="0" w:color="000000"/>
            </w:tcBorders>
            <w:shd w:val="clear" w:color="auto" w:fill="auto"/>
          </w:tcPr>
          <w:p w:rsidR="00AF6B37" w:rsidRDefault="00AF6B37">
            <w:pPr>
              <w:pStyle w:val="af"/>
              <w:snapToGrid w:val="0"/>
              <w:jc w:val="center"/>
              <w:rPr>
                <w:rFonts w:ascii="Times New Roman" w:hAnsi="Times New Roman"/>
                <w:sz w:val="20"/>
                <w:szCs w:val="20"/>
              </w:rPr>
            </w:pPr>
            <w:r>
              <w:rPr>
                <w:rFonts w:ascii="Times New Roman" w:hAnsi="Times New Roman"/>
                <w:sz w:val="20"/>
                <w:szCs w:val="20"/>
              </w:rPr>
              <w:t>Среднее специальное</w:t>
            </w:r>
          </w:p>
        </w:tc>
        <w:tc>
          <w:tcPr>
            <w:tcW w:w="1170" w:type="dxa"/>
            <w:tcBorders>
              <w:top w:val="single" w:sz="4" w:space="0" w:color="000000"/>
              <w:left w:val="single" w:sz="4" w:space="0" w:color="000000"/>
              <w:bottom w:val="single" w:sz="4" w:space="0" w:color="000000"/>
            </w:tcBorders>
            <w:shd w:val="clear" w:color="auto" w:fill="auto"/>
          </w:tcPr>
          <w:p w:rsidR="00AF6B37" w:rsidRDefault="00AF6B37">
            <w:pPr>
              <w:pStyle w:val="af"/>
              <w:snapToGrid w:val="0"/>
              <w:jc w:val="center"/>
              <w:rPr>
                <w:rFonts w:ascii="Times New Roman" w:hAnsi="Times New Roman"/>
                <w:sz w:val="20"/>
                <w:szCs w:val="20"/>
              </w:rPr>
            </w:pPr>
            <w:r>
              <w:rPr>
                <w:rFonts w:ascii="Times New Roman" w:hAnsi="Times New Roman"/>
                <w:sz w:val="20"/>
                <w:szCs w:val="20"/>
              </w:rPr>
              <w:t>Высшая</w:t>
            </w:r>
          </w:p>
        </w:tc>
        <w:tc>
          <w:tcPr>
            <w:tcW w:w="1050" w:type="dxa"/>
            <w:tcBorders>
              <w:top w:val="single" w:sz="4" w:space="0" w:color="000000"/>
              <w:left w:val="single" w:sz="4" w:space="0" w:color="000000"/>
              <w:bottom w:val="single" w:sz="4" w:space="0" w:color="000000"/>
            </w:tcBorders>
            <w:shd w:val="clear" w:color="auto" w:fill="auto"/>
          </w:tcPr>
          <w:p w:rsidR="00AF6B37" w:rsidRDefault="00AF6B37">
            <w:pPr>
              <w:pStyle w:val="af"/>
              <w:snapToGrid w:val="0"/>
              <w:jc w:val="center"/>
              <w:rPr>
                <w:rFonts w:ascii="Times New Roman" w:hAnsi="Times New Roman"/>
                <w:sz w:val="20"/>
                <w:szCs w:val="20"/>
              </w:rPr>
            </w:pPr>
            <w:r>
              <w:rPr>
                <w:rFonts w:ascii="Times New Roman" w:hAnsi="Times New Roman"/>
                <w:sz w:val="20"/>
                <w:szCs w:val="20"/>
              </w:rPr>
              <w:t>Первая</w:t>
            </w:r>
          </w:p>
        </w:tc>
        <w:tc>
          <w:tcPr>
            <w:tcW w:w="1075" w:type="dxa"/>
            <w:gridSpan w:val="3"/>
            <w:tcBorders>
              <w:top w:val="single" w:sz="4" w:space="0" w:color="000000"/>
              <w:left w:val="single" w:sz="4" w:space="0" w:color="000000"/>
              <w:bottom w:val="single" w:sz="4" w:space="0" w:color="000000"/>
              <w:right w:val="single" w:sz="4" w:space="0" w:color="000000"/>
            </w:tcBorders>
            <w:shd w:val="clear" w:color="auto" w:fill="auto"/>
          </w:tcPr>
          <w:p w:rsidR="00AF6B37" w:rsidRDefault="00AF6B37">
            <w:pPr>
              <w:pStyle w:val="af"/>
              <w:snapToGrid w:val="0"/>
              <w:jc w:val="center"/>
              <w:rPr>
                <w:rFonts w:ascii="Times New Roman" w:hAnsi="Times New Roman"/>
                <w:sz w:val="20"/>
                <w:szCs w:val="20"/>
              </w:rPr>
            </w:pPr>
            <w:r>
              <w:rPr>
                <w:rFonts w:ascii="Times New Roman" w:hAnsi="Times New Roman"/>
                <w:sz w:val="20"/>
                <w:szCs w:val="20"/>
              </w:rPr>
              <w:t>Не имеют (молодой педагог)</w:t>
            </w:r>
          </w:p>
        </w:tc>
      </w:tr>
      <w:tr w:rsidR="00AF6B37">
        <w:tblPrEx>
          <w:tblCellMar>
            <w:left w:w="108" w:type="dxa"/>
            <w:right w:w="108" w:type="dxa"/>
          </w:tblCellMar>
        </w:tblPrEx>
        <w:tc>
          <w:tcPr>
            <w:tcW w:w="3150" w:type="dxa"/>
            <w:tcBorders>
              <w:top w:val="single" w:sz="4" w:space="0" w:color="000000"/>
              <w:left w:val="single" w:sz="4" w:space="0" w:color="000000"/>
              <w:bottom w:val="single" w:sz="4" w:space="0" w:color="000000"/>
            </w:tcBorders>
            <w:shd w:val="clear" w:color="auto" w:fill="auto"/>
          </w:tcPr>
          <w:p w:rsidR="00AF6B37" w:rsidRDefault="00AF6B37">
            <w:pPr>
              <w:pStyle w:val="af"/>
              <w:snapToGrid w:val="0"/>
              <w:jc w:val="both"/>
              <w:rPr>
                <w:rFonts w:ascii="Times New Roman" w:hAnsi="Times New Roman"/>
                <w:sz w:val="24"/>
                <w:szCs w:val="24"/>
              </w:rPr>
            </w:pPr>
            <w:r>
              <w:rPr>
                <w:rFonts w:ascii="Times New Roman" w:hAnsi="Times New Roman"/>
                <w:sz w:val="24"/>
                <w:szCs w:val="24"/>
              </w:rPr>
              <w:t xml:space="preserve">Заведующий </w:t>
            </w:r>
          </w:p>
        </w:tc>
        <w:tc>
          <w:tcPr>
            <w:tcW w:w="1155" w:type="dxa"/>
            <w:tcBorders>
              <w:top w:val="single" w:sz="4" w:space="0" w:color="000000"/>
              <w:left w:val="single" w:sz="4" w:space="0" w:color="000000"/>
              <w:bottom w:val="single" w:sz="4" w:space="0" w:color="000000"/>
            </w:tcBorders>
            <w:shd w:val="clear" w:color="auto" w:fill="auto"/>
          </w:tcPr>
          <w:p w:rsidR="00AF6B37" w:rsidRDefault="00AF6B37">
            <w:pPr>
              <w:pStyle w:val="af"/>
              <w:snapToGrid w:val="0"/>
              <w:jc w:val="center"/>
              <w:rPr>
                <w:rFonts w:ascii="Times New Roman" w:hAnsi="Times New Roman"/>
                <w:sz w:val="24"/>
                <w:szCs w:val="24"/>
              </w:rPr>
            </w:pPr>
            <w:r>
              <w:rPr>
                <w:rFonts w:ascii="Times New Roman" w:hAnsi="Times New Roman"/>
                <w:sz w:val="24"/>
                <w:szCs w:val="24"/>
              </w:rPr>
              <w:t>1</w:t>
            </w:r>
          </w:p>
        </w:tc>
        <w:tc>
          <w:tcPr>
            <w:tcW w:w="1335" w:type="dxa"/>
            <w:tcBorders>
              <w:top w:val="single" w:sz="4" w:space="0" w:color="000000"/>
              <w:left w:val="single" w:sz="4" w:space="0" w:color="000000"/>
              <w:bottom w:val="single" w:sz="4" w:space="0" w:color="000000"/>
            </w:tcBorders>
            <w:shd w:val="clear" w:color="auto" w:fill="auto"/>
          </w:tcPr>
          <w:p w:rsidR="00AF6B37" w:rsidRDefault="00AF6B37">
            <w:pPr>
              <w:pStyle w:val="af"/>
              <w:snapToGrid w:val="0"/>
              <w:jc w:val="center"/>
              <w:rPr>
                <w:rFonts w:ascii="Times New Roman" w:hAnsi="Times New Roman"/>
                <w:sz w:val="24"/>
                <w:szCs w:val="24"/>
              </w:rPr>
            </w:pPr>
            <w:r>
              <w:rPr>
                <w:rFonts w:ascii="Times New Roman" w:hAnsi="Times New Roman"/>
                <w:sz w:val="24"/>
                <w:szCs w:val="24"/>
              </w:rPr>
              <w:t>1</w:t>
            </w:r>
          </w:p>
        </w:tc>
        <w:tc>
          <w:tcPr>
            <w:tcW w:w="1365" w:type="dxa"/>
            <w:tcBorders>
              <w:top w:val="single" w:sz="4" w:space="0" w:color="000000"/>
              <w:left w:val="single" w:sz="4" w:space="0" w:color="000000"/>
              <w:bottom w:val="single" w:sz="4" w:space="0" w:color="000000"/>
            </w:tcBorders>
            <w:shd w:val="clear" w:color="auto" w:fill="auto"/>
          </w:tcPr>
          <w:p w:rsidR="00AF6B37" w:rsidRDefault="00AF6B37">
            <w:pPr>
              <w:pStyle w:val="af"/>
              <w:snapToGrid w:val="0"/>
              <w:jc w:val="center"/>
              <w:rPr>
                <w:rFonts w:ascii="Times New Roman" w:hAnsi="Times New Roman"/>
                <w:sz w:val="24"/>
                <w:szCs w:val="24"/>
                <w:lang w:val="en-US"/>
              </w:rPr>
            </w:pPr>
          </w:p>
        </w:tc>
        <w:tc>
          <w:tcPr>
            <w:tcW w:w="1170" w:type="dxa"/>
            <w:tcBorders>
              <w:top w:val="single" w:sz="4" w:space="0" w:color="000000"/>
              <w:left w:val="single" w:sz="4" w:space="0" w:color="000000"/>
              <w:bottom w:val="single" w:sz="4" w:space="0" w:color="000000"/>
            </w:tcBorders>
            <w:shd w:val="clear" w:color="auto" w:fill="auto"/>
          </w:tcPr>
          <w:p w:rsidR="00AF6B37" w:rsidRDefault="00AF6B37">
            <w:pPr>
              <w:pStyle w:val="af"/>
              <w:snapToGrid w:val="0"/>
              <w:jc w:val="center"/>
              <w:rPr>
                <w:rFonts w:ascii="Times New Roman" w:hAnsi="Times New Roman"/>
                <w:sz w:val="24"/>
                <w:szCs w:val="24"/>
                <w:lang w:val="en-US"/>
              </w:rPr>
            </w:pPr>
          </w:p>
        </w:tc>
        <w:tc>
          <w:tcPr>
            <w:tcW w:w="1050" w:type="dxa"/>
            <w:tcBorders>
              <w:top w:val="single" w:sz="4" w:space="0" w:color="000000"/>
              <w:left w:val="single" w:sz="4" w:space="0" w:color="000000"/>
              <w:bottom w:val="single" w:sz="4" w:space="0" w:color="000000"/>
            </w:tcBorders>
            <w:shd w:val="clear" w:color="auto" w:fill="auto"/>
          </w:tcPr>
          <w:p w:rsidR="00AF6B37" w:rsidRDefault="00AF6B37">
            <w:pPr>
              <w:pStyle w:val="af"/>
              <w:snapToGrid w:val="0"/>
              <w:jc w:val="center"/>
              <w:rPr>
                <w:rFonts w:ascii="Times New Roman" w:hAnsi="Times New Roman"/>
                <w:sz w:val="24"/>
                <w:szCs w:val="24"/>
              </w:rPr>
            </w:pPr>
            <w:r>
              <w:rPr>
                <w:rFonts w:ascii="Times New Roman" w:hAnsi="Times New Roman"/>
                <w:sz w:val="24"/>
                <w:szCs w:val="24"/>
              </w:rPr>
              <w:t>1</w:t>
            </w:r>
          </w:p>
        </w:tc>
        <w:tc>
          <w:tcPr>
            <w:tcW w:w="1075" w:type="dxa"/>
            <w:gridSpan w:val="3"/>
            <w:tcBorders>
              <w:top w:val="single" w:sz="4" w:space="0" w:color="000000"/>
              <w:left w:val="single" w:sz="4" w:space="0" w:color="000000"/>
              <w:bottom w:val="single" w:sz="4" w:space="0" w:color="000000"/>
              <w:right w:val="single" w:sz="4" w:space="0" w:color="000000"/>
            </w:tcBorders>
            <w:shd w:val="clear" w:color="auto" w:fill="auto"/>
          </w:tcPr>
          <w:p w:rsidR="00AF6B37" w:rsidRDefault="00AF6B37">
            <w:pPr>
              <w:pStyle w:val="af"/>
              <w:snapToGrid w:val="0"/>
              <w:jc w:val="center"/>
              <w:rPr>
                <w:rFonts w:ascii="Times New Roman" w:hAnsi="Times New Roman"/>
                <w:sz w:val="24"/>
                <w:szCs w:val="24"/>
              </w:rPr>
            </w:pPr>
          </w:p>
        </w:tc>
      </w:tr>
      <w:tr w:rsidR="00AF6B37">
        <w:tblPrEx>
          <w:tblCellMar>
            <w:left w:w="108" w:type="dxa"/>
            <w:right w:w="108" w:type="dxa"/>
          </w:tblCellMar>
        </w:tblPrEx>
        <w:tc>
          <w:tcPr>
            <w:tcW w:w="3150" w:type="dxa"/>
            <w:tcBorders>
              <w:top w:val="single" w:sz="4" w:space="0" w:color="000000"/>
              <w:left w:val="single" w:sz="4" w:space="0" w:color="000000"/>
              <w:bottom w:val="single" w:sz="4" w:space="0" w:color="000000"/>
            </w:tcBorders>
            <w:shd w:val="clear" w:color="auto" w:fill="auto"/>
          </w:tcPr>
          <w:p w:rsidR="00AF6B37" w:rsidRDefault="00AF6B37">
            <w:pPr>
              <w:pStyle w:val="af"/>
              <w:snapToGrid w:val="0"/>
              <w:jc w:val="both"/>
              <w:rPr>
                <w:rFonts w:ascii="Times New Roman" w:hAnsi="Times New Roman"/>
                <w:sz w:val="24"/>
                <w:szCs w:val="24"/>
              </w:rPr>
            </w:pPr>
            <w:r>
              <w:rPr>
                <w:rFonts w:ascii="Times New Roman" w:hAnsi="Times New Roman"/>
                <w:sz w:val="24"/>
                <w:szCs w:val="24"/>
              </w:rPr>
              <w:t>Старший воспитатель</w:t>
            </w:r>
          </w:p>
        </w:tc>
        <w:tc>
          <w:tcPr>
            <w:tcW w:w="1155" w:type="dxa"/>
            <w:tcBorders>
              <w:top w:val="single" w:sz="4" w:space="0" w:color="000000"/>
              <w:left w:val="single" w:sz="4" w:space="0" w:color="000000"/>
              <w:bottom w:val="single" w:sz="4" w:space="0" w:color="000000"/>
            </w:tcBorders>
            <w:shd w:val="clear" w:color="auto" w:fill="auto"/>
          </w:tcPr>
          <w:p w:rsidR="00AF6B37" w:rsidRDefault="00AF6B37">
            <w:pPr>
              <w:pStyle w:val="af"/>
              <w:snapToGrid w:val="0"/>
              <w:jc w:val="center"/>
              <w:rPr>
                <w:rFonts w:ascii="Times New Roman" w:hAnsi="Times New Roman"/>
                <w:sz w:val="24"/>
                <w:szCs w:val="24"/>
              </w:rPr>
            </w:pPr>
            <w:r>
              <w:rPr>
                <w:rFonts w:ascii="Times New Roman" w:hAnsi="Times New Roman"/>
                <w:sz w:val="24"/>
                <w:szCs w:val="24"/>
              </w:rPr>
              <w:t>1</w:t>
            </w:r>
          </w:p>
        </w:tc>
        <w:tc>
          <w:tcPr>
            <w:tcW w:w="1335" w:type="dxa"/>
            <w:tcBorders>
              <w:top w:val="single" w:sz="4" w:space="0" w:color="000000"/>
              <w:left w:val="single" w:sz="4" w:space="0" w:color="000000"/>
              <w:bottom w:val="single" w:sz="4" w:space="0" w:color="000000"/>
            </w:tcBorders>
            <w:shd w:val="clear" w:color="auto" w:fill="auto"/>
          </w:tcPr>
          <w:p w:rsidR="00AF6B37" w:rsidRDefault="00AF6B37">
            <w:pPr>
              <w:pStyle w:val="af"/>
              <w:snapToGrid w:val="0"/>
              <w:jc w:val="center"/>
              <w:rPr>
                <w:rFonts w:ascii="Times New Roman" w:hAnsi="Times New Roman"/>
                <w:sz w:val="24"/>
                <w:szCs w:val="24"/>
              </w:rPr>
            </w:pPr>
            <w:r>
              <w:rPr>
                <w:rFonts w:ascii="Times New Roman" w:hAnsi="Times New Roman"/>
                <w:sz w:val="24"/>
                <w:szCs w:val="24"/>
              </w:rPr>
              <w:t>1</w:t>
            </w:r>
          </w:p>
        </w:tc>
        <w:tc>
          <w:tcPr>
            <w:tcW w:w="1365" w:type="dxa"/>
            <w:tcBorders>
              <w:top w:val="single" w:sz="4" w:space="0" w:color="000000"/>
              <w:left w:val="single" w:sz="4" w:space="0" w:color="000000"/>
              <w:bottom w:val="single" w:sz="4" w:space="0" w:color="000000"/>
            </w:tcBorders>
            <w:shd w:val="clear" w:color="auto" w:fill="auto"/>
          </w:tcPr>
          <w:p w:rsidR="00AF6B37" w:rsidRDefault="00AF6B37">
            <w:pPr>
              <w:pStyle w:val="af"/>
              <w:snapToGrid w:val="0"/>
              <w:jc w:val="center"/>
              <w:rPr>
                <w:rFonts w:ascii="Times New Roman" w:hAnsi="Times New Roman"/>
                <w:sz w:val="24"/>
                <w:szCs w:val="24"/>
                <w:lang w:val="en-US"/>
              </w:rPr>
            </w:pPr>
          </w:p>
        </w:tc>
        <w:tc>
          <w:tcPr>
            <w:tcW w:w="1170" w:type="dxa"/>
            <w:tcBorders>
              <w:top w:val="single" w:sz="4" w:space="0" w:color="000000"/>
              <w:left w:val="single" w:sz="4" w:space="0" w:color="000000"/>
              <w:bottom w:val="single" w:sz="4" w:space="0" w:color="000000"/>
            </w:tcBorders>
            <w:shd w:val="clear" w:color="auto" w:fill="auto"/>
          </w:tcPr>
          <w:p w:rsidR="00AF6B37" w:rsidRDefault="00AF6B37">
            <w:pPr>
              <w:pStyle w:val="af"/>
              <w:snapToGrid w:val="0"/>
              <w:jc w:val="center"/>
              <w:rPr>
                <w:rFonts w:ascii="Times New Roman" w:hAnsi="Times New Roman"/>
                <w:sz w:val="24"/>
                <w:szCs w:val="24"/>
              </w:rPr>
            </w:pPr>
            <w:r>
              <w:rPr>
                <w:rFonts w:ascii="Times New Roman" w:hAnsi="Times New Roman"/>
                <w:sz w:val="24"/>
                <w:szCs w:val="24"/>
              </w:rPr>
              <w:t>1</w:t>
            </w:r>
          </w:p>
        </w:tc>
        <w:tc>
          <w:tcPr>
            <w:tcW w:w="1050" w:type="dxa"/>
            <w:tcBorders>
              <w:top w:val="single" w:sz="4" w:space="0" w:color="000000"/>
              <w:left w:val="single" w:sz="4" w:space="0" w:color="000000"/>
              <w:bottom w:val="single" w:sz="4" w:space="0" w:color="000000"/>
            </w:tcBorders>
            <w:shd w:val="clear" w:color="auto" w:fill="auto"/>
          </w:tcPr>
          <w:p w:rsidR="00AF6B37" w:rsidRDefault="00AF6B37">
            <w:pPr>
              <w:pStyle w:val="af"/>
              <w:snapToGrid w:val="0"/>
              <w:jc w:val="center"/>
              <w:rPr>
                <w:rFonts w:ascii="Times New Roman" w:hAnsi="Times New Roman"/>
                <w:sz w:val="24"/>
                <w:szCs w:val="24"/>
                <w:lang w:val="en-US"/>
              </w:rPr>
            </w:pPr>
          </w:p>
        </w:tc>
        <w:tc>
          <w:tcPr>
            <w:tcW w:w="1075" w:type="dxa"/>
            <w:gridSpan w:val="3"/>
            <w:tcBorders>
              <w:top w:val="single" w:sz="4" w:space="0" w:color="000000"/>
              <w:left w:val="single" w:sz="4" w:space="0" w:color="000000"/>
              <w:bottom w:val="single" w:sz="4" w:space="0" w:color="000000"/>
              <w:right w:val="single" w:sz="4" w:space="0" w:color="000000"/>
            </w:tcBorders>
            <w:shd w:val="clear" w:color="auto" w:fill="auto"/>
          </w:tcPr>
          <w:p w:rsidR="00AF6B37" w:rsidRDefault="00AF6B37">
            <w:pPr>
              <w:pStyle w:val="af"/>
              <w:snapToGrid w:val="0"/>
              <w:jc w:val="center"/>
              <w:rPr>
                <w:rFonts w:ascii="Times New Roman" w:hAnsi="Times New Roman"/>
                <w:sz w:val="24"/>
                <w:szCs w:val="24"/>
                <w:lang w:val="en-US"/>
              </w:rPr>
            </w:pPr>
          </w:p>
        </w:tc>
      </w:tr>
      <w:tr w:rsidR="00AF6B37">
        <w:tblPrEx>
          <w:tblCellMar>
            <w:left w:w="108" w:type="dxa"/>
            <w:right w:w="108" w:type="dxa"/>
          </w:tblCellMar>
        </w:tblPrEx>
        <w:trPr>
          <w:trHeight w:val="333"/>
        </w:trPr>
        <w:tc>
          <w:tcPr>
            <w:tcW w:w="3150" w:type="dxa"/>
            <w:tcBorders>
              <w:top w:val="single" w:sz="4" w:space="0" w:color="000000"/>
              <w:left w:val="single" w:sz="4" w:space="0" w:color="000000"/>
              <w:bottom w:val="single" w:sz="4" w:space="0" w:color="000000"/>
            </w:tcBorders>
            <w:shd w:val="clear" w:color="auto" w:fill="auto"/>
          </w:tcPr>
          <w:p w:rsidR="00AF6B37" w:rsidRDefault="00AF6B37">
            <w:pPr>
              <w:pStyle w:val="af"/>
              <w:snapToGrid w:val="0"/>
              <w:jc w:val="both"/>
              <w:rPr>
                <w:rFonts w:ascii="Times New Roman" w:hAnsi="Times New Roman"/>
                <w:sz w:val="24"/>
                <w:szCs w:val="24"/>
              </w:rPr>
            </w:pPr>
            <w:r>
              <w:rPr>
                <w:rFonts w:ascii="Times New Roman" w:hAnsi="Times New Roman"/>
                <w:sz w:val="24"/>
                <w:szCs w:val="24"/>
              </w:rPr>
              <w:lastRenderedPageBreak/>
              <w:t xml:space="preserve">Воспитатели </w:t>
            </w:r>
          </w:p>
        </w:tc>
        <w:tc>
          <w:tcPr>
            <w:tcW w:w="1155" w:type="dxa"/>
            <w:tcBorders>
              <w:top w:val="single" w:sz="4" w:space="0" w:color="000000"/>
              <w:left w:val="single" w:sz="4" w:space="0" w:color="000000"/>
              <w:bottom w:val="single" w:sz="4" w:space="0" w:color="000000"/>
            </w:tcBorders>
            <w:shd w:val="clear" w:color="auto" w:fill="auto"/>
          </w:tcPr>
          <w:p w:rsidR="00AF6B37" w:rsidRDefault="00AF6B37">
            <w:pPr>
              <w:pStyle w:val="af"/>
              <w:snapToGrid w:val="0"/>
              <w:jc w:val="center"/>
              <w:rPr>
                <w:rFonts w:ascii="Times New Roman" w:hAnsi="Times New Roman"/>
                <w:color w:val="000000"/>
                <w:sz w:val="24"/>
                <w:szCs w:val="24"/>
              </w:rPr>
            </w:pPr>
            <w:r>
              <w:rPr>
                <w:rFonts w:ascii="Times New Roman" w:hAnsi="Times New Roman"/>
                <w:color w:val="000000"/>
                <w:sz w:val="24"/>
                <w:szCs w:val="24"/>
              </w:rPr>
              <w:t>8</w:t>
            </w:r>
          </w:p>
        </w:tc>
        <w:tc>
          <w:tcPr>
            <w:tcW w:w="1335" w:type="dxa"/>
            <w:tcBorders>
              <w:top w:val="single" w:sz="4" w:space="0" w:color="000000"/>
              <w:left w:val="single" w:sz="4" w:space="0" w:color="000000"/>
              <w:bottom w:val="single" w:sz="4" w:space="0" w:color="000000"/>
            </w:tcBorders>
            <w:shd w:val="clear" w:color="auto" w:fill="auto"/>
          </w:tcPr>
          <w:p w:rsidR="00AF6B37" w:rsidRDefault="00AF6B37">
            <w:pPr>
              <w:pStyle w:val="af"/>
              <w:snapToGrid w:val="0"/>
              <w:jc w:val="center"/>
              <w:rPr>
                <w:rFonts w:ascii="Times New Roman" w:hAnsi="Times New Roman"/>
                <w:color w:val="000000"/>
                <w:sz w:val="24"/>
                <w:szCs w:val="24"/>
              </w:rPr>
            </w:pPr>
            <w:r>
              <w:rPr>
                <w:rFonts w:ascii="Times New Roman" w:hAnsi="Times New Roman"/>
                <w:color w:val="000000"/>
                <w:sz w:val="24"/>
                <w:szCs w:val="24"/>
              </w:rPr>
              <w:t>3</w:t>
            </w:r>
          </w:p>
        </w:tc>
        <w:tc>
          <w:tcPr>
            <w:tcW w:w="1365" w:type="dxa"/>
            <w:tcBorders>
              <w:top w:val="single" w:sz="4" w:space="0" w:color="000000"/>
              <w:left w:val="single" w:sz="4" w:space="0" w:color="000000"/>
              <w:bottom w:val="single" w:sz="4" w:space="0" w:color="000000"/>
            </w:tcBorders>
            <w:shd w:val="clear" w:color="auto" w:fill="auto"/>
          </w:tcPr>
          <w:p w:rsidR="00AF6B37" w:rsidRDefault="004378DE">
            <w:pPr>
              <w:pStyle w:val="af"/>
              <w:snapToGrid w:val="0"/>
              <w:jc w:val="center"/>
              <w:rPr>
                <w:rFonts w:ascii="Times New Roman" w:hAnsi="Times New Roman"/>
                <w:color w:val="000000"/>
                <w:sz w:val="24"/>
                <w:szCs w:val="24"/>
              </w:rPr>
            </w:pPr>
            <w:r>
              <w:rPr>
                <w:rFonts w:ascii="Times New Roman" w:hAnsi="Times New Roman"/>
                <w:color w:val="000000"/>
                <w:sz w:val="24"/>
                <w:szCs w:val="24"/>
              </w:rPr>
              <w:t>5</w:t>
            </w:r>
          </w:p>
        </w:tc>
        <w:tc>
          <w:tcPr>
            <w:tcW w:w="1170" w:type="dxa"/>
            <w:tcBorders>
              <w:top w:val="single" w:sz="4" w:space="0" w:color="000000"/>
              <w:left w:val="single" w:sz="4" w:space="0" w:color="000000"/>
              <w:bottom w:val="single" w:sz="4" w:space="0" w:color="000000"/>
            </w:tcBorders>
            <w:shd w:val="clear" w:color="auto" w:fill="auto"/>
          </w:tcPr>
          <w:p w:rsidR="00AF6B37" w:rsidRDefault="004378DE">
            <w:pPr>
              <w:pStyle w:val="af"/>
              <w:snapToGrid w:val="0"/>
              <w:jc w:val="center"/>
              <w:rPr>
                <w:rFonts w:ascii="Times New Roman" w:hAnsi="Times New Roman"/>
                <w:color w:val="000000"/>
                <w:sz w:val="24"/>
                <w:szCs w:val="24"/>
              </w:rPr>
            </w:pPr>
            <w:r>
              <w:rPr>
                <w:rFonts w:ascii="Times New Roman" w:hAnsi="Times New Roman"/>
                <w:color w:val="000000"/>
                <w:sz w:val="24"/>
                <w:szCs w:val="24"/>
              </w:rPr>
              <w:t>5</w:t>
            </w:r>
          </w:p>
        </w:tc>
        <w:tc>
          <w:tcPr>
            <w:tcW w:w="1050" w:type="dxa"/>
            <w:tcBorders>
              <w:top w:val="single" w:sz="4" w:space="0" w:color="000000"/>
              <w:left w:val="single" w:sz="4" w:space="0" w:color="000000"/>
              <w:bottom w:val="single" w:sz="4" w:space="0" w:color="000000"/>
            </w:tcBorders>
            <w:shd w:val="clear" w:color="auto" w:fill="auto"/>
          </w:tcPr>
          <w:p w:rsidR="00AF6B37" w:rsidRDefault="004378DE">
            <w:pPr>
              <w:pStyle w:val="af"/>
              <w:snapToGrid w:val="0"/>
              <w:jc w:val="center"/>
              <w:rPr>
                <w:rFonts w:ascii="Times New Roman" w:hAnsi="Times New Roman"/>
                <w:color w:val="000000"/>
                <w:sz w:val="24"/>
                <w:szCs w:val="24"/>
              </w:rPr>
            </w:pPr>
            <w:r>
              <w:rPr>
                <w:rFonts w:ascii="Times New Roman" w:hAnsi="Times New Roman"/>
                <w:color w:val="000000"/>
                <w:sz w:val="24"/>
                <w:szCs w:val="24"/>
              </w:rPr>
              <w:t>2</w:t>
            </w:r>
          </w:p>
        </w:tc>
        <w:tc>
          <w:tcPr>
            <w:tcW w:w="1075" w:type="dxa"/>
            <w:gridSpan w:val="3"/>
            <w:tcBorders>
              <w:top w:val="single" w:sz="4" w:space="0" w:color="000000"/>
              <w:left w:val="single" w:sz="4" w:space="0" w:color="000000"/>
              <w:bottom w:val="single" w:sz="4" w:space="0" w:color="000000"/>
              <w:right w:val="single" w:sz="4" w:space="0" w:color="000000"/>
            </w:tcBorders>
            <w:shd w:val="clear" w:color="auto" w:fill="auto"/>
          </w:tcPr>
          <w:p w:rsidR="00AF6B37" w:rsidRDefault="004378DE">
            <w:pPr>
              <w:pStyle w:val="af"/>
              <w:snapToGrid w:val="0"/>
              <w:jc w:val="center"/>
              <w:rPr>
                <w:rFonts w:ascii="Times New Roman" w:hAnsi="Times New Roman"/>
                <w:color w:val="000000"/>
                <w:sz w:val="24"/>
                <w:szCs w:val="24"/>
              </w:rPr>
            </w:pPr>
            <w:r>
              <w:rPr>
                <w:rFonts w:ascii="Times New Roman" w:hAnsi="Times New Roman"/>
                <w:color w:val="000000"/>
                <w:sz w:val="24"/>
                <w:szCs w:val="24"/>
              </w:rPr>
              <w:t>1</w:t>
            </w:r>
          </w:p>
        </w:tc>
      </w:tr>
      <w:tr w:rsidR="00AF6B37">
        <w:tblPrEx>
          <w:tblCellMar>
            <w:left w:w="108" w:type="dxa"/>
            <w:right w:w="108" w:type="dxa"/>
          </w:tblCellMar>
        </w:tblPrEx>
        <w:tc>
          <w:tcPr>
            <w:tcW w:w="3150" w:type="dxa"/>
            <w:tcBorders>
              <w:top w:val="single" w:sz="4" w:space="0" w:color="000000"/>
              <w:left w:val="single" w:sz="4" w:space="0" w:color="000000"/>
              <w:bottom w:val="single" w:sz="4" w:space="0" w:color="000000"/>
            </w:tcBorders>
            <w:shd w:val="clear" w:color="auto" w:fill="auto"/>
          </w:tcPr>
          <w:p w:rsidR="00AF6B37" w:rsidRDefault="00AF6B37">
            <w:pPr>
              <w:pStyle w:val="af"/>
              <w:snapToGrid w:val="0"/>
              <w:jc w:val="both"/>
              <w:rPr>
                <w:rFonts w:ascii="Times New Roman" w:hAnsi="Times New Roman"/>
                <w:sz w:val="24"/>
                <w:szCs w:val="24"/>
              </w:rPr>
            </w:pPr>
            <w:r>
              <w:rPr>
                <w:rFonts w:ascii="Times New Roman" w:hAnsi="Times New Roman"/>
                <w:sz w:val="24"/>
                <w:szCs w:val="24"/>
              </w:rPr>
              <w:t xml:space="preserve">Музыкальный руководитель </w:t>
            </w:r>
          </w:p>
        </w:tc>
        <w:tc>
          <w:tcPr>
            <w:tcW w:w="1155" w:type="dxa"/>
            <w:tcBorders>
              <w:top w:val="single" w:sz="4" w:space="0" w:color="000000"/>
              <w:left w:val="single" w:sz="4" w:space="0" w:color="000000"/>
              <w:bottom w:val="single" w:sz="4" w:space="0" w:color="000000"/>
            </w:tcBorders>
            <w:shd w:val="clear" w:color="auto" w:fill="auto"/>
          </w:tcPr>
          <w:p w:rsidR="00AF6B37" w:rsidRDefault="00AF6B37">
            <w:pPr>
              <w:pStyle w:val="af"/>
              <w:snapToGrid w:val="0"/>
              <w:jc w:val="center"/>
              <w:rPr>
                <w:rFonts w:ascii="Times New Roman" w:hAnsi="Times New Roman"/>
                <w:sz w:val="24"/>
                <w:szCs w:val="24"/>
              </w:rPr>
            </w:pPr>
            <w:r>
              <w:rPr>
                <w:rFonts w:ascii="Times New Roman" w:hAnsi="Times New Roman"/>
                <w:sz w:val="24"/>
                <w:szCs w:val="24"/>
              </w:rPr>
              <w:t>1</w:t>
            </w:r>
          </w:p>
        </w:tc>
        <w:tc>
          <w:tcPr>
            <w:tcW w:w="1335" w:type="dxa"/>
            <w:tcBorders>
              <w:top w:val="single" w:sz="4" w:space="0" w:color="000000"/>
              <w:left w:val="single" w:sz="4" w:space="0" w:color="000000"/>
              <w:bottom w:val="single" w:sz="4" w:space="0" w:color="000000"/>
            </w:tcBorders>
            <w:shd w:val="clear" w:color="auto" w:fill="auto"/>
          </w:tcPr>
          <w:p w:rsidR="00AF6B37" w:rsidRDefault="00AF6B37">
            <w:pPr>
              <w:pStyle w:val="af"/>
              <w:snapToGrid w:val="0"/>
              <w:jc w:val="center"/>
              <w:rPr>
                <w:rFonts w:ascii="Times New Roman" w:hAnsi="Times New Roman"/>
                <w:sz w:val="24"/>
                <w:szCs w:val="24"/>
              </w:rPr>
            </w:pPr>
          </w:p>
        </w:tc>
        <w:tc>
          <w:tcPr>
            <w:tcW w:w="1365" w:type="dxa"/>
            <w:tcBorders>
              <w:top w:val="single" w:sz="4" w:space="0" w:color="000000"/>
              <w:left w:val="single" w:sz="4" w:space="0" w:color="000000"/>
              <w:bottom w:val="single" w:sz="4" w:space="0" w:color="000000"/>
            </w:tcBorders>
            <w:shd w:val="clear" w:color="auto" w:fill="auto"/>
          </w:tcPr>
          <w:p w:rsidR="00AF6B37" w:rsidRDefault="004378DE">
            <w:pPr>
              <w:pStyle w:val="af"/>
              <w:snapToGrid w:val="0"/>
              <w:jc w:val="center"/>
              <w:rPr>
                <w:rFonts w:ascii="Times New Roman" w:hAnsi="Times New Roman"/>
                <w:color w:val="FF0000"/>
                <w:sz w:val="24"/>
                <w:szCs w:val="24"/>
              </w:rPr>
            </w:pPr>
            <w:r>
              <w:rPr>
                <w:rFonts w:ascii="Times New Roman" w:hAnsi="Times New Roman"/>
                <w:color w:val="FF0000"/>
                <w:sz w:val="24"/>
                <w:szCs w:val="24"/>
              </w:rPr>
              <w:t>1</w:t>
            </w:r>
          </w:p>
        </w:tc>
        <w:tc>
          <w:tcPr>
            <w:tcW w:w="1170" w:type="dxa"/>
            <w:tcBorders>
              <w:top w:val="single" w:sz="4" w:space="0" w:color="000000"/>
              <w:left w:val="single" w:sz="4" w:space="0" w:color="000000"/>
              <w:bottom w:val="single" w:sz="4" w:space="0" w:color="000000"/>
            </w:tcBorders>
            <w:shd w:val="clear" w:color="auto" w:fill="auto"/>
          </w:tcPr>
          <w:p w:rsidR="00AF6B37" w:rsidRDefault="00AF6B37">
            <w:pPr>
              <w:pStyle w:val="af"/>
              <w:snapToGrid w:val="0"/>
              <w:jc w:val="center"/>
              <w:rPr>
                <w:rFonts w:ascii="Times New Roman" w:hAnsi="Times New Roman"/>
                <w:sz w:val="24"/>
                <w:szCs w:val="24"/>
              </w:rPr>
            </w:pPr>
          </w:p>
        </w:tc>
        <w:tc>
          <w:tcPr>
            <w:tcW w:w="1050" w:type="dxa"/>
            <w:tcBorders>
              <w:top w:val="single" w:sz="4" w:space="0" w:color="000000"/>
              <w:left w:val="single" w:sz="4" w:space="0" w:color="000000"/>
              <w:bottom w:val="single" w:sz="4" w:space="0" w:color="000000"/>
            </w:tcBorders>
            <w:shd w:val="clear" w:color="auto" w:fill="auto"/>
          </w:tcPr>
          <w:p w:rsidR="00AF6B37" w:rsidRDefault="00AF6B37">
            <w:pPr>
              <w:pStyle w:val="af"/>
              <w:snapToGrid w:val="0"/>
              <w:jc w:val="center"/>
              <w:rPr>
                <w:rFonts w:ascii="Times New Roman" w:hAnsi="Times New Roman"/>
                <w:sz w:val="24"/>
                <w:szCs w:val="24"/>
              </w:rPr>
            </w:pPr>
          </w:p>
        </w:tc>
        <w:tc>
          <w:tcPr>
            <w:tcW w:w="1075" w:type="dxa"/>
            <w:gridSpan w:val="3"/>
            <w:tcBorders>
              <w:top w:val="single" w:sz="4" w:space="0" w:color="000000"/>
              <w:left w:val="single" w:sz="4" w:space="0" w:color="000000"/>
              <w:bottom w:val="single" w:sz="4" w:space="0" w:color="000000"/>
              <w:right w:val="single" w:sz="4" w:space="0" w:color="000000"/>
            </w:tcBorders>
            <w:shd w:val="clear" w:color="auto" w:fill="auto"/>
          </w:tcPr>
          <w:p w:rsidR="00AF6B37" w:rsidRDefault="004378DE">
            <w:pPr>
              <w:pStyle w:val="af"/>
              <w:snapToGrid w:val="0"/>
              <w:jc w:val="center"/>
              <w:rPr>
                <w:rFonts w:ascii="Times New Roman" w:hAnsi="Times New Roman"/>
                <w:sz w:val="24"/>
                <w:szCs w:val="24"/>
              </w:rPr>
            </w:pPr>
            <w:r>
              <w:rPr>
                <w:rFonts w:ascii="Times New Roman" w:hAnsi="Times New Roman"/>
                <w:sz w:val="24"/>
                <w:szCs w:val="24"/>
              </w:rPr>
              <w:t>1</w:t>
            </w:r>
          </w:p>
        </w:tc>
      </w:tr>
      <w:tr w:rsidR="00AF6B37">
        <w:tblPrEx>
          <w:tblCellMar>
            <w:left w:w="108" w:type="dxa"/>
            <w:right w:w="108" w:type="dxa"/>
          </w:tblCellMar>
        </w:tblPrEx>
        <w:tc>
          <w:tcPr>
            <w:tcW w:w="3150" w:type="dxa"/>
            <w:tcBorders>
              <w:top w:val="single" w:sz="4" w:space="0" w:color="000000"/>
              <w:left w:val="single" w:sz="4" w:space="0" w:color="000000"/>
              <w:bottom w:val="single" w:sz="4" w:space="0" w:color="000000"/>
            </w:tcBorders>
            <w:shd w:val="clear" w:color="auto" w:fill="auto"/>
          </w:tcPr>
          <w:p w:rsidR="00AF6B37" w:rsidRDefault="00AF6B37">
            <w:pPr>
              <w:pStyle w:val="af"/>
              <w:snapToGrid w:val="0"/>
              <w:jc w:val="both"/>
              <w:rPr>
                <w:rFonts w:ascii="Times New Roman" w:hAnsi="Times New Roman"/>
                <w:sz w:val="24"/>
                <w:szCs w:val="24"/>
              </w:rPr>
            </w:pPr>
            <w:r>
              <w:rPr>
                <w:rFonts w:ascii="Times New Roman" w:hAnsi="Times New Roman"/>
                <w:sz w:val="24"/>
                <w:szCs w:val="24"/>
              </w:rPr>
              <w:t>Психолог</w:t>
            </w:r>
          </w:p>
        </w:tc>
        <w:tc>
          <w:tcPr>
            <w:tcW w:w="1155" w:type="dxa"/>
            <w:tcBorders>
              <w:top w:val="single" w:sz="4" w:space="0" w:color="000000"/>
              <w:left w:val="single" w:sz="4" w:space="0" w:color="000000"/>
              <w:bottom w:val="single" w:sz="4" w:space="0" w:color="000000"/>
            </w:tcBorders>
            <w:shd w:val="clear" w:color="auto" w:fill="auto"/>
          </w:tcPr>
          <w:p w:rsidR="00AF6B37" w:rsidRDefault="004378DE">
            <w:pPr>
              <w:pStyle w:val="af"/>
              <w:snapToGrid w:val="0"/>
              <w:jc w:val="center"/>
              <w:rPr>
                <w:rFonts w:ascii="Times New Roman" w:hAnsi="Times New Roman"/>
                <w:sz w:val="24"/>
                <w:szCs w:val="24"/>
              </w:rPr>
            </w:pPr>
            <w:r>
              <w:rPr>
                <w:rFonts w:ascii="Times New Roman" w:hAnsi="Times New Roman"/>
                <w:sz w:val="24"/>
                <w:szCs w:val="24"/>
              </w:rPr>
              <w:t>0</w:t>
            </w:r>
          </w:p>
        </w:tc>
        <w:tc>
          <w:tcPr>
            <w:tcW w:w="1335" w:type="dxa"/>
            <w:tcBorders>
              <w:top w:val="single" w:sz="4" w:space="0" w:color="000000"/>
              <w:left w:val="single" w:sz="4" w:space="0" w:color="000000"/>
              <w:bottom w:val="single" w:sz="4" w:space="0" w:color="000000"/>
            </w:tcBorders>
            <w:shd w:val="clear" w:color="auto" w:fill="auto"/>
          </w:tcPr>
          <w:p w:rsidR="00AF6B37" w:rsidRDefault="004378DE">
            <w:pPr>
              <w:pStyle w:val="af"/>
              <w:snapToGrid w:val="0"/>
              <w:jc w:val="center"/>
              <w:rPr>
                <w:rFonts w:ascii="Times New Roman" w:hAnsi="Times New Roman"/>
                <w:sz w:val="24"/>
                <w:szCs w:val="24"/>
              </w:rPr>
            </w:pPr>
            <w:r>
              <w:rPr>
                <w:rFonts w:ascii="Times New Roman" w:hAnsi="Times New Roman"/>
                <w:sz w:val="24"/>
                <w:szCs w:val="24"/>
              </w:rPr>
              <w:t>0</w:t>
            </w:r>
          </w:p>
        </w:tc>
        <w:tc>
          <w:tcPr>
            <w:tcW w:w="1365" w:type="dxa"/>
            <w:tcBorders>
              <w:top w:val="single" w:sz="4" w:space="0" w:color="000000"/>
              <w:left w:val="single" w:sz="4" w:space="0" w:color="000000"/>
              <w:bottom w:val="single" w:sz="4" w:space="0" w:color="000000"/>
            </w:tcBorders>
            <w:shd w:val="clear" w:color="auto" w:fill="auto"/>
          </w:tcPr>
          <w:p w:rsidR="00AF6B37" w:rsidRDefault="00AF6B37">
            <w:pPr>
              <w:pStyle w:val="af"/>
              <w:snapToGri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tcBorders>
            <w:shd w:val="clear" w:color="auto" w:fill="auto"/>
          </w:tcPr>
          <w:p w:rsidR="00AF6B37" w:rsidRDefault="004378DE">
            <w:pPr>
              <w:pStyle w:val="af"/>
              <w:snapToGrid w:val="0"/>
              <w:jc w:val="center"/>
              <w:rPr>
                <w:rFonts w:ascii="Times New Roman" w:hAnsi="Times New Roman"/>
                <w:sz w:val="24"/>
                <w:szCs w:val="24"/>
              </w:rPr>
            </w:pPr>
            <w:r>
              <w:rPr>
                <w:rFonts w:ascii="Times New Roman" w:hAnsi="Times New Roman"/>
                <w:sz w:val="24"/>
                <w:szCs w:val="24"/>
              </w:rPr>
              <w:t>0</w:t>
            </w:r>
          </w:p>
        </w:tc>
        <w:tc>
          <w:tcPr>
            <w:tcW w:w="1050" w:type="dxa"/>
            <w:tcBorders>
              <w:top w:val="single" w:sz="4" w:space="0" w:color="000000"/>
              <w:left w:val="single" w:sz="4" w:space="0" w:color="000000"/>
              <w:bottom w:val="single" w:sz="4" w:space="0" w:color="000000"/>
            </w:tcBorders>
            <w:shd w:val="clear" w:color="auto" w:fill="auto"/>
          </w:tcPr>
          <w:p w:rsidR="00AF6B37" w:rsidRDefault="00AF6B37">
            <w:pPr>
              <w:pStyle w:val="af"/>
              <w:snapToGrid w:val="0"/>
              <w:jc w:val="center"/>
              <w:rPr>
                <w:rFonts w:ascii="Times New Roman" w:hAnsi="Times New Roman"/>
                <w:sz w:val="24"/>
                <w:szCs w:val="24"/>
              </w:rPr>
            </w:pPr>
          </w:p>
        </w:tc>
        <w:tc>
          <w:tcPr>
            <w:tcW w:w="1075" w:type="dxa"/>
            <w:gridSpan w:val="3"/>
            <w:tcBorders>
              <w:top w:val="single" w:sz="4" w:space="0" w:color="000000"/>
              <w:left w:val="single" w:sz="4" w:space="0" w:color="000000"/>
              <w:bottom w:val="single" w:sz="4" w:space="0" w:color="000000"/>
              <w:right w:val="single" w:sz="4" w:space="0" w:color="000000"/>
            </w:tcBorders>
            <w:shd w:val="clear" w:color="auto" w:fill="auto"/>
          </w:tcPr>
          <w:p w:rsidR="00AF6B37" w:rsidRDefault="00AF6B37">
            <w:pPr>
              <w:pStyle w:val="af"/>
              <w:snapToGrid w:val="0"/>
              <w:jc w:val="center"/>
              <w:rPr>
                <w:rFonts w:ascii="Times New Roman" w:hAnsi="Times New Roman"/>
                <w:sz w:val="24"/>
                <w:szCs w:val="24"/>
              </w:rPr>
            </w:pPr>
          </w:p>
        </w:tc>
      </w:tr>
    </w:tbl>
    <w:p w:rsidR="00AF6B37" w:rsidRDefault="00AF6B37">
      <w:pPr>
        <w:pStyle w:val="af"/>
        <w:ind w:firstLine="708"/>
        <w:jc w:val="both"/>
      </w:pPr>
    </w:p>
    <w:p w:rsidR="00AF6B37" w:rsidRDefault="00AF6B37">
      <w:pPr>
        <w:pStyle w:val="af"/>
        <w:ind w:firstLine="708"/>
        <w:jc w:val="both"/>
        <w:rPr>
          <w:rFonts w:ascii="Times New Roman" w:hAnsi="Times New Roman"/>
          <w:color w:val="000000"/>
          <w:sz w:val="24"/>
          <w:szCs w:val="24"/>
        </w:rPr>
      </w:pPr>
      <w:r>
        <w:rPr>
          <w:rFonts w:ascii="Times New Roman" w:hAnsi="Times New Roman"/>
          <w:sz w:val="24"/>
          <w:szCs w:val="24"/>
        </w:rPr>
        <w:t>Укомплектованность кадрами -</w:t>
      </w:r>
      <w:r>
        <w:rPr>
          <w:rFonts w:ascii="Times New Roman" w:hAnsi="Times New Roman"/>
          <w:color w:val="000000"/>
          <w:sz w:val="24"/>
          <w:szCs w:val="24"/>
        </w:rPr>
        <w:t xml:space="preserve">100 %. </w:t>
      </w:r>
    </w:p>
    <w:p w:rsidR="00AF6B37" w:rsidRPr="000A7005" w:rsidRDefault="00AF6B37" w:rsidP="000A7005">
      <w:pPr>
        <w:pStyle w:val="ac"/>
        <w:ind w:firstLine="708"/>
        <w:jc w:val="both"/>
        <w:rPr>
          <w:color w:val="000000"/>
        </w:rPr>
      </w:pPr>
      <w:r>
        <w:rPr>
          <w:color w:val="000000"/>
        </w:rPr>
        <w:t> </w:t>
      </w:r>
    </w:p>
    <w:p w:rsidR="00AF6B37" w:rsidRPr="00A9235A" w:rsidRDefault="00AF6B37">
      <w:pPr>
        <w:pStyle w:val="af"/>
        <w:jc w:val="both"/>
        <w:rPr>
          <w:rFonts w:ascii="Times New Roman" w:hAnsi="Times New Roman"/>
          <w:b/>
          <w:sz w:val="24"/>
          <w:szCs w:val="24"/>
        </w:rPr>
      </w:pPr>
      <w:r w:rsidRPr="00A9235A">
        <w:rPr>
          <w:rFonts w:ascii="Times New Roman" w:hAnsi="Times New Roman"/>
          <w:b/>
          <w:sz w:val="24"/>
          <w:szCs w:val="24"/>
        </w:rPr>
        <w:t>Образовательный уровень педагогических кадров</w:t>
      </w:r>
    </w:p>
    <w:p w:rsidR="00AF6B37" w:rsidRPr="00A9235A" w:rsidRDefault="00AF6B37">
      <w:pPr>
        <w:pStyle w:val="af"/>
        <w:jc w:val="both"/>
        <w:rPr>
          <w:rFonts w:ascii="Times New Roman" w:hAnsi="Times New Roman"/>
          <w:sz w:val="24"/>
          <w:szCs w:val="24"/>
        </w:rPr>
      </w:pPr>
      <w:r w:rsidRPr="00A9235A">
        <w:rPr>
          <w:rFonts w:ascii="Times New Roman" w:hAnsi="Times New Roman"/>
          <w:sz w:val="24"/>
          <w:szCs w:val="24"/>
        </w:rPr>
        <w:t>С высшим образова</w:t>
      </w:r>
      <w:r w:rsidR="00A9235A" w:rsidRPr="00A9235A">
        <w:rPr>
          <w:rFonts w:ascii="Times New Roman" w:hAnsi="Times New Roman"/>
          <w:sz w:val="24"/>
          <w:szCs w:val="24"/>
        </w:rPr>
        <w:t>нием – 4</w:t>
      </w:r>
      <w:r w:rsidR="000A7005" w:rsidRPr="00A9235A">
        <w:rPr>
          <w:rFonts w:ascii="Times New Roman" w:hAnsi="Times New Roman"/>
          <w:sz w:val="24"/>
          <w:szCs w:val="24"/>
        </w:rPr>
        <w:t xml:space="preserve"> человек</w:t>
      </w:r>
      <w:r w:rsidR="00A9235A" w:rsidRPr="00A9235A">
        <w:rPr>
          <w:rFonts w:ascii="Times New Roman" w:hAnsi="Times New Roman"/>
          <w:sz w:val="24"/>
          <w:szCs w:val="24"/>
        </w:rPr>
        <w:t>а</w:t>
      </w:r>
      <w:r w:rsidR="000A7005" w:rsidRPr="00A9235A">
        <w:rPr>
          <w:rFonts w:ascii="Times New Roman" w:hAnsi="Times New Roman"/>
          <w:sz w:val="24"/>
          <w:szCs w:val="24"/>
        </w:rPr>
        <w:t xml:space="preserve"> – 4</w:t>
      </w:r>
      <w:r w:rsidR="00A9235A" w:rsidRPr="00A9235A">
        <w:rPr>
          <w:rFonts w:ascii="Times New Roman" w:hAnsi="Times New Roman"/>
          <w:sz w:val="24"/>
          <w:szCs w:val="24"/>
        </w:rPr>
        <w:t>0</w:t>
      </w:r>
      <w:r w:rsidRPr="00A9235A">
        <w:rPr>
          <w:rFonts w:ascii="Times New Roman" w:hAnsi="Times New Roman"/>
          <w:sz w:val="24"/>
          <w:szCs w:val="24"/>
        </w:rPr>
        <w:t>%</w:t>
      </w:r>
    </w:p>
    <w:p w:rsidR="00AF6B37" w:rsidRPr="00A9235A" w:rsidRDefault="00AF6B37">
      <w:pPr>
        <w:pStyle w:val="af"/>
        <w:jc w:val="both"/>
        <w:rPr>
          <w:rFonts w:ascii="Times New Roman" w:hAnsi="Times New Roman"/>
          <w:sz w:val="24"/>
          <w:szCs w:val="24"/>
        </w:rPr>
      </w:pPr>
      <w:r w:rsidRPr="00A9235A">
        <w:rPr>
          <w:rFonts w:ascii="Times New Roman" w:hAnsi="Times New Roman"/>
          <w:sz w:val="24"/>
          <w:szCs w:val="24"/>
        </w:rPr>
        <w:t xml:space="preserve">Со средним специальным –  </w:t>
      </w:r>
      <w:r w:rsidR="00A9235A" w:rsidRPr="00A9235A">
        <w:rPr>
          <w:rFonts w:ascii="Times New Roman" w:hAnsi="Times New Roman"/>
          <w:sz w:val="24"/>
          <w:szCs w:val="24"/>
        </w:rPr>
        <w:t>6 человека –  60</w:t>
      </w:r>
      <w:r w:rsidRPr="00A9235A">
        <w:rPr>
          <w:rFonts w:ascii="Times New Roman" w:hAnsi="Times New Roman"/>
          <w:sz w:val="24"/>
          <w:szCs w:val="24"/>
        </w:rPr>
        <w:t xml:space="preserve">% </w:t>
      </w:r>
    </w:p>
    <w:p w:rsidR="00AF6B37" w:rsidRPr="00A9235A" w:rsidRDefault="00AF6B37">
      <w:pPr>
        <w:pStyle w:val="af"/>
        <w:jc w:val="both"/>
        <w:rPr>
          <w:rFonts w:ascii="Times New Roman" w:hAnsi="Times New Roman"/>
          <w:sz w:val="24"/>
          <w:szCs w:val="24"/>
        </w:rPr>
      </w:pPr>
    </w:p>
    <w:p w:rsidR="00AF6B37" w:rsidRPr="00A9235A" w:rsidRDefault="00AF6B37">
      <w:pPr>
        <w:pStyle w:val="af"/>
        <w:jc w:val="both"/>
        <w:rPr>
          <w:rFonts w:ascii="Times New Roman" w:hAnsi="Times New Roman"/>
          <w:b/>
          <w:sz w:val="24"/>
          <w:szCs w:val="24"/>
        </w:rPr>
      </w:pPr>
      <w:r w:rsidRPr="00A9235A">
        <w:rPr>
          <w:rFonts w:ascii="Times New Roman" w:hAnsi="Times New Roman"/>
          <w:b/>
          <w:sz w:val="24"/>
          <w:szCs w:val="24"/>
        </w:rPr>
        <w:t>Аттестация педагогических кадров</w:t>
      </w:r>
    </w:p>
    <w:p w:rsidR="00AF6B37" w:rsidRPr="00A9235A" w:rsidRDefault="00AF6B37">
      <w:pPr>
        <w:pStyle w:val="af"/>
        <w:jc w:val="both"/>
        <w:rPr>
          <w:rFonts w:ascii="Times New Roman" w:hAnsi="Times New Roman"/>
          <w:sz w:val="24"/>
          <w:szCs w:val="24"/>
        </w:rPr>
      </w:pPr>
      <w:r w:rsidRPr="00A9235A">
        <w:rPr>
          <w:rFonts w:ascii="Times New Roman" w:hAnsi="Times New Roman"/>
          <w:sz w:val="24"/>
          <w:szCs w:val="24"/>
        </w:rPr>
        <w:t>Высшая</w:t>
      </w:r>
      <w:r w:rsidR="00A9235A" w:rsidRPr="00A9235A">
        <w:rPr>
          <w:rFonts w:ascii="Times New Roman" w:hAnsi="Times New Roman"/>
          <w:sz w:val="24"/>
          <w:szCs w:val="24"/>
        </w:rPr>
        <w:t xml:space="preserve"> квалификационная категория –  7 педагогов – 70</w:t>
      </w:r>
      <w:r w:rsidRPr="00A9235A">
        <w:rPr>
          <w:rFonts w:ascii="Times New Roman" w:hAnsi="Times New Roman"/>
          <w:sz w:val="24"/>
          <w:szCs w:val="24"/>
        </w:rPr>
        <w:t xml:space="preserve"> %</w:t>
      </w:r>
    </w:p>
    <w:p w:rsidR="00AF6B37" w:rsidRPr="00A9235A" w:rsidRDefault="00AF6B37">
      <w:pPr>
        <w:pStyle w:val="af"/>
        <w:jc w:val="both"/>
        <w:rPr>
          <w:rFonts w:ascii="Times New Roman" w:hAnsi="Times New Roman"/>
          <w:sz w:val="24"/>
          <w:szCs w:val="24"/>
        </w:rPr>
      </w:pPr>
      <w:r w:rsidRPr="00A9235A">
        <w:rPr>
          <w:rFonts w:ascii="Times New Roman" w:hAnsi="Times New Roman"/>
          <w:sz w:val="24"/>
          <w:szCs w:val="24"/>
        </w:rPr>
        <w:t>1 квалификационн</w:t>
      </w:r>
      <w:r w:rsidR="00A9235A" w:rsidRPr="00A9235A">
        <w:rPr>
          <w:rFonts w:ascii="Times New Roman" w:hAnsi="Times New Roman"/>
          <w:sz w:val="24"/>
          <w:szCs w:val="24"/>
        </w:rPr>
        <w:t>ая категория – 1 педагога   –  10</w:t>
      </w:r>
      <w:r w:rsidRPr="00A9235A">
        <w:rPr>
          <w:rFonts w:ascii="Times New Roman" w:hAnsi="Times New Roman"/>
          <w:sz w:val="24"/>
          <w:szCs w:val="24"/>
        </w:rPr>
        <w:t xml:space="preserve"> %</w:t>
      </w:r>
    </w:p>
    <w:p w:rsidR="00AF6B37" w:rsidRPr="00A9235A" w:rsidRDefault="00AF6B37">
      <w:pPr>
        <w:pStyle w:val="af"/>
        <w:jc w:val="both"/>
        <w:rPr>
          <w:rFonts w:ascii="Times New Roman" w:hAnsi="Times New Roman"/>
          <w:sz w:val="24"/>
          <w:szCs w:val="24"/>
        </w:rPr>
      </w:pPr>
      <w:r w:rsidRPr="00A9235A">
        <w:rPr>
          <w:rFonts w:ascii="Times New Roman" w:hAnsi="Times New Roman"/>
          <w:sz w:val="24"/>
          <w:szCs w:val="24"/>
        </w:rPr>
        <w:t>Аттестованы на соответствие  (молодые педагоги)</w:t>
      </w:r>
      <w:r w:rsidR="00A9235A" w:rsidRPr="00A9235A">
        <w:rPr>
          <w:rFonts w:ascii="Times New Roman" w:hAnsi="Times New Roman"/>
          <w:sz w:val="24"/>
          <w:szCs w:val="24"/>
        </w:rPr>
        <w:t xml:space="preserve"> – 2 педагога - 20</w:t>
      </w:r>
      <w:r w:rsidRPr="00A9235A">
        <w:rPr>
          <w:rFonts w:ascii="Times New Roman" w:hAnsi="Times New Roman"/>
          <w:sz w:val="24"/>
          <w:szCs w:val="24"/>
        </w:rPr>
        <w:t>%</w:t>
      </w:r>
    </w:p>
    <w:p w:rsidR="00AF6B37" w:rsidRPr="00A9235A" w:rsidRDefault="00AF6B37">
      <w:pPr>
        <w:pStyle w:val="af"/>
        <w:jc w:val="both"/>
        <w:rPr>
          <w:rFonts w:ascii="Times New Roman" w:hAnsi="Times New Roman"/>
          <w:sz w:val="24"/>
          <w:szCs w:val="24"/>
        </w:rPr>
      </w:pPr>
    </w:p>
    <w:p w:rsidR="00AF6B37" w:rsidRPr="00A9235A" w:rsidRDefault="00AF6B37">
      <w:pPr>
        <w:pStyle w:val="af"/>
        <w:jc w:val="both"/>
        <w:rPr>
          <w:rFonts w:ascii="Times New Roman" w:hAnsi="Times New Roman"/>
          <w:b/>
          <w:sz w:val="24"/>
          <w:szCs w:val="24"/>
        </w:rPr>
      </w:pPr>
      <w:r w:rsidRPr="00A9235A">
        <w:rPr>
          <w:rFonts w:ascii="Times New Roman" w:hAnsi="Times New Roman"/>
          <w:b/>
          <w:sz w:val="24"/>
          <w:szCs w:val="24"/>
        </w:rPr>
        <w:t>Педагогический стаж</w:t>
      </w:r>
    </w:p>
    <w:p w:rsidR="00AF6B37" w:rsidRPr="00A9235A" w:rsidRDefault="00A9235A">
      <w:pPr>
        <w:pStyle w:val="af"/>
        <w:jc w:val="both"/>
        <w:rPr>
          <w:rFonts w:ascii="Times New Roman" w:hAnsi="Times New Roman"/>
          <w:sz w:val="24"/>
          <w:szCs w:val="24"/>
        </w:rPr>
      </w:pPr>
      <w:r w:rsidRPr="00A9235A">
        <w:rPr>
          <w:rFonts w:ascii="Times New Roman" w:hAnsi="Times New Roman"/>
          <w:sz w:val="24"/>
          <w:szCs w:val="24"/>
        </w:rPr>
        <w:t>До 5 лет –  1 человека  – 10</w:t>
      </w:r>
      <w:r w:rsidR="00AF6B37" w:rsidRPr="00A9235A">
        <w:rPr>
          <w:rFonts w:ascii="Times New Roman" w:hAnsi="Times New Roman"/>
          <w:sz w:val="24"/>
          <w:szCs w:val="24"/>
        </w:rPr>
        <w:t>%</w:t>
      </w:r>
    </w:p>
    <w:p w:rsidR="00AF6B37" w:rsidRPr="00A9235A" w:rsidRDefault="00A9235A">
      <w:pPr>
        <w:pStyle w:val="af"/>
        <w:jc w:val="both"/>
        <w:rPr>
          <w:rFonts w:ascii="Times New Roman" w:hAnsi="Times New Roman"/>
          <w:sz w:val="24"/>
          <w:szCs w:val="24"/>
        </w:rPr>
      </w:pPr>
      <w:r w:rsidRPr="00A9235A">
        <w:rPr>
          <w:rFonts w:ascii="Times New Roman" w:hAnsi="Times New Roman"/>
          <w:sz w:val="24"/>
          <w:szCs w:val="24"/>
        </w:rPr>
        <w:t>5- 10 лет – 2</w:t>
      </w:r>
      <w:r w:rsidR="00AF6B37" w:rsidRPr="00A9235A">
        <w:rPr>
          <w:rFonts w:ascii="Times New Roman" w:hAnsi="Times New Roman"/>
          <w:sz w:val="24"/>
          <w:szCs w:val="24"/>
        </w:rPr>
        <w:t xml:space="preserve"> человек</w:t>
      </w:r>
      <w:r w:rsidRPr="00A9235A">
        <w:rPr>
          <w:rFonts w:ascii="Times New Roman" w:hAnsi="Times New Roman"/>
          <w:sz w:val="24"/>
          <w:szCs w:val="24"/>
        </w:rPr>
        <w:t>а  - 20</w:t>
      </w:r>
      <w:r w:rsidR="00AF6B37" w:rsidRPr="00A9235A">
        <w:rPr>
          <w:rFonts w:ascii="Times New Roman" w:hAnsi="Times New Roman"/>
          <w:sz w:val="24"/>
          <w:szCs w:val="24"/>
        </w:rPr>
        <w:t xml:space="preserve"> %</w:t>
      </w:r>
    </w:p>
    <w:p w:rsidR="00AF6B37" w:rsidRPr="00A9235A" w:rsidRDefault="00A9235A">
      <w:pPr>
        <w:pStyle w:val="af"/>
        <w:jc w:val="both"/>
        <w:rPr>
          <w:rFonts w:ascii="Times New Roman" w:hAnsi="Times New Roman"/>
          <w:sz w:val="24"/>
          <w:szCs w:val="24"/>
        </w:rPr>
      </w:pPr>
      <w:r w:rsidRPr="00A9235A">
        <w:rPr>
          <w:rFonts w:ascii="Times New Roman" w:hAnsi="Times New Roman"/>
          <w:sz w:val="24"/>
          <w:szCs w:val="24"/>
        </w:rPr>
        <w:t>10– 15 лет – 3 человек  - 30</w:t>
      </w:r>
      <w:r w:rsidR="00AF6B37" w:rsidRPr="00A9235A">
        <w:rPr>
          <w:rFonts w:ascii="Times New Roman" w:hAnsi="Times New Roman"/>
          <w:sz w:val="24"/>
          <w:szCs w:val="24"/>
        </w:rPr>
        <w:t>%</w:t>
      </w:r>
    </w:p>
    <w:p w:rsidR="00AF6B37" w:rsidRPr="00A9235A" w:rsidRDefault="000A7005">
      <w:pPr>
        <w:pStyle w:val="af"/>
        <w:jc w:val="both"/>
        <w:rPr>
          <w:rFonts w:ascii="Times New Roman" w:hAnsi="Times New Roman"/>
          <w:sz w:val="24"/>
          <w:szCs w:val="24"/>
        </w:rPr>
      </w:pPr>
      <w:r w:rsidRPr="00A9235A">
        <w:rPr>
          <w:rFonts w:ascii="Times New Roman" w:hAnsi="Times New Roman"/>
          <w:sz w:val="24"/>
          <w:szCs w:val="24"/>
        </w:rPr>
        <w:t>15 – 25 лет – 1 челове</w:t>
      </w:r>
      <w:r w:rsidR="00A9235A" w:rsidRPr="00A9235A">
        <w:rPr>
          <w:rFonts w:ascii="Times New Roman" w:hAnsi="Times New Roman"/>
          <w:sz w:val="24"/>
          <w:szCs w:val="24"/>
        </w:rPr>
        <w:t>к – 10</w:t>
      </w:r>
      <w:r w:rsidR="00AF6B37" w:rsidRPr="00A9235A">
        <w:rPr>
          <w:rFonts w:ascii="Times New Roman" w:hAnsi="Times New Roman"/>
          <w:sz w:val="24"/>
          <w:szCs w:val="24"/>
        </w:rPr>
        <w:t xml:space="preserve"> %</w:t>
      </w:r>
    </w:p>
    <w:p w:rsidR="00AF6B37" w:rsidRPr="00A9235A" w:rsidRDefault="00A9235A">
      <w:pPr>
        <w:pStyle w:val="af"/>
        <w:jc w:val="both"/>
        <w:rPr>
          <w:rFonts w:ascii="Times New Roman" w:hAnsi="Times New Roman"/>
          <w:sz w:val="24"/>
          <w:szCs w:val="24"/>
        </w:rPr>
      </w:pPr>
      <w:r w:rsidRPr="00A9235A">
        <w:rPr>
          <w:rFonts w:ascii="Times New Roman" w:hAnsi="Times New Roman"/>
          <w:sz w:val="24"/>
          <w:szCs w:val="24"/>
        </w:rPr>
        <w:t>Свыше 25 лет – 3 человека –  30</w:t>
      </w:r>
      <w:r w:rsidR="00AF6B37" w:rsidRPr="00A9235A">
        <w:rPr>
          <w:rFonts w:ascii="Times New Roman" w:hAnsi="Times New Roman"/>
          <w:sz w:val="24"/>
          <w:szCs w:val="24"/>
        </w:rPr>
        <w:t xml:space="preserve"> %</w:t>
      </w:r>
    </w:p>
    <w:p w:rsidR="00AF6B37" w:rsidRPr="000A7005" w:rsidRDefault="00AF6B37">
      <w:pPr>
        <w:pStyle w:val="af"/>
        <w:jc w:val="both"/>
        <w:rPr>
          <w:rFonts w:ascii="Times New Roman" w:hAnsi="Times New Roman"/>
          <w:color w:val="FF0000"/>
          <w:sz w:val="24"/>
          <w:szCs w:val="24"/>
        </w:rPr>
      </w:pPr>
    </w:p>
    <w:p w:rsidR="00AF6B37" w:rsidRDefault="00AF6B37">
      <w:pPr>
        <w:pStyle w:val="af"/>
        <w:jc w:val="both"/>
        <w:rPr>
          <w:rFonts w:ascii="Times New Roman" w:hAnsi="Times New Roman"/>
          <w:sz w:val="24"/>
          <w:szCs w:val="24"/>
        </w:rPr>
      </w:pPr>
    </w:p>
    <w:p w:rsidR="00AF6B37" w:rsidRDefault="00AF6B37">
      <w:pPr>
        <w:pStyle w:val="af"/>
        <w:jc w:val="both"/>
        <w:rPr>
          <w:rFonts w:ascii="Times New Roman" w:hAnsi="Times New Roman"/>
          <w:sz w:val="24"/>
          <w:szCs w:val="24"/>
        </w:rPr>
      </w:pPr>
    </w:p>
    <w:p w:rsidR="00AF6B37" w:rsidRDefault="00AF6B37">
      <w:pPr>
        <w:pStyle w:val="af"/>
        <w:jc w:val="both"/>
        <w:rPr>
          <w:rFonts w:ascii="Times New Roman" w:hAnsi="Times New Roman"/>
          <w:sz w:val="24"/>
          <w:szCs w:val="24"/>
        </w:rPr>
      </w:pPr>
      <w:r>
        <w:rPr>
          <w:rFonts w:ascii="Times New Roman" w:hAnsi="Times New Roman"/>
          <w:sz w:val="24"/>
          <w:szCs w:val="24"/>
        </w:rPr>
        <w:t>Партнеры  дошкольной образовательной организации: семьи, имеющие детей с 1,5 лет до 8 лет.</w:t>
      </w:r>
    </w:p>
    <w:p w:rsidR="00AF6B37" w:rsidRDefault="00AF6B37">
      <w:pPr>
        <w:pStyle w:val="af"/>
        <w:jc w:val="both"/>
        <w:rPr>
          <w:rFonts w:ascii="Times New Roman" w:hAnsi="Times New Roman"/>
          <w:sz w:val="24"/>
          <w:szCs w:val="24"/>
        </w:rPr>
      </w:pPr>
      <w:r>
        <w:rPr>
          <w:rFonts w:ascii="Times New Roman" w:hAnsi="Times New Roman"/>
          <w:sz w:val="24"/>
          <w:szCs w:val="24"/>
        </w:rPr>
        <w:t>Социальный паспорт семей воспитанников:</w:t>
      </w:r>
    </w:p>
    <w:p w:rsidR="00AF6B37" w:rsidRDefault="000A7005">
      <w:pPr>
        <w:pStyle w:val="af"/>
        <w:jc w:val="both"/>
        <w:rPr>
          <w:rFonts w:ascii="Times New Roman" w:hAnsi="Times New Roman"/>
          <w:color w:val="000000"/>
          <w:sz w:val="24"/>
          <w:szCs w:val="24"/>
        </w:rPr>
      </w:pPr>
      <w:r>
        <w:rPr>
          <w:rFonts w:ascii="Times New Roman" w:hAnsi="Times New Roman"/>
          <w:color w:val="000000"/>
          <w:sz w:val="24"/>
          <w:szCs w:val="24"/>
        </w:rPr>
        <w:t>Общее количество семей -98</w:t>
      </w:r>
    </w:p>
    <w:p w:rsidR="00AF6B37" w:rsidRDefault="00AF6B37">
      <w:pPr>
        <w:pStyle w:val="af"/>
        <w:jc w:val="both"/>
        <w:rPr>
          <w:rFonts w:ascii="Times New Roman" w:hAnsi="Times New Roman"/>
          <w:color w:val="000000"/>
          <w:sz w:val="24"/>
          <w:szCs w:val="24"/>
        </w:rPr>
      </w:pPr>
      <w:r>
        <w:rPr>
          <w:rFonts w:ascii="Times New Roman" w:hAnsi="Times New Roman"/>
          <w:color w:val="000000"/>
          <w:sz w:val="24"/>
          <w:szCs w:val="24"/>
        </w:rPr>
        <w:t>Многодетных - 5</w:t>
      </w:r>
    </w:p>
    <w:p w:rsidR="00AF6B37" w:rsidRDefault="00AF6B37">
      <w:pPr>
        <w:pStyle w:val="af"/>
        <w:jc w:val="both"/>
        <w:rPr>
          <w:rFonts w:ascii="Times New Roman" w:hAnsi="Times New Roman"/>
          <w:color w:val="000000"/>
          <w:sz w:val="24"/>
          <w:szCs w:val="24"/>
        </w:rPr>
      </w:pPr>
      <w:r>
        <w:rPr>
          <w:rFonts w:ascii="Times New Roman" w:hAnsi="Times New Roman"/>
          <w:color w:val="000000"/>
          <w:sz w:val="24"/>
          <w:szCs w:val="24"/>
        </w:rPr>
        <w:t>Опекунство -нет</w:t>
      </w:r>
    </w:p>
    <w:p w:rsidR="00AF6B37" w:rsidRDefault="00AF6B37">
      <w:pPr>
        <w:pStyle w:val="af"/>
        <w:jc w:val="both"/>
        <w:rPr>
          <w:rFonts w:ascii="Times New Roman" w:hAnsi="Times New Roman"/>
          <w:color w:val="000000"/>
          <w:sz w:val="24"/>
          <w:szCs w:val="24"/>
        </w:rPr>
      </w:pPr>
      <w:r>
        <w:rPr>
          <w:rFonts w:ascii="Times New Roman" w:hAnsi="Times New Roman"/>
          <w:color w:val="000000"/>
          <w:sz w:val="24"/>
          <w:szCs w:val="24"/>
        </w:rPr>
        <w:t>Неполных - 23</w:t>
      </w:r>
    </w:p>
    <w:p w:rsidR="00AF6B37" w:rsidRDefault="00AF6B37">
      <w:pPr>
        <w:pStyle w:val="af"/>
        <w:jc w:val="center"/>
        <w:rPr>
          <w:rFonts w:ascii="Times New Roman" w:hAnsi="Times New Roman"/>
          <w:b/>
          <w:sz w:val="24"/>
          <w:szCs w:val="24"/>
        </w:rPr>
      </w:pPr>
      <w:r>
        <w:rPr>
          <w:rFonts w:ascii="Times New Roman" w:hAnsi="Times New Roman"/>
          <w:b/>
          <w:sz w:val="24"/>
          <w:szCs w:val="24"/>
        </w:rPr>
        <w:t>Потребности учредителя и семей воспитанников</w:t>
      </w:r>
    </w:p>
    <w:p w:rsidR="00AF6B37" w:rsidRDefault="00AF6B37">
      <w:pPr>
        <w:pStyle w:val="af"/>
        <w:ind w:firstLine="708"/>
        <w:jc w:val="both"/>
        <w:rPr>
          <w:rFonts w:ascii="Times New Roman" w:hAnsi="Times New Roman"/>
          <w:sz w:val="24"/>
          <w:szCs w:val="24"/>
        </w:rPr>
      </w:pPr>
      <w:r>
        <w:rPr>
          <w:rFonts w:ascii="Times New Roman" w:hAnsi="Times New Roman"/>
          <w:sz w:val="24"/>
          <w:szCs w:val="24"/>
        </w:rPr>
        <w:t>Качественная систематическая работа с  поддержанием и укреплением  физического и психического здоровья дошкольников.</w:t>
      </w:r>
    </w:p>
    <w:p w:rsidR="00AF6B37" w:rsidRDefault="00AF6B37">
      <w:pPr>
        <w:spacing w:after="0" w:line="240" w:lineRule="auto"/>
        <w:ind w:firstLine="709"/>
        <w:jc w:val="both"/>
        <w:rPr>
          <w:rFonts w:ascii="Times New Roman" w:hAnsi="Times New Roman"/>
          <w:sz w:val="24"/>
          <w:szCs w:val="24"/>
        </w:rPr>
      </w:pPr>
      <w:r>
        <w:rPr>
          <w:rFonts w:ascii="Times New Roman" w:hAnsi="Times New Roman"/>
          <w:bCs/>
          <w:color w:val="000000"/>
          <w:sz w:val="24"/>
          <w:szCs w:val="24"/>
        </w:rPr>
        <w:t xml:space="preserve"> </w:t>
      </w:r>
      <w:r>
        <w:rPr>
          <w:rFonts w:ascii="Times New Roman" w:hAnsi="Times New Roman"/>
          <w:sz w:val="24"/>
          <w:szCs w:val="24"/>
        </w:rPr>
        <w:t xml:space="preserve">В период адаптации к условиям ДОУ, дети освобождаются от образовательной деятельности, основной деятельностью ребенка в этот период является игра. </w:t>
      </w:r>
    </w:p>
    <w:p w:rsidR="00AF6B37" w:rsidRDefault="00AF6B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организации образовательной деятельности активно используются игровые методы и приемы, способствующие развитию и формированию познавательных интересов дошкольника. </w:t>
      </w:r>
    </w:p>
    <w:p w:rsidR="00AF6B37" w:rsidRDefault="00AF6B37">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Познавательное, речевое, физическое, художественно-эстетическое и социально-коммуникативное развитие ребенка проходит в условиях субъект-субъектного развивающего взаимодействия взрослого и ребенка.</w:t>
      </w:r>
    </w:p>
    <w:p w:rsidR="00AF6B37" w:rsidRDefault="00AF6B37">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В каждой возрастной группе </w:t>
      </w:r>
      <w:r>
        <w:rPr>
          <w:rFonts w:ascii="Times New Roman" w:hAnsi="Times New Roman"/>
          <w:sz w:val="24"/>
          <w:szCs w:val="24"/>
        </w:rPr>
        <w:t xml:space="preserve">дошкольной образовательной организации </w:t>
      </w:r>
      <w:r>
        <w:rPr>
          <w:rFonts w:ascii="Times New Roman" w:hAnsi="Times New Roman"/>
          <w:bCs/>
          <w:sz w:val="24"/>
          <w:szCs w:val="24"/>
        </w:rPr>
        <w:t>созданы условия для самостоятельного активного и целенаправленного действия детей во всех видах детской деятельности: игровой, продуктивной, познавательно-исследовательской, коммуникативной, музыкально-художественной, трудовой, а также двигательной. В группах созданы игровые центры для сюжетно-ролевых игр: «Салон красоты», «Супермаркет», «Медицинский центр» и другие, также имеются «Уголок для театрализованных игр», «Литературный уголок», «Уголок изобразительной деятельности», спортивный уголок.</w:t>
      </w:r>
    </w:p>
    <w:p w:rsidR="00AF6B37" w:rsidRDefault="00AF6B37">
      <w:pPr>
        <w:pStyle w:val="af1"/>
        <w:spacing w:before="0" w:after="0"/>
        <w:ind w:firstLine="709"/>
        <w:jc w:val="both"/>
      </w:pPr>
      <w:r>
        <w:t xml:space="preserve"> Для реализации гендерного подхода к воспитанию детей, развивающая предметно-пространственная  среда создана с учетом интересов мальчиков и девочек.</w:t>
      </w:r>
    </w:p>
    <w:tbl>
      <w:tblPr>
        <w:tblW w:w="0" w:type="auto"/>
        <w:tblInd w:w="-10" w:type="dxa"/>
        <w:tblLayout w:type="fixed"/>
        <w:tblLook w:val="0000"/>
      </w:tblPr>
      <w:tblGrid>
        <w:gridCol w:w="2235"/>
        <w:gridCol w:w="7973"/>
      </w:tblGrid>
      <w:tr w:rsidR="00AF6B37">
        <w:tc>
          <w:tcPr>
            <w:tcW w:w="10208" w:type="dxa"/>
            <w:gridSpan w:val="2"/>
            <w:tcBorders>
              <w:top w:val="single" w:sz="4" w:space="0" w:color="000000"/>
              <w:left w:val="single" w:sz="4" w:space="0" w:color="000000"/>
              <w:bottom w:val="single" w:sz="4" w:space="0" w:color="000000"/>
              <w:right w:val="single" w:sz="4" w:space="0" w:color="000000"/>
            </w:tcBorders>
            <w:shd w:val="clear" w:color="auto" w:fill="auto"/>
          </w:tcPr>
          <w:p w:rsidR="00AF6B37" w:rsidRDefault="00AF6B37">
            <w:pPr>
              <w:pStyle w:val="af1"/>
              <w:snapToGrid w:val="0"/>
              <w:spacing w:before="0" w:after="0"/>
              <w:jc w:val="both"/>
              <w:rPr>
                <w:b/>
                <w:bCs/>
              </w:rPr>
            </w:pPr>
            <w:r>
              <w:rPr>
                <w:b/>
                <w:bCs/>
              </w:rPr>
              <w:t>Формы организации образовательных отношений</w:t>
            </w:r>
          </w:p>
        </w:tc>
      </w:tr>
      <w:tr w:rsidR="00AF6B37">
        <w:tc>
          <w:tcPr>
            <w:tcW w:w="2235" w:type="dxa"/>
            <w:tcBorders>
              <w:top w:val="single" w:sz="4" w:space="0" w:color="000000"/>
              <w:left w:val="single" w:sz="4" w:space="0" w:color="000000"/>
              <w:bottom w:val="single" w:sz="4" w:space="0" w:color="000000"/>
            </w:tcBorders>
            <w:shd w:val="clear" w:color="auto" w:fill="auto"/>
          </w:tcPr>
          <w:p w:rsidR="00AF6B37" w:rsidRDefault="00AF6B37">
            <w:pPr>
              <w:snapToGrid w:val="0"/>
              <w:spacing w:before="30" w:after="30" w:line="240" w:lineRule="auto"/>
              <w:jc w:val="both"/>
              <w:rPr>
                <w:rFonts w:ascii="Times New Roman" w:eastAsia="Times New Roman" w:hAnsi="Times New Roman"/>
                <w:sz w:val="24"/>
                <w:szCs w:val="24"/>
              </w:rPr>
            </w:pPr>
            <w:r>
              <w:rPr>
                <w:rFonts w:ascii="Times New Roman" w:eastAsia="Times New Roman" w:hAnsi="Times New Roman"/>
                <w:sz w:val="24"/>
                <w:szCs w:val="24"/>
              </w:rPr>
              <w:t> </w:t>
            </w:r>
          </w:p>
          <w:p w:rsidR="00AF6B37" w:rsidRDefault="00AF6B37">
            <w:pPr>
              <w:spacing w:before="30" w:after="30" w:line="240" w:lineRule="auto"/>
              <w:jc w:val="both"/>
              <w:rPr>
                <w:rFonts w:ascii="Times New Roman" w:eastAsia="Times New Roman" w:hAnsi="Times New Roman"/>
                <w:sz w:val="24"/>
                <w:szCs w:val="24"/>
              </w:rPr>
            </w:pPr>
            <w:r>
              <w:rPr>
                <w:rFonts w:ascii="Times New Roman" w:eastAsia="Times New Roman" w:hAnsi="Times New Roman"/>
                <w:sz w:val="24"/>
                <w:szCs w:val="24"/>
              </w:rPr>
              <w:t>Организованная образовательная</w:t>
            </w:r>
          </w:p>
          <w:p w:rsidR="00AF6B37" w:rsidRDefault="00AF6B37">
            <w:pPr>
              <w:spacing w:before="30" w:after="30" w:line="240" w:lineRule="auto"/>
              <w:jc w:val="both"/>
              <w:rPr>
                <w:rFonts w:ascii="Times New Roman" w:eastAsia="Times New Roman" w:hAnsi="Times New Roman"/>
                <w:sz w:val="24"/>
                <w:szCs w:val="24"/>
              </w:rPr>
            </w:pPr>
            <w:r>
              <w:rPr>
                <w:rFonts w:ascii="Times New Roman" w:eastAsia="Times New Roman" w:hAnsi="Times New Roman"/>
                <w:sz w:val="24"/>
                <w:szCs w:val="24"/>
              </w:rPr>
              <w:t>деятельность</w:t>
            </w:r>
          </w:p>
        </w:tc>
        <w:tc>
          <w:tcPr>
            <w:tcW w:w="7973" w:type="dxa"/>
            <w:tcBorders>
              <w:top w:val="single" w:sz="4" w:space="0" w:color="000000"/>
              <w:left w:val="single" w:sz="4" w:space="0" w:color="000000"/>
              <w:bottom w:val="single" w:sz="4" w:space="0" w:color="000000"/>
              <w:right w:val="single" w:sz="4" w:space="0" w:color="000000"/>
            </w:tcBorders>
            <w:shd w:val="clear" w:color="auto" w:fill="auto"/>
          </w:tcPr>
          <w:p w:rsidR="00AF6B37" w:rsidRDefault="00AF6B37">
            <w:pPr>
              <w:numPr>
                <w:ilvl w:val="0"/>
                <w:numId w:val="17"/>
              </w:numPr>
              <w:snapToGrid w:val="0"/>
              <w:spacing w:before="30" w:after="30" w:line="240" w:lineRule="auto"/>
              <w:jc w:val="both"/>
              <w:rPr>
                <w:rFonts w:ascii="Times New Roman" w:eastAsia="Times New Roman" w:hAnsi="Times New Roman"/>
                <w:sz w:val="24"/>
                <w:szCs w:val="24"/>
              </w:rPr>
            </w:pPr>
            <w:r>
              <w:rPr>
                <w:rFonts w:ascii="Times New Roman" w:eastAsia="Times New Roman" w:hAnsi="Times New Roman"/>
                <w:sz w:val="24"/>
                <w:szCs w:val="24"/>
              </w:rPr>
              <w:t>система  занятий учебно-тренирующего характера, простроенная в инновационном режиме и сориентированная на  организацию целенаправленной интеллектуальной деятельности ребёнка.</w:t>
            </w:r>
          </w:p>
          <w:p w:rsidR="00AF6B37" w:rsidRDefault="00AF6B37">
            <w:pPr>
              <w:numPr>
                <w:ilvl w:val="0"/>
                <w:numId w:val="17"/>
              </w:numPr>
              <w:spacing w:before="30" w:after="30" w:line="240" w:lineRule="auto"/>
              <w:jc w:val="both"/>
              <w:rPr>
                <w:rFonts w:ascii="Times New Roman" w:eastAsia="Times New Roman" w:hAnsi="Times New Roman"/>
                <w:sz w:val="24"/>
                <w:szCs w:val="24"/>
              </w:rPr>
            </w:pPr>
            <w:r>
              <w:rPr>
                <w:rFonts w:ascii="Times New Roman" w:eastAsia="Times New Roman" w:hAnsi="Times New Roman"/>
                <w:sz w:val="24"/>
                <w:szCs w:val="24"/>
              </w:rPr>
              <w:t>продуктивная деятельность.</w:t>
            </w:r>
          </w:p>
          <w:p w:rsidR="00AF6B37" w:rsidRDefault="00AF6B37">
            <w:pPr>
              <w:numPr>
                <w:ilvl w:val="0"/>
                <w:numId w:val="17"/>
              </w:numPr>
              <w:spacing w:before="30" w:after="30" w:line="240" w:lineRule="auto"/>
              <w:jc w:val="both"/>
              <w:rPr>
                <w:rFonts w:ascii="Times New Roman" w:eastAsia="Times New Roman" w:hAnsi="Times New Roman"/>
                <w:sz w:val="24"/>
                <w:szCs w:val="24"/>
              </w:rPr>
            </w:pPr>
            <w:r>
              <w:rPr>
                <w:rFonts w:ascii="Times New Roman" w:eastAsia="Times New Roman" w:hAnsi="Times New Roman"/>
                <w:sz w:val="24"/>
                <w:szCs w:val="24"/>
              </w:rPr>
              <w:t>физкультурная деятельность.</w:t>
            </w:r>
          </w:p>
          <w:p w:rsidR="00AF6B37" w:rsidRDefault="00AF6B37">
            <w:pPr>
              <w:numPr>
                <w:ilvl w:val="0"/>
                <w:numId w:val="17"/>
              </w:numPr>
              <w:spacing w:before="30" w:after="30" w:line="240" w:lineRule="auto"/>
              <w:jc w:val="both"/>
              <w:rPr>
                <w:rFonts w:ascii="Times New Roman" w:eastAsia="Times New Roman" w:hAnsi="Times New Roman"/>
                <w:sz w:val="24"/>
                <w:szCs w:val="24"/>
              </w:rPr>
            </w:pPr>
            <w:r>
              <w:rPr>
                <w:rFonts w:ascii="Times New Roman" w:eastAsia="Times New Roman" w:hAnsi="Times New Roman"/>
                <w:sz w:val="24"/>
                <w:szCs w:val="24"/>
              </w:rPr>
              <w:t>музыкально-художественная деятельность.</w:t>
            </w:r>
          </w:p>
          <w:p w:rsidR="00AF6B37" w:rsidRDefault="00AF6B37">
            <w:pPr>
              <w:numPr>
                <w:ilvl w:val="0"/>
                <w:numId w:val="17"/>
              </w:numPr>
              <w:spacing w:before="30" w:after="3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познавательно-исследовательская деятельность.</w:t>
            </w:r>
          </w:p>
          <w:p w:rsidR="00AF6B37" w:rsidRDefault="00AF6B37">
            <w:pPr>
              <w:numPr>
                <w:ilvl w:val="0"/>
                <w:numId w:val="17"/>
              </w:numPr>
              <w:spacing w:before="30" w:after="30" w:line="240" w:lineRule="auto"/>
              <w:jc w:val="both"/>
              <w:rPr>
                <w:rFonts w:ascii="Times New Roman" w:eastAsia="Times New Roman" w:hAnsi="Times New Roman"/>
                <w:sz w:val="24"/>
                <w:szCs w:val="24"/>
              </w:rPr>
            </w:pPr>
            <w:r>
              <w:rPr>
                <w:rFonts w:ascii="Times New Roman" w:eastAsia="Times New Roman" w:hAnsi="Times New Roman"/>
                <w:sz w:val="24"/>
                <w:szCs w:val="24"/>
              </w:rPr>
              <w:t>трудовая деятельность.</w:t>
            </w:r>
          </w:p>
          <w:p w:rsidR="00AF6B37" w:rsidRDefault="00AF6B37">
            <w:pPr>
              <w:numPr>
                <w:ilvl w:val="0"/>
                <w:numId w:val="17"/>
              </w:numPr>
              <w:spacing w:before="30" w:after="30" w:line="240" w:lineRule="auto"/>
              <w:jc w:val="both"/>
              <w:rPr>
                <w:rFonts w:ascii="Times New Roman" w:eastAsia="Times New Roman" w:hAnsi="Times New Roman"/>
                <w:sz w:val="24"/>
                <w:szCs w:val="24"/>
              </w:rPr>
            </w:pPr>
            <w:r>
              <w:rPr>
                <w:rFonts w:ascii="Times New Roman" w:eastAsia="Times New Roman" w:hAnsi="Times New Roman"/>
                <w:sz w:val="24"/>
                <w:szCs w:val="24"/>
              </w:rPr>
              <w:t>игровая деятельность:</w:t>
            </w:r>
          </w:p>
          <w:p w:rsidR="00AF6B37" w:rsidRDefault="00AF6B37">
            <w:pPr>
              <w:numPr>
                <w:ilvl w:val="0"/>
                <w:numId w:val="10"/>
              </w:numPr>
              <w:spacing w:before="30" w:after="30" w:line="240" w:lineRule="auto"/>
              <w:jc w:val="both"/>
              <w:rPr>
                <w:rFonts w:ascii="Times New Roman" w:eastAsia="Times New Roman" w:hAnsi="Times New Roman"/>
                <w:sz w:val="24"/>
                <w:szCs w:val="24"/>
              </w:rPr>
            </w:pPr>
            <w:r>
              <w:rPr>
                <w:rFonts w:ascii="Times New Roman" w:eastAsia="Times New Roman" w:hAnsi="Times New Roman"/>
                <w:sz w:val="24"/>
                <w:szCs w:val="24"/>
              </w:rPr>
              <w:t>сюжетно-ролевые игры,</w:t>
            </w:r>
          </w:p>
          <w:p w:rsidR="00AF6B37" w:rsidRDefault="00AF6B37">
            <w:pPr>
              <w:numPr>
                <w:ilvl w:val="0"/>
                <w:numId w:val="10"/>
              </w:numPr>
              <w:spacing w:before="30" w:after="30" w:line="240" w:lineRule="auto"/>
              <w:jc w:val="both"/>
              <w:rPr>
                <w:rFonts w:ascii="Times New Roman" w:eastAsia="Times New Roman" w:hAnsi="Times New Roman"/>
                <w:sz w:val="24"/>
                <w:szCs w:val="24"/>
              </w:rPr>
            </w:pPr>
            <w:r>
              <w:rPr>
                <w:rFonts w:ascii="Times New Roman" w:eastAsia="Times New Roman" w:hAnsi="Times New Roman"/>
                <w:sz w:val="24"/>
                <w:szCs w:val="24"/>
              </w:rPr>
              <w:t>игры по правилам,</w:t>
            </w:r>
          </w:p>
          <w:p w:rsidR="00AF6B37" w:rsidRDefault="00AF6B37">
            <w:pPr>
              <w:numPr>
                <w:ilvl w:val="0"/>
                <w:numId w:val="10"/>
              </w:numPr>
              <w:spacing w:before="30" w:after="30" w:line="240" w:lineRule="auto"/>
              <w:jc w:val="both"/>
              <w:rPr>
                <w:rFonts w:ascii="Times New Roman" w:eastAsia="Times New Roman" w:hAnsi="Times New Roman"/>
                <w:sz w:val="24"/>
                <w:szCs w:val="24"/>
              </w:rPr>
            </w:pPr>
            <w:r>
              <w:rPr>
                <w:rFonts w:ascii="Times New Roman" w:eastAsia="Times New Roman" w:hAnsi="Times New Roman"/>
                <w:sz w:val="24"/>
                <w:szCs w:val="24"/>
              </w:rPr>
              <w:t>игры с усилением правила,</w:t>
            </w:r>
          </w:p>
          <w:p w:rsidR="00AF6B37" w:rsidRDefault="00AF6B37">
            <w:pPr>
              <w:numPr>
                <w:ilvl w:val="0"/>
                <w:numId w:val="10"/>
              </w:numPr>
              <w:spacing w:before="30" w:after="30" w:line="240" w:lineRule="auto"/>
              <w:jc w:val="both"/>
              <w:rPr>
                <w:rFonts w:ascii="Times New Roman" w:eastAsia="Times New Roman" w:hAnsi="Times New Roman"/>
                <w:sz w:val="24"/>
                <w:szCs w:val="24"/>
              </w:rPr>
            </w:pPr>
            <w:r>
              <w:rPr>
                <w:rFonts w:ascii="Times New Roman" w:eastAsia="Times New Roman" w:hAnsi="Times New Roman"/>
                <w:sz w:val="24"/>
                <w:szCs w:val="24"/>
              </w:rPr>
              <w:t>игры-театрализации,</w:t>
            </w:r>
          </w:p>
          <w:p w:rsidR="00AF6B37" w:rsidRDefault="00AF6B37">
            <w:pPr>
              <w:numPr>
                <w:ilvl w:val="0"/>
                <w:numId w:val="10"/>
              </w:numPr>
              <w:spacing w:before="30" w:after="30" w:line="240" w:lineRule="auto"/>
              <w:jc w:val="both"/>
              <w:rPr>
                <w:rFonts w:ascii="Times New Roman" w:eastAsia="Times New Roman" w:hAnsi="Times New Roman"/>
                <w:sz w:val="24"/>
                <w:szCs w:val="24"/>
              </w:rPr>
            </w:pPr>
            <w:r>
              <w:rPr>
                <w:rFonts w:ascii="Times New Roman" w:eastAsia="Times New Roman" w:hAnsi="Times New Roman"/>
                <w:sz w:val="24"/>
                <w:szCs w:val="24"/>
              </w:rPr>
              <w:t>игры-драматизации,</w:t>
            </w:r>
          </w:p>
          <w:p w:rsidR="00AF6B37" w:rsidRDefault="00AF6B37">
            <w:pPr>
              <w:numPr>
                <w:ilvl w:val="0"/>
                <w:numId w:val="10"/>
              </w:numPr>
              <w:spacing w:before="30" w:after="30" w:line="240" w:lineRule="auto"/>
              <w:jc w:val="both"/>
              <w:rPr>
                <w:rFonts w:ascii="Times New Roman" w:eastAsia="Times New Roman" w:hAnsi="Times New Roman"/>
                <w:sz w:val="24"/>
                <w:szCs w:val="24"/>
              </w:rPr>
            </w:pPr>
            <w:r>
              <w:rPr>
                <w:rFonts w:ascii="Times New Roman" w:eastAsia="Times New Roman" w:hAnsi="Times New Roman"/>
                <w:sz w:val="24"/>
                <w:szCs w:val="24"/>
              </w:rPr>
              <w:t>этюдные формы (для детей раннего   возраста)  и т.д.</w:t>
            </w:r>
          </w:p>
        </w:tc>
      </w:tr>
      <w:tr w:rsidR="00AF6B37">
        <w:tc>
          <w:tcPr>
            <w:tcW w:w="2235" w:type="dxa"/>
            <w:tcBorders>
              <w:top w:val="single" w:sz="4" w:space="0" w:color="000000"/>
              <w:left w:val="single" w:sz="4" w:space="0" w:color="000000"/>
              <w:bottom w:val="single" w:sz="4" w:space="0" w:color="000000"/>
            </w:tcBorders>
            <w:shd w:val="clear" w:color="auto" w:fill="auto"/>
          </w:tcPr>
          <w:p w:rsidR="00AF6B37" w:rsidRDefault="00AF6B37">
            <w:pPr>
              <w:snapToGrid w:val="0"/>
              <w:spacing w:before="30" w:after="3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w:t>
            </w:r>
          </w:p>
          <w:p w:rsidR="00AF6B37" w:rsidRDefault="00AF6B37">
            <w:pPr>
              <w:spacing w:before="30" w:after="30" w:line="240" w:lineRule="auto"/>
              <w:jc w:val="both"/>
              <w:rPr>
                <w:rFonts w:ascii="Times New Roman" w:eastAsia="Times New Roman" w:hAnsi="Times New Roman"/>
                <w:sz w:val="24"/>
                <w:szCs w:val="24"/>
              </w:rPr>
            </w:pPr>
            <w:r>
              <w:rPr>
                <w:rFonts w:ascii="Times New Roman" w:eastAsia="Times New Roman" w:hAnsi="Times New Roman"/>
                <w:sz w:val="24"/>
                <w:szCs w:val="24"/>
              </w:rPr>
              <w:t>Самостоятельная</w:t>
            </w:r>
          </w:p>
          <w:p w:rsidR="00AF6B37" w:rsidRDefault="00AF6B37">
            <w:pPr>
              <w:spacing w:before="30" w:after="30" w:line="240" w:lineRule="auto"/>
              <w:jc w:val="both"/>
              <w:rPr>
                <w:rFonts w:ascii="Times New Roman" w:eastAsia="Times New Roman" w:hAnsi="Times New Roman"/>
                <w:sz w:val="24"/>
                <w:szCs w:val="24"/>
              </w:rPr>
            </w:pPr>
            <w:r>
              <w:rPr>
                <w:rFonts w:ascii="Times New Roman" w:eastAsia="Times New Roman" w:hAnsi="Times New Roman"/>
                <w:sz w:val="24"/>
                <w:szCs w:val="24"/>
              </w:rPr>
              <w:t>деятельность детей</w:t>
            </w:r>
          </w:p>
          <w:p w:rsidR="00AF6B37" w:rsidRDefault="00AF6B37">
            <w:pPr>
              <w:spacing w:before="30" w:after="30" w:line="240" w:lineRule="auto"/>
              <w:jc w:val="both"/>
              <w:rPr>
                <w:rFonts w:ascii="Times New Roman" w:eastAsia="Times New Roman" w:hAnsi="Times New Roman"/>
                <w:sz w:val="24"/>
                <w:szCs w:val="24"/>
              </w:rPr>
            </w:pPr>
            <w:r>
              <w:rPr>
                <w:rFonts w:ascii="Times New Roman" w:eastAsia="Times New Roman" w:hAnsi="Times New Roman"/>
                <w:sz w:val="24"/>
                <w:szCs w:val="24"/>
              </w:rPr>
              <w:t> </w:t>
            </w:r>
          </w:p>
        </w:tc>
        <w:tc>
          <w:tcPr>
            <w:tcW w:w="7973" w:type="dxa"/>
            <w:tcBorders>
              <w:top w:val="single" w:sz="4" w:space="0" w:color="000000"/>
              <w:left w:val="single" w:sz="4" w:space="0" w:color="000000"/>
              <w:bottom w:val="single" w:sz="4" w:space="0" w:color="000000"/>
              <w:right w:val="single" w:sz="4" w:space="0" w:color="000000"/>
            </w:tcBorders>
            <w:shd w:val="clear" w:color="auto" w:fill="auto"/>
          </w:tcPr>
          <w:p w:rsidR="00AF6B37" w:rsidRDefault="00AF6B37">
            <w:pPr>
              <w:snapToGrid w:val="0"/>
              <w:spacing w:before="30" w:after="30" w:line="240" w:lineRule="auto"/>
              <w:jc w:val="both"/>
              <w:rPr>
                <w:rFonts w:ascii="Times New Roman" w:eastAsia="Times New Roman" w:hAnsi="Times New Roman"/>
                <w:sz w:val="24"/>
                <w:szCs w:val="24"/>
              </w:rPr>
            </w:pPr>
            <w:r>
              <w:rPr>
                <w:rFonts w:ascii="Times New Roman" w:eastAsia="Times New Roman" w:hAnsi="Times New Roman"/>
                <w:sz w:val="24"/>
                <w:szCs w:val="24"/>
              </w:rPr>
              <w:t>   Образовательные области:</w:t>
            </w:r>
          </w:p>
          <w:p w:rsidR="00AF6B37" w:rsidRDefault="00AF6B37">
            <w:pPr>
              <w:numPr>
                <w:ilvl w:val="0"/>
                <w:numId w:val="15"/>
              </w:numPr>
              <w:spacing w:before="30" w:after="30" w:line="240" w:lineRule="auto"/>
              <w:jc w:val="both"/>
              <w:rPr>
                <w:rFonts w:ascii="Times New Roman" w:eastAsia="Times New Roman" w:hAnsi="Times New Roman"/>
                <w:sz w:val="24"/>
                <w:szCs w:val="24"/>
              </w:rPr>
            </w:pPr>
            <w:r>
              <w:rPr>
                <w:rFonts w:ascii="Times New Roman" w:eastAsia="Times New Roman" w:hAnsi="Times New Roman"/>
                <w:sz w:val="24"/>
                <w:szCs w:val="24"/>
              </w:rPr>
              <w:t>физическое развитие,</w:t>
            </w:r>
          </w:p>
          <w:p w:rsidR="00AF6B37" w:rsidRDefault="00AF6B37">
            <w:pPr>
              <w:numPr>
                <w:ilvl w:val="0"/>
                <w:numId w:val="15"/>
              </w:numPr>
              <w:spacing w:before="30" w:after="30" w:line="240" w:lineRule="auto"/>
              <w:jc w:val="both"/>
              <w:rPr>
                <w:rFonts w:ascii="Times New Roman" w:eastAsia="Times New Roman" w:hAnsi="Times New Roman"/>
                <w:sz w:val="24"/>
                <w:szCs w:val="24"/>
              </w:rPr>
            </w:pPr>
            <w:r>
              <w:rPr>
                <w:rFonts w:ascii="Times New Roman" w:eastAsia="Times New Roman" w:hAnsi="Times New Roman"/>
                <w:sz w:val="24"/>
                <w:szCs w:val="24"/>
              </w:rPr>
              <w:t>социально-коммуникативное развитие,</w:t>
            </w:r>
          </w:p>
          <w:p w:rsidR="00AF6B37" w:rsidRDefault="00AF6B37">
            <w:pPr>
              <w:numPr>
                <w:ilvl w:val="0"/>
                <w:numId w:val="15"/>
              </w:numPr>
              <w:spacing w:before="30" w:after="30" w:line="240" w:lineRule="auto"/>
              <w:jc w:val="both"/>
              <w:rPr>
                <w:rFonts w:ascii="Times New Roman" w:eastAsia="Times New Roman" w:hAnsi="Times New Roman"/>
                <w:sz w:val="24"/>
                <w:szCs w:val="24"/>
              </w:rPr>
            </w:pPr>
            <w:r>
              <w:rPr>
                <w:rFonts w:ascii="Times New Roman" w:eastAsia="Times New Roman" w:hAnsi="Times New Roman"/>
                <w:sz w:val="24"/>
                <w:szCs w:val="24"/>
              </w:rPr>
              <w:t>познавательное,</w:t>
            </w:r>
          </w:p>
          <w:p w:rsidR="00AF6B37" w:rsidRDefault="00AF6B37">
            <w:pPr>
              <w:numPr>
                <w:ilvl w:val="0"/>
                <w:numId w:val="15"/>
              </w:numPr>
              <w:spacing w:before="30" w:after="3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речевое,</w:t>
            </w:r>
          </w:p>
          <w:p w:rsidR="00AF6B37" w:rsidRDefault="00AF6B37">
            <w:pPr>
              <w:numPr>
                <w:ilvl w:val="0"/>
                <w:numId w:val="15"/>
              </w:numPr>
              <w:spacing w:before="30" w:after="30" w:line="240" w:lineRule="auto"/>
              <w:jc w:val="both"/>
              <w:rPr>
                <w:rFonts w:ascii="Times New Roman" w:eastAsia="Times New Roman" w:hAnsi="Times New Roman"/>
                <w:sz w:val="24"/>
                <w:szCs w:val="24"/>
              </w:rPr>
            </w:pPr>
            <w:r>
              <w:rPr>
                <w:rFonts w:ascii="Times New Roman" w:eastAsia="Times New Roman" w:hAnsi="Times New Roman"/>
                <w:sz w:val="24"/>
                <w:szCs w:val="24"/>
              </w:rPr>
              <w:t>художественно эстетическое.</w:t>
            </w:r>
          </w:p>
        </w:tc>
      </w:tr>
      <w:tr w:rsidR="00AF6B37">
        <w:tc>
          <w:tcPr>
            <w:tcW w:w="2235" w:type="dxa"/>
            <w:tcBorders>
              <w:top w:val="single" w:sz="4" w:space="0" w:color="000000"/>
              <w:left w:val="single" w:sz="4" w:space="0" w:color="000000"/>
              <w:bottom w:val="single" w:sz="4" w:space="0" w:color="000000"/>
            </w:tcBorders>
            <w:shd w:val="clear" w:color="auto" w:fill="auto"/>
          </w:tcPr>
          <w:p w:rsidR="00AF6B37" w:rsidRDefault="00AF6B37">
            <w:pPr>
              <w:snapToGrid w:val="0"/>
              <w:spacing w:before="30" w:after="30" w:line="240" w:lineRule="auto"/>
              <w:jc w:val="both"/>
              <w:rPr>
                <w:rFonts w:ascii="Times New Roman" w:eastAsia="Times New Roman" w:hAnsi="Times New Roman"/>
                <w:sz w:val="24"/>
                <w:szCs w:val="24"/>
              </w:rPr>
            </w:pPr>
            <w:r>
              <w:rPr>
                <w:rFonts w:ascii="Times New Roman" w:eastAsia="Times New Roman" w:hAnsi="Times New Roman"/>
                <w:sz w:val="24"/>
                <w:szCs w:val="24"/>
              </w:rPr>
              <w:t> </w:t>
            </w:r>
          </w:p>
          <w:p w:rsidR="00AF6B37" w:rsidRDefault="00AF6B37">
            <w:pPr>
              <w:spacing w:before="30" w:after="30" w:line="240" w:lineRule="auto"/>
              <w:jc w:val="both"/>
              <w:rPr>
                <w:rFonts w:ascii="Times New Roman" w:eastAsia="Times New Roman" w:hAnsi="Times New Roman"/>
                <w:sz w:val="24"/>
                <w:szCs w:val="24"/>
              </w:rPr>
            </w:pPr>
            <w:r>
              <w:rPr>
                <w:rFonts w:ascii="Times New Roman" w:eastAsia="Times New Roman" w:hAnsi="Times New Roman"/>
                <w:sz w:val="24"/>
                <w:szCs w:val="24"/>
              </w:rPr>
              <w:t>Взаимодействие с семьями детей</w:t>
            </w:r>
          </w:p>
        </w:tc>
        <w:tc>
          <w:tcPr>
            <w:tcW w:w="7973" w:type="dxa"/>
            <w:tcBorders>
              <w:top w:val="single" w:sz="4" w:space="0" w:color="000000"/>
              <w:left w:val="single" w:sz="4" w:space="0" w:color="000000"/>
              <w:bottom w:val="single" w:sz="4" w:space="0" w:color="000000"/>
              <w:right w:val="single" w:sz="4" w:space="0" w:color="000000"/>
            </w:tcBorders>
            <w:shd w:val="clear" w:color="auto" w:fill="auto"/>
          </w:tcPr>
          <w:p w:rsidR="00AF6B37" w:rsidRDefault="00AF6B37">
            <w:pPr>
              <w:numPr>
                <w:ilvl w:val="0"/>
                <w:numId w:val="3"/>
              </w:numPr>
              <w:snapToGrid w:val="0"/>
              <w:spacing w:before="30" w:after="30" w:line="240" w:lineRule="auto"/>
              <w:jc w:val="both"/>
              <w:rPr>
                <w:rFonts w:ascii="Times New Roman" w:eastAsia="Times New Roman" w:hAnsi="Times New Roman"/>
                <w:sz w:val="24"/>
                <w:szCs w:val="24"/>
              </w:rPr>
            </w:pPr>
            <w:r>
              <w:rPr>
                <w:rFonts w:ascii="Times New Roman" w:eastAsia="Times New Roman" w:hAnsi="Times New Roman"/>
                <w:sz w:val="24"/>
                <w:szCs w:val="24"/>
              </w:rPr>
              <w:t>знакомство с семьей,</w:t>
            </w:r>
          </w:p>
          <w:p w:rsidR="00AF6B37" w:rsidRDefault="00AF6B37">
            <w:pPr>
              <w:numPr>
                <w:ilvl w:val="0"/>
                <w:numId w:val="3"/>
              </w:numPr>
              <w:spacing w:before="30" w:after="30" w:line="240" w:lineRule="auto"/>
              <w:jc w:val="both"/>
              <w:rPr>
                <w:rFonts w:ascii="Times New Roman" w:eastAsia="Times New Roman" w:hAnsi="Times New Roman"/>
                <w:sz w:val="24"/>
                <w:szCs w:val="24"/>
              </w:rPr>
            </w:pPr>
            <w:r>
              <w:rPr>
                <w:rFonts w:ascii="Times New Roman" w:eastAsia="Times New Roman" w:hAnsi="Times New Roman"/>
                <w:sz w:val="24"/>
                <w:szCs w:val="24"/>
              </w:rPr>
              <w:t>информирование о ходе образовательных отношений,</w:t>
            </w:r>
          </w:p>
          <w:p w:rsidR="00AF6B37" w:rsidRDefault="00AF6B37">
            <w:pPr>
              <w:numPr>
                <w:ilvl w:val="0"/>
                <w:numId w:val="3"/>
              </w:numPr>
              <w:spacing w:before="30" w:after="30" w:line="240" w:lineRule="auto"/>
              <w:jc w:val="both"/>
              <w:rPr>
                <w:rFonts w:ascii="Times New Roman" w:eastAsia="Times New Roman" w:hAnsi="Times New Roman"/>
                <w:sz w:val="24"/>
                <w:szCs w:val="24"/>
              </w:rPr>
            </w:pPr>
            <w:r>
              <w:rPr>
                <w:rFonts w:ascii="Times New Roman" w:eastAsia="Times New Roman" w:hAnsi="Times New Roman"/>
                <w:sz w:val="24"/>
                <w:szCs w:val="24"/>
              </w:rPr>
              <w:t>просвещение родителей,</w:t>
            </w:r>
          </w:p>
          <w:p w:rsidR="00AF6B37" w:rsidRDefault="00AF6B37">
            <w:pPr>
              <w:numPr>
                <w:ilvl w:val="0"/>
                <w:numId w:val="3"/>
              </w:numPr>
              <w:spacing w:before="30" w:after="30" w:line="240" w:lineRule="auto"/>
              <w:jc w:val="both"/>
              <w:rPr>
                <w:rFonts w:ascii="Times New Roman" w:eastAsia="Times New Roman" w:hAnsi="Times New Roman"/>
                <w:sz w:val="24"/>
                <w:szCs w:val="24"/>
              </w:rPr>
            </w:pPr>
            <w:r>
              <w:rPr>
                <w:rFonts w:ascii="Times New Roman" w:eastAsia="Times New Roman" w:hAnsi="Times New Roman"/>
                <w:sz w:val="24"/>
                <w:szCs w:val="24"/>
              </w:rPr>
              <w:t>совместная деятельность,</w:t>
            </w:r>
          </w:p>
          <w:p w:rsidR="00AF6B37" w:rsidRDefault="00AF6B37">
            <w:pPr>
              <w:numPr>
                <w:ilvl w:val="0"/>
                <w:numId w:val="3"/>
              </w:numPr>
              <w:spacing w:before="30" w:after="30" w:line="240" w:lineRule="auto"/>
              <w:jc w:val="both"/>
              <w:rPr>
                <w:rFonts w:ascii="Times New Roman" w:eastAsia="Times New Roman" w:hAnsi="Times New Roman"/>
                <w:sz w:val="24"/>
                <w:szCs w:val="24"/>
              </w:rPr>
            </w:pPr>
            <w:r>
              <w:rPr>
                <w:rFonts w:ascii="Times New Roman" w:eastAsia="Times New Roman" w:hAnsi="Times New Roman"/>
                <w:sz w:val="24"/>
                <w:szCs w:val="24"/>
              </w:rPr>
              <w:t>вовлечение родителей в    образовательные отношения.</w:t>
            </w:r>
          </w:p>
        </w:tc>
      </w:tr>
    </w:tbl>
    <w:p w:rsidR="00AF6B37" w:rsidRDefault="00AF6B37">
      <w:pPr>
        <w:pStyle w:val="af1"/>
        <w:spacing w:before="0" w:after="0"/>
        <w:ind w:firstLine="709"/>
        <w:jc w:val="both"/>
      </w:pPr>
    </w:p>
    <w:p w:rsidR="00AF6B37" w:rsidRDefault="00AF6B37">
      <w:pPr>
        <w:pStyle w:val="af1"/>
        <w:spacing w:before="0" w:after="0"/>
        <w:ind w:firstLine="709"/>
        <w:jc w:val="both"/>
        <w:rPr>
          <w:rFonts w:eastAsia="Calibri"/>
          <w:bCs/>
        </w:rPr>
      </w:pPr>
      <w:r>
        <w:rPr>
          <w:bCs/>
        </w:rPr>
        <w:t xml:space="preserve">Формирование ценностей здорового образа жизни через внедрение элементов здоровьесберегающих и здоровьеформирующих технологий в образовательный процесс, </w:t>
      </w:r>
      <w:r>
        <w:rPr>
          <w:rFonts w:eastAsia="Calibri"/>
          <w:bCs/>
        </w:rPr>
        <w:t xml:space="preserve">который проходит через весь день пребывания ребенка в ДОУ. </w:t>
      </w:r>
    </w:p>
    <w:p w:rsidR="00AF6B37" w:rsidRDefault="00AF6B37">
      <w:pPr>
        <w:pStyle w:val="af1"/>
        <w:spacing w:before="0" w:after="0"/>
        <w:ind w:firstLine="709"/>
        <w:jc w:val="both"/>
        <w:rPr>
          <w:bCs/>
        </w:rPr>
      </w:pPr>
      <w:r>
        <w:rPr>
          <w:bCs/>
        </w:rPr>
        <w:t xml:space="preserve">Развивающая предметно-пространственная  среда отвечает особенностям и потребностям детей. Расположение мебели, игрового материала и другого оборудования соответствует требованиям техники безопасности, санитарно-гигиеническим нормам, физиологии детей, принципам функционального комфорта, позволяет детям свободно перемещаться. </w:t>
      </w:r>
    </w:p>
    <w:p w:rsidR="00AF6B37" w:rsidRDefault="00AF6B37">
      <w:pPr>
        <w:pStyle w:val="af1"/>
        <w:spacing w:before="0" w:after="0"/>
        <w:ind w:firstLine="709"/>
        <w:jc w:val="both"/>
      </w:pPr>
      <w:r>
        <w:rPr>
          <w:bCs/>
        </w:rPr>
        <w:t>О</w:t>
      </w:r>
      <w:r>
        <w:t xml:space="preserve">собое внимание уделяется эстетическому оформлению помещений, т.к. среда играет большую роль в формировании личностных качеств дошкольников. </w:t>
      </w:r>
      <w:r>
        <w:rPr>
          <w:bCs/>
        </w:rPr>
        <w:t xml:space="preserve">Предметно-пространственная развивающая среда в ДОУ отвечает эстетическим требованиям. </w:t>
      </w:r>
      <w:r>
        <w:t xml:space="preserve">Ребенок находится в ДОУ весь день и необходимо, чтобы окружающая обстановка радовала его, способствовала пробуждению положительных эмоций, воспитанию хорошего вкуса. </w:t>
      </w:r>
    </w:p>
    <w:p w:rsidR="00AF6B37" w:rsidRDefault="00AF6B37">
      <w:pPr>
        <w:pStyle w:val="af1"/>
        <w:spacing w:before="0" w:after="0"/>
        <w:ind w:firstLine="709"/>
        <w:jc w:val="both"/>
      </w:pPr>
      <w:r>
        <w:t>В дошкольной образовательной организации созданы условия для охраны и укрепления здоровья детей: имеются музыкально-физкультурный зал, оборудованный необходимыми атрибутами для занятий физкультурой и спортом, оборудованный медицинский кабинет.  В оформлении организации используются работы, выполненные  всеми участниками образовательных отношений. В методическом кабинете проводится работа по формированию библиотеки для педагогов и родителей, собран разнообразный материал, обеспечивающий всестороннее развитие дошкольников.</w:t>
      </w:r>
    </w:p>
    <w:p w:rsidR="00AF6B37" w:rsidRDefault="00AF6B37">
      <w:pPr>
        <w:pStyle w:val="af"/>
        <w:jc w:val="center"/>
        <w:rPr>
          <w:rFonts w:ascii="Times New Roman" w:hAnsi="Times New Roman"/>
          <w:b/>
          <w:bCs/>
          <w:sz w:val="24"/>
          <w:szCs w:val="24"/>
        </w:rPr>
      </w:pPr>
      <w:r>
        <w:rPr>
          <w:rFonts w:ascii="Times New Roman" w:hAnsi="Times New Roman"/>
          <w:b/>
          <w:bCs/>
          <w:sz w:val="24"/>
          <w:szCs w:val="24"/>
        </w:rPr>
        <w:t>Реализуемые в ДОУ образовательные программы</w:t>
      </w:r>
    </w:p>
    <w:p w:rsidR="00AF6B37" w:rsidRDefault="00AF6B37">
      <w:pPr>
        <w:pStyle w:val="af"/>
        <w:ind w:firstLine="708"/>
        <w:jc w:val="both"/>
        <w:rPr>
          <w:rFonts w:ascii="Times New Roman" w:hAnsi="Times New Roman"/>
          <w:bCs/>
          <w:sz w:val="24"/>
          <w:szCs w:val="24"/>
        </w:rPr>
      </w:pPr>
      <w:r>
        <w:rPr>
          <w:rFonts w:ascii="Times New Roman" w:hAnsi="Times New Roman"/>
          <w:bCs/>
          <w:sz w:val="24"/>
          <w:szCs w:val="24"/>
        </w:rPr>
        <w:t xml:space="preserve">Содержание образовательного процесса в </w:t>
      </w:r>
      <w:r>
        <w:rPr>
          <w:rFonts w:ascii="Times New Roman" w:hAnsi="Times New Roman"/>
          <w:sz w:val="24"/>
          <w:szCs w:val="24"/>
        </w:rPr>
        <w:t xml:space="preserve">дошкольной образовательной организации </w:t>
      </w:r>
      <w:r>
        <w:rPr>
          <w:rFonts w:ascii="Times New Roman" w:hAnsi="Times New Roman"/>
          <w:bCs/>
          <w:sz w:val="24"/>
          <w:szCs w:val="24"/>
        </w:rPr>
        <w:t xml:space="preserve">определяется образовательной программой дошкольного образования, разработанной, принятой и реализуемой в соответствии с федеральным государственным образовательным стандартом дошкольного образования.  </w:t>
      </w:r>
    </w:p>
    <w:p w:rsidR="00AF6B37" w:rsidRDefault="00AF6B37">
      <w:pPr>
        <w:pStyle w:val="af"/>
        <w:ind w:firstLine="708"/>
        <w:jc w:val="both"/>
        <w:rPr>
          <w:rFonts w:ascii="Times New Roman" w:hAnsi="Times New Roman"/>
          <w:bCs/>
          <w:sz w:val="24"/>
          <w:szCs w:val="24"/>
        </w:rPr>
      </w:pPr>
      <w:r>
        <w:rPr>
          <w:rFonts w:ascii="Times New Roman" w:hAnsi="Times New Roman"/>
          <w:bCs/>
          <w:sz w:val="24"/>
          <w:szCs w:val="24"/>
        </w:rPr>
        <w:t xml:space="preserve">Образовательная программа дошкольного образования </w:t>
      </w:r>
      <w:r>
        <w:rPr>
          <w:rFonts w:ascii="Times New Roman" w:hAnsi="Times New Roman"/>
          <w:sz w:val="24"/>
          <w:szCs w:val="24"/>
        </w:rPr>
        <w:t xml:space="preserve">МБДОУ «Детский сад общеразвивающего вида № 155» </w:t>
      </w:r>
      <w:r>
        <w:rPr>
          <w:rFonts w:ascii="Times New Roman" w:hAnsi="Times New Roman"/>
          <w:bCs/>
          <w:sz w:val="24"/>
          <w:szCs w:val="24"/>
        </w:rPr>
        <w:t xml:space="preserve"> обеспечивает разностороннее </w:t>
      </w:r>
      <w:r w:rsidR="00E812B1">
        <w:rPr>
          <w:rFonts w:ascii="Times New Roman" w:hAnsi="Times New Roman"/>
          <w:bCs/>
          <w:sz w:val="24"/>
          <w:szCs w:val="24"/>
        </w:rPr>
        <w:t xml:space="preserve">развитие детей в возрасте от 2 месяцев (при </w:t>
      </w:r>
      <w:r w:rsidR="0004407C">
        <w:rPr>
          <w:rFonts w:ascii="Times New Roman" w:hAnsi="Times New Roman"/>
          <w:bCs/>
          <w:sz w:val="24"/>
          <w:szCs w:val="24"/>
        </w:rPr>
        <w:t>соблюдении необходимых условий)</w:t>
      </w:r>
      <w:r>
        <w:rPr>
          <w:rFonts w:ascii="Times New Roman" w:hAnsi="Times New Roman"/>
          <w:bCs/>
          <w:sz w:val="24"/>
          <w:szCs w:val="24"/>
        </w:rPr>
        <w:t xml:space="preserve"> до 7 лет </w:t>
      </w:r>
      <w:r w:rsidR="0004407C">
        <w:rPr>
          <w:rFonts w:ascii="Times New Roman" w:hAnsi="Times New Roman"/>
          <w:bCs/>
          <w:sz w:val="24"/>
          <w:szCs w:val="24"/>
        </w:rPr>
        <w:t xml:space="preserve">включительно </w:t>
      </w:r>
      <w:r>
        <w:rPr>
          <w:rFonts w:ascii="Times New Roman" w:hAnsi="Times New Roman"/>
          <w:bCs/>
          <w:sz w:val="24"/>
          <w:szCs w:val="24"/>
        </w:rPr>
        <w:t>с учетом их возрастных и индивидуальных особенностей по основным образовательным областя</w:t>
      </w:r>
      <w:r w:rsidR="0004407C">
        <w:rPr>
          <w:rFonts w:ascii="Times New Roman" w:hAnsi="Times New Roman"/>
          <w:bCs/>
          <w:sz w:val="24"/>
          <w:szCs w:val="24"/>
        </w:rPr>
        <w:t>м – художественно-эстетическому</w:t>
      </w:r>
      <w:r>
        <w:rPr>
          <w:rFonts w:ascii="Times New Roman" w:hAnsi="Times New Roman"/>
          <w:bCs/>
          <w:sz w:val="24"/>
          <w:szCs w:val="24"/>
        </w:rPr>
        <w:t xml:space="preserve">, социально-коммуникативному, познавательному, речевому и физическому развитию.   </w:t>
      </w:r>
    </w:p>
    <w:p w:rsidR="00AF6B37" w:rsidRDefault="00AF6B37">
      <w:pPr>
        <w:pStyle w:val="af"/>
        <w:ind w:firstLine="708"/>
        <w:jc w:val="both"/>
        <w:rPr>
          <w:rFonts w:ascii="Times New Roman" w:hAnsi="Times New Roman"/>
          <w:bCs/>
          <w:sz w:val="24"/>
          <w:szCs w:val="24"/>
        </w:rPr>
      </w:pPr>
      <w:r>
        <w:rPr>
          <w:rFonts w:ascii="Times New Roman" w:hAnsi="Times New Roman"/>
          <w:bCs/>
          <w:sz w:val="24"/>
          <w:szCs w:val="24"/>
        </w:rPr>
        <w:t>По результатам контроля можно говорить о том, что в ДОУ на наиболее высоком уровне реализуются следующие образовательные области: социально-личностное, познавательное, речевое развитие.</w:t>
      </w:r>
    </w:p>
    <w:p w:rsidR="00AF6B37" w:rsidRDefault="00AF6B37">
      <w:pPr>
        <w:pStyle w:val="af"/>
        <w:ind w:firstLine="708"/>
        <w:jc w:val="both"/>
        <w:rPr>
          <w:rFonts w:ascii="Times New Roman" w:hAnsi="Times New Roman"/>
          <w:bCs/>
          <w:sz w:val="24"/>
          <w:szCs w:val="24"/>
        </w:rPr>
      </w:pPr>
      <w:r>
        <w:rPr>
          <w:rFonts w:ascii="Times New Roman" w:hAnsi="Times New Roman"/>
          <w:bCs/>
          <w:sz w:val="24"/>
          <w:szCs w:val="24"/>
        </w:rPr>
        <w:lastRenderedPageBreak/>
        <w:t xml:space="preserve">Наблюдение за коммуникативным (речевым) развитием показало, что многие дети нуждаются в специализированной помощи логопеда.  </w:t>
      </w:r>
    </w:p>
    <w:p w:rsidR="00AF6B37" w:rsidRDefault="00AF6B37">
      <w:pPr>
        <w:pStyle w:val="af"/>
        <w:ind w:firstLine="708"/>
        <w:jc w:val="both"/>
        <w:rPr>
          <w:rFonts w:ascii="Times New Roman" w:hAnsi="Times New Roman"/>
          <w:bCs/>
          <w:sz w:val="24"/>
          <w:szCs w:val="24"/>
        </w:rPr>
      </w:pPr>
      <w:r>
        <w:rPr>
          <w:rFonts w:ascii="Times New Roman" w:hAnsi="Times New Roman"/>
          <w:bCs/>
          <w:sz w:val="24"/>
          <w:szCs w:val="24"/>
        </w:rPr>
        <w:t>Система  организации  образовательных отношений  в организации  основывается  на индивидуальном подходе  к  каждому  обучающему (воспитаннику)  и постоянном  взаимодействии  с семьей, а также развитие творчески одаренной личности ребенка.</w:t>
      </w:r>
    </w:p>
    <w:p w:rsidR="00AF6B37" w:rsidRDefault="00AF6B37">
      <w:pPr>
        <w:pStyle w:val="ac"/>
        <w:spacing w:after="0"/>
        <w:ind w:firstLine="709"/>
        <w:jc w:val="both"/>
      </w:pPr>
      <w:r>
        <w:t>Профессиональный</w:t>
      </w:r>
      <w:r>
        <w:tab/>
        <w:t xml:space="preserve"> уровень педагогические работники повышают путем самообразования, обмена педагогическим опытом, через курсы повышения квалификации.</w:t>
      </w:r>
    </w:p>
    <w:p w:rsidR="00AF6B37" w:rsidRDefault="00AF6B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Воспитатели ДОУ вместе с </w:t>
      </w:r>
      <w:r>
        <w:rPr>
          <w:rFonts w:ascii="Times New Roman" w:hAnsi="Times New Roman"/>
          <w:bCs/>
          <w:sz w:val="24"/>
          <w:szCs w:val="24"/>
        </w:rPr>
        <w:t>обучающимися (</w:t>
      </w:r>
      <w:r>
        <w:rPr>
          <w:rFonts w:ascii="Times New Roman" w:hAnsi="Times New Roman"/>
          <w:sz w:val="24"/>
          <w:szCs w:val="24"/>
        </w:rPr>
        <w:t>воспитанниками) принимают активное участие в  региональных, областных, городских и районных мероприятиях и неоднократно становятся их призерами и лауреатами.</w:t>
      </w:r>
    </w:p>
    <w:p w:rsidR="00AF6B37" w:rsidRDefault="00AF6B37">
      <w:pPr>
        <w:spacing w:after="0" w:line="240" w:lineRule="auto"/>
        <w:ind w:firstLine="708"/>
        <w:jc w:val="both"/>
        <w:rPr>
          <w:rFonts w:ascii="Times New Roman" w:hAnsi="Times New Roman"/>
          <w:color w:val="000000"/>
          <w:sz w:val="24"/>
          <w:szCs w:val="24"/>
        </w:rPr>
      </w:pPr>
      <w:r>
        <w:rPr>
          <w:rFonts w:ascii="Times New Roman" w:hAnsi="Times New Roman"/>
          <w:sz w:val="24"/>
          <w:szCs w:val="24"/>
        </w:rPr>
        <w:t xml:space="preserve">В своей работе мы тесно сотрудничаем с социальными партнерами: </w:t>
      </w:r>
      <w:r w:rsidR="000A7005">
        <w:rPr>
          <w:rFonts w:ascii="Times New Roman" w:hAnsi="Times New Roman"/>
          <w:color w:val="000000"/>
          <w:sz w:val="24"/>
          <w:szCs w:val="24"/>
        </w:rPr>
        <w:t>МБУ МЦ, ОГАУ ДПО</w:t>
      </w:r>
      <w:r>
        <w:rPr>
          <w:rFonts w:ascii="Times New Roman" w:hAnsi="Times New Roman"/>
          <w:color w:val="000000"/>
          <w:sz w:val="24"/>
          <w:szCs w:val="24"/>
        </w:rPr>
        <w:t xml:space="preserve"> «Институт развития образования Ивановской области», Государственная  инспекция безопасности дорожного движения,</w:t>
      </w:r>
      <w:r w:rsidR="000A7005">
        <w:rPr>
          <w:rFonts w:ascii="Times New Roman" w:hAnsi="Times New Roman"/>
          <w:color w:val="000000"/>
          <w:sz w:val="24"/>
          <w:szCs w:val="24"/>
        </w:rPr>
        <w:t xml:space="preserve"> Ивановская областная библиотека для детей и юношества</w:t>
      </w:r>
      <w:r>
        <w:rPr>
          <w:rFonts w:ascii="Times New Roman" w:hAnsi="Times New Roman"/>
          <w:color w:val="000000"/>
          <w:sz w:val="24"/>
          <w:szCs w:val="24"/>
        </w:rPr>
        <w:t xml:space="preserve">. </w:t>
      </w:r>
    </w:p>
    <w:p w:rsidR="00AF6B37" w:rsidRDefault="000A7005">
      <w:pPr>
        <w:spacing w:after="0" w:line="240" w:lineRule="auto"/>
        <w:ind w:firstLine="709"/>
        <w:jc w:val="both"/>
        <w:rPr>
          <w:rFonts w:ascii="Times New Roman" w:hAnsi="Times New Roman"/>
          <w:color w:val="000000"/>
          <w:sz w:val="24"/>
          <w:szCs w:val="24"/>
        </w:rPr>
      </w:pPr>
      <w:r>
        <w:rPr>
          <w:rFonts w:ascii="Times New Roman" w:hAnsi="Times New Roman"/>
          <w:sz w:val="24"/>
          <w:szCs w:val="24"/>
        </w:rPr>
        <w:t>За период 2015-2018</w:t>
      </w:r>
      <w:r w:rsidR="00AF6B37">
        <w:rPr>
          <w:rFonts w:ascii="Times New Roman" w:hAnsi="Times New Roman"/>
          <w:sz w:val="24"/>
          <w:szCs w:val="24"/>
        </w:rPr>
        <w:t xml:space="preserve"> гг. произведена установка</w:t>
      </w:r>
      <w:r>
        <w:rPr>
          <w:rFonts w:ascii="Times New Roman" w:hAnsi="Times New Roman"/>
          <w:sz w:val="24"/>
          <w:szCs w:val="24"/>
        </w:rPr>
        <w:t xml:space="preserve"> и ремонт</w:t>
      </w:r>
      <w:r w:rsidR="00AF6B37">
        <w:rPr>
          <w:rFonts w:ascii="Times New Roman" w:hAnsi="Times New Roman"/>
          <w:sz w:val="24"/>
          <w:szCs w:val="24"/>
        </w:rPr>
        <w:t xml:space="preserve">: </w:t>
      </w:r>
      <w:r w:rsidR="006E35D4">
        <w:rPr>
          <w:rFonts w:ascii="Times New Roman" w:hAnsi="Times New Roman"/>
          <w:sz w:val="24"/>
          <w:szCs w:val="24"/>
        </w:rPr>
        <w:t>система видеонаблюдения за территорией ДОУ, ремонт кровли здания, ремонт цоколя здания, косметический ремонт трех групповых комнат, кабинетов старшего воспитателя и музыкального руководителя, навесных потолков</w:t>
      </w:r>
      <w:r w:rsidR="00AF6B37">
        <w:rPr>
          <w:rFonts w:ascii="Times New Roman" w:hAnsi="Times New Roman"/>
          <w:color w:val="000000"/>
          <w:sz w:val="24"/>
          <w:szCs w:val="24"/>
        </w:rPr>
        <w:t xml:space="preserve">  </w:t>
      </w:r>
      <w:r w:rsidR="006E35D4">
        <w:rPr>
          <w:rFonts w:ascii="Times New Roman" w:hAnsi="Times New Roman"/>
          <w:color w:val="000000"/>
          <w:sz w:val="24"/>
          <w:szCs w:val="24"/>
        </w:rPr>
        <w:t>в приемной и спальне младшей группы, спальне средней группы, в групповых комнатах средней и подготовительной групп</w:t>
      </w:r>
      <w:r w:rsidR="00AF6B37">
        <w:rPr>
          <w:rFonts w:ascii="Times New Roman" w:hAnsi="Times New Roman"/>
          <w:color w:val="000000"/>
          <w:sz w:val="24"/>
          <w:szCs w:val="24"/>
        </w:rPr>
        <w:t>.</w:t>
      </w:r>
    </w:p>
    <w:p w:rsidR="00AF6B37" w:rsidRDefault="00AF6B37">
      <w:pPr>
        <w:spacing w:after="0" w:line="240" w:lineRule="auto"/>
        <w:jc w:val="both"/>
        <w:rPr>
          <w:rFonts w:ascii="Times New Roman" w:hAnsi="Times New Roman"/>
          <w:b/>
          <w:i/>
          <w:sz w:val="24"/>
          <w:szCs w:val="24"/>
        </w:rPr>
      </w:pPr>
    </w:p>
    <w:p w:rsidR="00AF6B37" w:rsidRDefault="00AF6B37">
      <w:pPr>
        <w:jc w:val="center"/>
        <w:rPr>
          <w:rFonts w:ascii="Times New Roman" w:eastAsia="Times New Roman" w:hAnsi="Times New Roman"/>
          <w:b/>
          <w:i/>
          <w:sz w:val="28"/>
          <w:szCs w:val="28"/>
        </w:rPr>
      </w:pPr>
      <w:r>
        <w:rPr>
          <w:rFonts w:ascii="Times New Roman" w:eastAsia="Times New Roman" w:hAnsi="Times New Roman"/>
          <w:b/>
          <w:i/>
          <w:sz w:val="28"/>
          <w:szCs w:val="28"/>
          <w:lang w:val="en-US"/>
        </w:rPr>
        <w:t>II</w:t>
      </w:r>
      <w:r>
        <w:rPr>
          <w:rFonts w:ascii="Times New Roman" w:eastAsia="Times New Roman" w:hAnsi="Times New Roman"/>
          <w:b/>
          <w:i/>
          <w:sz w:val="28"/>
          <w:szCs w:val="28"/>
        </w:rPr>
        <w:t>.ПРОБЛЕМНО-ОРИЕНТИРОВАННЫЙ АНАЛИЗ</w:t>
      </w:r>
    </w:p>
    <w:p w:rsidR="00AF6B37" w:rsidRDefault="00AF6B37">
      <w:pPr>
        <w:pStyle w:val="af"/>
        <w:ind w:firstLine="708"/>
        <w:jc w:val="both"/>
        <w:rPr>
          <w:rFonts w:ascii="Times New Roman" w:hAnsi="Times New Roman"/>
          <w:sz w:val="24"/>
          <w:szCs w:val="24"/>
        </w:rPr>
      </w:pPr>
      <w:r>
        <w:rPr>
          <w:rFonts w:ascii="Times New Roman" w:hAnsi="Times New Roman"/>
          <w:sz w:val="24"/>
          <w:szCs w:val="24"/>
        </w:rPr>
        <w:t>Анализ достигнутых изменений, произошедших в МБДОУ «Детский сад общеразвиваю</w:t>
      </w:r>
      <w:r w:rsidR="006E35D4">
        <w:rPr>
          <w:rFonts w:ascii="Times New Roman" w:hAnsi="Times New Roman"/>
          <w:sz w:val="24"/>
          <w:szCs w:val="24"/>
        </w:rPr>
        <w:t>щего вида  №155»  за период 2015-2018</w:t>
      </w:r>
      <w:r>
        <w:rPr>
          <w:rFonts w:ascii="Times New Roman" w:hAnsi="Times New Roman"/>
          <w:sz w:val="24"/>
          <w:szCs w:val="24"/>
        </w:rPr>
        <w:t xml:space="preserve"> годов, позволяет сделать вывод:</w:t>
      </w:r>
    </w:p>
    <w:p w:rsidR="00AF6B37" w:rsidRDefault="00AF6B37">
      <w:pPr>
        <w:pStyle w:val="af"/>
        <w:ind w:firstLine="708"/>
        <w:jc w:val="both"/>
        <w:rPr>
          <w:rFonts w:ascii="Times New Roman" w:hAnsi="Times New Roman"/>
          <w:sz w:val="24"/>
          <w:szCs w:val="24"/>
        </w:rPr>
      </w:pPr>
      <w:r>
        <w:rPr>
          <w:rFonts w:ascii="Times New Roman" w:hAnsi="Times New Roman"/>
          <w:sz w:val="24"/>
          <w:szCs w:val="24"/>
        </w:rPr>
        <w:t xml:space="preserve">в МБДОУ «Детский сад общеразвивающего вида №155»  </w:t>
      </w:r>
      <w:r w:rsidR="006E35D4">
        <w:rPr>
          <w:rFonts w:ascii="Times New Roman" w:hAnsi="Times New Roman"/>
          <w:sz w:val="24"/>
          <w:szCs w:val="24"/>
        </w:rPr>
        <w:t xml:space="preserve">продолжается </w:t>
      </w:r>
      <w:r>
        <w:rPr>
          <w:rFonts w:ascii="Times New Roman" w:hAnsi="Times New Roman"/>
          <w:sz w:val="24"/>
          <w:szCs w:val="24"/>
        </w:rPr>
        <w:t>создание современной информационно-образовательной среды с широким применением современных, в том числе инновационных технологий, обеспечивающих качественные изменения в организации и содержании педагогического процесса, а также в характере качества образования.</w:t>
      </w:r>
    </w:p>
    <w:p w:rsidR="00AF6B37" w:rsidRDefault="00AF6B37">
      <w:pPr>
        <w:pStyle w:val="af"/>
        <w:ind w:firstLine="360"/>
        <w:jc w:val="both"/>
        <w:rPr>
          <w:rFonts w:ascii="Times New Roman" w:hAnsi="Times New Roman"/>
          <w:sz w:val="24"/>
          <w:szCs w:val="24"/>
        </w:rPr>
      </w:pPr>
      <w:r>
        <w:rPr>
          <w:rFonts w:ascii="Times New Roman" w:hAnsi="Times New Roman"/>
          <w:sz w:val="24"/>
          <w:szCs w:val="24"/>
        </w:rPr>
        <w:t>Постоянно проводимые анкетирование, опросы родителей и воспитанников, собеседования педагогов с родителями показывают высокую степень удовлетворенности родителей качеством оказываемых образовательных услуг, уровнем требований к воспитанникам, стилем взаимоотношений «педагог-ребенок-родитель», перспективами развития дошкольной образовательной организации, определенными участниками образовательных отношений.</w:t>
      </w:r>
    </w:p>
    <w:p w:rsidR="00AF6B37" w:rsidRDefault="00AF6B37">
      <w:pPr>
        <w:pStyle w:val="af"/>
        <w:ind w:firstLine="360"/>
        <w:jc w:val="both"/>
        <w:rPr>
          <w:rFonts w:ascii="Times New Roman" w:hAnsi="Times New Roman"/>
          <w:sz w:val="24"/>
          <w:szCs w:val="24"/>
        </w:rPr>
      </w:pPr>
      <w:r>
        <w:rPr>
          <w:rFonts w:ascii="Times New Roman" w:hAnsi="Times New Roman"/>
          <w:sz w:val="24"/>
          <w:szCs w:val="24"/>
        </w:rPr>
        <w:t>К числу достижений ДОУ стоит также отнести:</w:t>
      </w:r>
    </w:p>
    <w:p w:rsidR="00AF6B37" w:rsidRDefault="00AF6B37">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рост авторитета ДОУ в окружающем социуме;</w:t>
      </w:r>
    </w:p>
    <w:p w:rsidR="00AF6B37" w:rsidRDefault="00AF6B37">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квалифицированный педагогический коллектив, мотивированный на работу по развитию образовательного учреждения;</w:t>
      </w:r>
    </w:p>
    <w:p w:rsidR="00AF6B37" w:rsidRDefault="00AF6B37">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качественную подготовку, позволяющую детям добиваться хороших учебных показателей на первых ступенях школы;</w:t>
      </w:r>
    </w:p>
    <w:p w:rsidR="00AF6B37" w:rsidRDefault="00AF6B37">
      <w:pPr>
        <w:pStyle w:val="af"/>
        <w:numPr>
          <w:ilvl w:val="0"/>
          <w:numId w:val="12"/>
        </w:numPr>
        <w:jc w:val="both"/>
        <w:rPr>
          <w:rFonts w:ascii="Times New Roman" w:hAnsi="Times New Roman"/>
          <w:sz w:val="24"/>
          <w:szCs w:val="24"/>
        </w:rPr>
      </w:pPr>
      <w:r>
        <w:rPr>
          <w:rFonts w:ascii="Times New Roman" w:hAnsi="Times New Roman"/>
          <w:sz w:val="24"/>
          <w:szCs w:val="24"/>
        </w:rPr>
        <w:t>рост количества педагогических работников и обучающихся (воспитанников), вовлеченных в социально-значимую деятельность, участвующих в реализации социально значимых проектов, мероприятиях и конкурсах.</w:t>
      </w:r>
    </w:p>
    <w:p w:rsidR="00AF6B37" w:rsidRDefault="00AF6B37">
      <w:pPr>
        <w:pStyle w:val="af"/>
        <w:ind w:firstLine="708"/>
        <w:jc w:val="both"/>
        <w:rPr>
          <w:rFonts w:ascii="Times New Roman" w:hAnsi="Times New Roman"/>
          <w:sz w:val="24"/>
          <w:szCs w:val="24"/>
        </w:rPr>
      </w:pPr>
      <w:r>
        <w:rPr>
          <w:rFonts w:ascii="Times New Roman" w:hAnsi="Times New Roman"/>
          <w:sz w:val="24"/>
          <w:szCs w:val="24"/>
        </w:rPr>
        <w:t>Высокий потенциал педагогических работников МБДОУ «Детский сад общеразвивающего вида №155»  и создание условий, обеспечивающих выполнение требований, предъявляемых к  качеству образования относятся к сильным сторонам образовательного процесса:</w:t>
      </w:r>
    </w:p>
    <w:p w:rsidR="00AF6B37" w:rsidRDefault="00AF6B37">
      <w:pPr>
        <w:pStyle w:val="af"/>
        <w:numPr>
          <w:ilvl w:val="0"/>
          <w:numId w:val="23"/>
        </w:numPr>
        <w:jc w:val="both"/>
        <w:rPr>
          <w:rFonts w:ascii="Times New Roman" w:hAnsi="Times New Roman"/>
          <w:sz w:val="24"/>
          <w:szCs w:val="24"/>
        </w:rPr>
      </w:pPr>
      <w:r>
        <w:rPr>
          <w:rFonts w:ascii="Times New Roman" w:hAnsi="Times New Roman"/>
          <w:sz w:val="24"/>
          <w:szCs w:val="24"/>
        </w:rPr>
        <w:t>педагогические работники ориентированы на системное повышение профессиональной квалификации с  целью подготовки к работе в новых условиях;</w:t>
      </w:r>
    </w:p>
    <w:p w:rsidR="00AF6B37" w:rsidRDefault="00AF6B37">
      <w:pPr>
        <w:pStyle w:val="af"/>
        <w:numPr>
          <w:ilvl w:val="0"/>
          <w:numId w:val="23"/>
        </w:numPr>
        <w:jc w:val="both"/>
        <w:rPr>
          <w:rFonts w:ascii="Times New Roman" w:hAnsi="Times New Roman"/>
          <w:sz w:val="24"/>
          <w:szCs w:val="24"/>
        </w:rPr>
      </w:pPr>
      <w:r>
        <w:rPr>
          <w:rFonts w:ascii="Times New Roman" w:hAnsi="Times New Roman"/>
          <w:sz w:val="24"/>
          <w:szCs w:val="24"/>
        </w:rPr>
        <w:t>процесс обучения ориентирован на высокое качество дошкольного образования, позволяющий педагогическим работникам овладевать необходимыми  в информационном обществе новыми видами деятельности – проектными, творческими, исследовательскими;</w:t>
      </w:r>
    </w:p>
    <w:p w:rsidR="00AF6B37" w:rsidRDefault="00AF6B37">
      <w:pPr>
        <w:pStyle w:val="af"/>
        <w:numPr>
          <w:ilvl w:val="0"/>
          <w:numId w:val="23"/>
        </w:numPr>
        <w:jc w:val="both"/>
        <w:rPr>
          <w:rFonts w:ascii="Times New Roman" w:hAnsi="Times New Roman"/>
          <w:sz w:val="24"/>
          <w:szCs w:val="24"/>
        </w:rPr>
      </w:pPr>
      <w:r>
        <w:rPr>
          <w:rFonts w:ascii="Times New Roman" w:hAnsi="Times New Roman"/>
          <w:sz w:val="24"/>
          <w:szCs w:val="24"/>
        </w:rPr>
        <w:t>усовершенствована система работы с обучающимися (воспитанниками) всех возрастов.</w:t>
      </w:r>
    </w:p>
    <w:p w:rsidR="00AF6B37" w:rsidRDefault="00AF6B37">
      <w:pPr>
        <w:pStyle w:val="af"/>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AF6B37" w:rsidRDefault="00AF6B37">
      <w:pPr>
        <w:pStyle w:val="af"/>
        <w:ind w:firstLine="708"/>
        <w:jc w:val="both"/>
        <w:rPr>
          <w:rFonts w:ascii="Times New Roman" w:hAnsi="Times New Roman"/>
          <w:sz w:val="24"/>
          <w:szCs w:val="24"/>
        </w:rPr>
      </w:pPr>
      <w:r>
        <w:rPr>
          <w:rFonts w:ascii="Times New Roman" w:hAnsi="Times New Roman"/>
          <w:sz w:val="24"/>
          <w:szCs w:val="24"/>
        </w:rPr>
        <w:t>Все вышеперечисленные показатели свидетельствуют о  выполнении поставленных на</w:t>
      </w:r>
      <w:r>
        <w:rPr>
          <w:rFonts w:ascii="Times New Roman" w:hAnsi="Times New Roman"/>
          <w:b/>
          <w:sz w:val="24"/>
          <w:szCs w:val="24"/>
        </w:rPr>
        <w:t xml:space="preserve"> </w:t>
      </w:r>
      <w:r>
        <w:rPr>
          <w:rFonts w:ascii="Times New Roman" w:hAnsi="Times New Roman"/>
          <w:sz w:val="24"/>
          <w:szCs w:val="24"/>
        </w:rPr>
        <w:t xml:space="preserve">данном этапе задач, способствующих формированию благоприятных, психологически комфортных, педагогически оправданных условий получения обучающимися (воспитанниками)  качественного дошкольного образования, соответствующего их личностному потенциалу, </w:t>
      </w:r>
      <w:r>
        <w:rPr>
          <w:rFonts w:ascii="Times New Roman" w:hAnsi="Times New Roman"/>
          <w:sz w:val="24"/>
          <w:szCs w:val="24"/>
        </w:rPr>
        <w:lastRenderedPageBreak/>
        <w:t>обеспечившее готовность к продолжению образования  в 1 классе и способность к решению социально и личностно значимых проблем в различных сферах деятельности.</w:t>
      </w:r>
    </w:p>
    <w:p w:rsidR="00AF6B37" w:rsidRDefault="00AF6B37">
      <w:pPr>
        <w:pStyle w:val="af"/>
        <w:ind w:firstLine="708"/>
        <w:jc w:val="both"/>
        <w:rPr>
          <w:rFonts w:ascii="Times New Roman" w:hAnsi="Times New Roman"/>
          <w:sz w:val="24"/>
          <w:szCs w:val="24"/>
        </w:rPr>
      </w:pPr>
      <w:r>
        <w:rPr>
          <w:rFonts w:ascii="Times New Roman" w:hAnsi="Times New Roman"/>
          <w:sz w:val="24"/>
          <w:szCs w:val="24"/>
        </w:rPr>
        <w:t xml:space="preserve">Но в то же время выявлен ряд проблем, решение которых необходимо предусмотреть в ходе реализации данной программы развития МБДОУ «Детский сад общеразвивающего вида №155».  </w:t>
      </w:r>
    </w:p>
    <w:p w:rsidR="007B28E5" w:rsidRDefault="006E35D4" w:rsidP="006E35D4">
      <w:pPr>
        <w:jc w:val="center"/>
        <w:rPr>
          <w:rFonts w:ascii="Times New Roman" w:hAnsi="Times New Roman"/>
          <w:b/>
          <w:sz w:val="24"/>
          <w:szCs w:val="24"/>
        </w:rPr>
      </w:pPr>
      <w:r w:rsidRPr="006E35D4">
        <w:rPr>
          <w:rFonts w:ascii="Times New Roman" w:hAnsi="Times New Roman"/>
          <w:b/>
          <w:sz w:val="24"/>
          <w:szCs w:val="24"/>
        </w:rPr>
        <w:t>Основные проблемы МБДОУ «Детский са</w:t>
      </w:r>
      <w:r>
        <w:rPr>
          <w:rFonts w:ascii="Times New Roman" w:hAnsi="Times New Roman"/>
          <w:b/>
          <w:sz w:val="24"/>
          <w:szCs w:val="24"/>
        </w:rPr>
        <w:t>д общеразвивающего вида №155»</w:t>
      </w:r>
    </w:p>
    <w:tbl>
      <w:tblPr>
        <w:tblpPr w:leftFromText="180" w:rightFromText="180" w:vertAnchor="text" w:horzAnchor="margin" w:tblpXSpec="center" w:tblpY="408"/>
        <w:tblW w:w="10413" w:type="dxa"/>
        <w:tblLayout w:type="fixed"/>
        <w:tblCellMar>
          <w:top w:w="55" w:type="dxa"/>
          <w:left w:w="55" w:type="dxa"/>
          <w:bottom w:w="55" w:type="dxa"/>
          <w:right w:w="55" w:type="dxa"/>
        </w:tblCellMar>
        <w:tblLook w:val="0000"/>
      </w:tblPr>
      <w:tblGrid>
        <w:gridCol w:w="4888"/>
        <w:gridCol w:w="5525"/>
      </w:tblGrid>
      <w:tr w:rsidR="0088252A" w:rsidRPr="007B28E5" w:rsidTr="0088252A">
        <w:tc>
          <w:tcPr>
            <w:tcW w:w="4888" w:type="dxa"/>
            <w:tcBorders>
              <w:top w:val="single" w:sz="1" w:space="0" w:color="000000"/>
              <w:left w:val="single" w:sz="1" w:space="0" w:color="000000"/>
              <w:bottom w:val="single" w:sz="1" w:space="0" w:color="000000"/>
            </w:tcBorders>
            <w:shd w:val="clear" w:color="auto" w:fill="auto"/>
          </w:tcPr>
          <w:p w:rsidR="0088252A" w:rsidRDefault="0088252A" w:rsidP="0088252A">
            <w:pPr>
              <w:pStyle w:val="TableContents"/>
              <w:snapToGrid w:val="0"/>
              <w:jc w:val="both"/>
              <w:rPr>
                <w:bCs/>
                <w:sz w:val="22"/>
                <w:szCs w:val="22"/>
              </w:rPr>
            </w:pPr>
            <w:r w:rsidRPr="007B28E5">
              <w:rPr>
                <w:bCs/>
                <w:sz w:val="22"/>
                <w:szCs w:val="22"/>
              </w:rPr>
              <w:t xml:space="preserve">                      </w:t>
            </w:r>
          </w:p>
          <w:p w:rsidR="0088252A" w:rsidRPr="007B28E5" w:rsidRDefault="0088252A" w:rsidP="0088252A">
            <w:pPr>
              <w:pStyle w:val="TableContents"/>
              <w:snapToGrid w:val="0"/>
              <w:jc w:val="both"/>
              <w:rPr>
                <w:bCs/>
                <w:sz w:val="22"/>
                <w:szCs w:val="22"/>
              </w:rPr>
            </w:pPr>
            <w:r w:rsidRPr="007B28E5">
              <w:rPr>
                <w:bCs/>
                <w:sz w:val="22"/>
                <w:szCs w:val="22"/>
              </w:rPr>
              <w:t>Проблемы</w:t>
            </w:r>
          </w:p>
        </w:tc>
        <w:tc>
          <w:tcPr>
            <w:tcW w:w="5525" w:type="dxa"/>
            <w:tcBorders>
              <w:top w:val="single" w:sz="1" w:space="0" w:color="000000"/>
              <w:left w:val="single" w:sz="1" w:space="0" w:color="000000"/>
              <w:bottom w:val="single" w:sz="1" w:space="0" w:color="000000"/>
              <w:right w:val="single" w:sz="1" w:space="0" w:color="000000"/>
            </w:tcBorders>
            <w:shd w:val="clear" w:color="auto" w:fill="auto"/>
          </w:tcPr>
          <w:p w:rsidR="0088252A" w:rsidRPr="007B28E5" w:rsidRDefault="0088252A" w:rsidP="0088252A">
            <w:pPr>
              <w:pStyle w:val="TableContents"/>
              <w:snapToGrid w:val="0"/>
              <w:jc w:val="both"/>
              <w:rPr>
                <w:bCs/>
                <w:sz w:val="22"/>
                <w:szCs w:val="22"/>
              </w:rPr>
            </w:pPr>
            <w:r w:rsidRPr="007B28E5">
              <w:rPr>
                <w:bCs/>
                <w:sz w:val="22"/>
                <w:szCs w:val="22"/>
              </w:rPr>
              <w:t xml:space="preserve">   Способы решения</w:t>
            </w:r>
          </w:p>
        </w:tc>
      </w:tr>
      <w:tr w:rsidR="0088252A" w:rsidRPr="007B28E5" w:rsidTr="0088252A">
        <w:tc>
          <w:tcPr>
            <w:tcW w:w="10413" w:type="dxa"/>
            <w:gridSpan w:val="2"/>
            <w:tcBorders>
              <w:top w:val="single" w:sz="1" w:space="0" w:color="000000"/>
              <w:left w:val="single" w:sz="1" w:space="0" w:color="000000"/>
              <w:bottom w:val="single" w:sz="1" w:space="0" w:color="000000"/>
              <w:right w:val="single" w:sz="1" w:space="0" w:color="000000"/>
            </w:tcBorders>
            <w:shd w:val="clear" w:color="auto" w:fill="auto"/>
          </w:tcPr>
          <w:p w:rsidR="0088252A" w:rsidRPr="007B28E5" w:rsidRDefault="0088252A" w:rsidP="0088252A">
            <w:pPr>
              <w:pStyle w:val="TableContents"/>
              <w:snapToGrid w:val="0"/>
              <w:jc w:val="center"/>
              <w:rPr>
                <w:bCs/>
                <w:sz w:val="22"/>
                <w:szCs w:val="22"/>
              </w:rPr>
            </w:pPr>
            <w:r w:rsidRPr="007B28E5">
              <w:rPr>
                <w:bCs/>
                <w:sz w:val="22"/>
                <w:szCs w:val="22"/>
              </w:rPr>
              <w:t>Достижение современного качества образования</w:t>
            </w:r>
          </w:p>
        </w:tc>
      </w:tr>
      <w:tr w:rsidR="0088252A" w:rsidRPr="007B28E5" w:rsidTr="0088252A">
        <w:tc>
          <w:tcPr>
            <w:tcW w:w="4888" w:type="dxa"/>
            <w:tcBorders>
              <w:top w:val="single" w:sz="1" w:space="0" w:color="000000"/>
              <w:left w:val="single" w:sz="1" w:space="0" w:color="000000"/>
              <w:bottom w:val="single" w:sz="1" w:space="0" w:color="000000"/>
            </w:tcBorders>
            <w:shd w:val="clear" w:color="auto" w:fill="auto"/>
          </w:tcPr>
          <w:p w:rsidR="0088252A" w:rsidRPr="007B28E5" w:rsidRDefault="0088252A" w:rsidP="0088252A">
            <w:pPr>
              <w:autoSpaceDE w:val="0"/>
              <w:snapToGrid w:val="0"/>
              <w:spacing w:after="0" w:line="240" w:lineRule="auto"/>
              <w:jc w:val="both"/>
              <w:rPr>
                <w:rFonts w:ascii="Times New Roman" w:hAnsi="Times New Roman"/>
              </w:rPr>
            </w:pPr>
            <w:r w:rsidRPr="007B28E5">
              <w:rPr>
                <w:rFonts w:ascii="Times New Roman" w:hAnsi="Times New Roman"/>
              </w:rPr>
              <w:t xml:space="preserve">Осуществление поэтапного перехода </w:t>
            </w:r>
            <w:r w:rsidR="006E35D4">
              <w:rPr>
                <w:rFonts w:ascii="Times New Roman" w:hAnsi="Times New Roman"/>
              </w:rPr>
              <w:t>к внедрению профессиональных стандартов.</w:t>
            </w:r>
          </w:p>
          <w:p w:rsidR="0088252A" w:rsidRPr="007B28E5" w:rsidRDefault="0088252A" w:rsidP="0088252A">
            <w:pPr>
              <w:pStyle w:val="af"/>
              <w:jc w:val="both"/>
              <w:rPr>
                <w:rFonts w:ascii="Times New Roman" w:hAnsi="Times New Roman"/>
              </w:rPr>
            </w:pPr>
          </w:p>
        </w:tc>
        <w:tc>
          <w:tcPr>
            <w:tcW w:w="5525" w:type="dxa"/>
            <w:tcBorders>
              <w:top w:val="single" w:sz="1" w:space="0" w:color="000000"/>
              <w:left w:val="single" w:sz="1" w:space="0" w:color="000000"/>
              <w:bottom w:val="single" w:sz="1" w:space="0" w:color="000000"/>
              <w:right w:val="single" w:sz="1" w:space="0" w:color="000000"/>
            </w:tcBorders>
            <w:shd w:val="clear" w:color="auto" w:fill="auto"/>
          </w:tcPr>
          <w:p w:rsidR="0088252A" w:rsidRPr="007B28E5" w:rsidRDefault="0088252A" w:rsidP="0088252A">
            <w:pPr>
              <w:pStyle w:val="af"/>
              <w:snapToGrid w:val="0"/>
              <w:jc w:val="both"/>
              <w:rPr>
                <w:rFonts w:ascii="Times New Roman" w:hAnsi="Times New Roman"/>
              </w:rPr>
            </w:pPr>
            <w:r w:rsidRPr="007B28E5">
              <w:rPr>
                <w:rFonts w:ascii="Times New Roman" w:hAnsi="Times New Roman"/>
              </w:rPr>
              <w:t xml:space="preserve">Внедрение  </w:t>
            </w:r>
            <w:r w:rsidR="006E35D4">
              <w:rPr>
                <w:rFonts w:ascii="Times New Roman" w:hAnsi="Times New Roman"/>
              </w:rPr>
              <w:t>профессионального стандарта «Педагог»</w:t>
            </w:r>
            <w:r w:rsidRPr="007B28E5">
              <w:rPr>
                <w:rFonts w:ascii="Times New Roman" w:hAnsi="Times New Roman"/>
              </w:rPr>
              <w:t xml:space="preserve">, </w:t>
            </w:r>
          </w:p>
          <w:p w:rsidR="0088252A" w:rsidRPr="007B28E5" w:rsidRDefault="0088252A" w:rsidP="006E35D4">
            <w:pPr>
              <w:pStyle w:val="af"/>
              <w:jc w:val="both"/>
              <w:rPr>
                <w:rFonts w:ascii="Times New Roman" w:hAnsi="Times New Roman"/>
              </w:rPr>
            </w:pPr>
            <w:r w:rsidRPr="007B28E5">
              <w:rPr>
                <w:rFonts w:ascii="Times New Roman" w:hAnsi="Times New Roman"/>
              </w:rPr>
              <w:t xml:space="preserve">реализация  компетентностно-деятельностного  подхода  в  развитии,  </w:t>
            </w:r>
            <w:r w:rsidR="006E35D4">
              <w:rPr>
                <w:rFonts w:ascii="Times New Roman" w:hAnsi="Times New Roman"/>
              </w:rPr>
              <w:t>дополнительное профессиональное образование сотрудников.</w:t>
            </w:r>
          </w:p>
        </w:tc>
      </w:tr>
      <w:tr w:rsidR="0088252A" w:rsidRPr="007B28E5" w:rsidTr="0088252A">
        <w:tc>
          <w:tcPr>
            <w:tcW w:w="4888" w:type="dxa"/>
            <w:tcBorders>
              <w:top w:val="single" w:sz="1" w:space="0" w:color="000000"/>
              <w:left w:val="single" w:sz="1" w:space="0" w:color="000000"/>
              <w:bottom w:val="single" w:sz="1" w:space="0" w:color="000000"/>
            </w:tcBorders>
            <w:shd w:val="clear" w:color="auto" w:fill="auto"/>
          </w:tcPr>
          <w:p w:rsidR="0088252A" w:rsidRPr="007B28E5" w:rsidRDefault="0088252A" w:rsidP="0088252A">
            <w:pPr>
              <w:pStyle w:val="TableContents"/>
              <w:snapToGrid w:val="0"/>
              <w:jc w:val="both"/>
              <w:rPr>
                <w:sz w:val="22"/>
                <w:szCs w:val="22"/>
              </w:rPr>
            </w:pPr>
            <w:r w:rsidRPr="007B28E5">
              <w:rPr>
                <w:bCs/>
                <w:sz w:val="22"/>
                <w:szCs w:val="22"/>
              </w:rPr>
              <w:t xml:space="preserve">Создание условий для становления личности </w:t>
            </w:r>
            <w:r w:rsidRPr="007B28E5">
              <w:rPr>
                <w:sz w:val="22"/>
                <w:szCs w:val="22"/>
              </w:rPr>
              <w:t xml:space="preserve"> обучающихся (воспитанников).</w:t>
            </w:r>
          </w:p>
        </w:tc>
        <w:tc>
          <w:tcPr>
            <w:tcW w:w="5525" w:type="dxa"/>
            <w:tcBorders>
              <w:top w:val="single" w:sz="1" w:space="0" w:color="000000"/>
              <w:left w:val="single" w:sz="1" w:space="0" w:color="000000"/>
              <w:bottom w:val="single" w:sz="1" w:space="0" w:color="000000"/>
              <w:right w:val="single" w:sz="1" w:space="0" w:color="000000"/>
            </w:tcBorders>
            <w:shd w:val="clear" w:color="auto" w:fill="auto"/>
          </w:tcPr>
          <w:p w:rsidR="0088252A" w:rsidRPr="007B28E5" w:rsidRDefault="0088252A" w:rsidP="0088252A">
            <w:pPr>
              <w:pStyle w:val="TableContents"/>
              <w:snapToGrid w:val="0"/>
              <w:jc w:val="both"/>
              <w:rPr>
                <w:bCs/>
                <w:sz w:val="22"/>
                <w:szCs w:val="22"/>
              </w:rPr>
            </w:pPr>
            <w:r w:rsidRPr="007B28E5">
              <w:rPr>
                <w:bCs/>
                <w:sz w:val="22"/>
                <w:szCs w:val="22"/>
              </w:rPr>
              <w:t>Создание максимально разнообразной образовательно-воспитательной среды</w:t>
            </w:r>
          </w:p>
        </w:tc>
      </w:tr>
      <w:tr w:rsidR="0088252A" w:rsidRPr="007B28E5" w:rsidTr="0088252A">
        <w:tc>
          <w:tcPr>
            <w:tcW w:w="10413" w:type="dxa"/>
            <w:gridSpan w:val="2"/>
            <w:tcBorders>
              <w:left w:val="single" w:sz="1" w:space="0" w:color="000000"/>
              <w:bottom w:val="single" w:sz="1" w:space="0" w:color="000000"/>
              <w:right w:val="single" w:sz="1" w:space="0" w:color="000000"/>
            </w:tcBorders>
            <w:shd w:val="clear" w:color="auto" w:fill="auto"/>
          </w:tcPr>
          <w:p w:rsidR="0088252A" w:rsidRPr="007B28E5" w:rsidRDefault="0088252A" w:rsidP="0088252A">
            <w:pPr>
              <w:pStyle w:val="TableContents"/>
              <w:snapToGrid w:val="0"/>
              <w:jc w:val="center"/>
              <w:rPr>
                <w:b/>
                <w:bCs/>
                <w:sz w:val="22"/>
                <w:szCs w:val="22"/>
              </w:rPr>
            </w:pPr>
            <w:r w:rsidRPr="007B28E5">
              <w:rPr>
                <w:b/>
                <w:bCs/>
                <w:sz w:val="22"/>
                <w:szCs w:val="22"/>
              </w:rPr>
              <w:t>Модернизация содержательной и технологической сторон образовательного процесса</w:t>
            </w:r>
          </w:p>
        </w:tc>
      </w:tr>
      <w:tr w:rsidR="0088252A" w:rsidRPr="007B28E5" w:rsidTr="0088252A">
        <w:tc>
          <w:tcPr>
            <w:tcW w:w="4888" w:type="dxa"/>
            <w:tcBorders>
              <w:left w:val="single" w:sz="1" w:space="0" w:color="000000"/>
              <w:bottom w:val="single" w:sz="1" w:space="0" w:color="000000"/>
            </w:tcBorders>
            <w:shd w:val="clear" w:color="auto" w:fill="auto"/>
          </w:tcPr>
          <w:p w:rsidR="0088252A" w:rsidRPr="007B28E5" w:rsidRDefault="0088252A" w:rsidP="0088252A">
            <w:pPr>
              <w:pStyle w:val="TableContents"/>
              <w:snapToGrid w:val="0"/>
              <w:jc w:val="both"/>
              <w:rPr>
                <w:sz w:val="22"/>
                <w:szCs w:val="22"/>
              </w:rPr>
            </w:pPr>
            <w:r w:rsidRPr="007B28E5">
              <w:rPr>
                <w:sz w:val="22"/>
                <w:szCs w:val="22"/>
              </w:rPr>
              <w:t>Недостаточная осведомлённость  педагогических работников  об основных направлениях модернизации дошкольного  и школьного образования, инновациях.</w:t>
            </w:r>
          </w:p>
        </w:tc>
        <w:tc>
          <w:tcPr>
            <w:tcW w:w="5525" w:type="dxa"/>
            <w:tcBorders>
              <w:left w:val="single" w:sz="1" w:space="0" w:color="000000"/>
              <w:bottom w:val="single" w:sz="1" w:space="0" w:color="000000"/>
              <w:right w:val="single" w:sz="1" w:space="0" w:color="000000"/>
            </w:tcBorders>
            <w:shd w:val="clear" w:color="auto" w:fill="auto"/>
          </w:tcPr>
          <w:p w:rsidR="0088252A" w:rsidRPr="007B28E5" w:rsidRDefault="0088252A" w:rsidP="0088252A">
            <w:pPr>
              <w:pStyle w:val="TableContents"/>
              <w:snapToGrid w:val="0"/>
              <w:jc w:val="both"/>
              <w:rPr>
                <w:sz w:val="22"/>
                <w:szCs w:val="22"/>
              </w:rPr>
            </w:pPr>
            <w:r w:rsidRPr="007B28E5">
              <w:rPr>
                <w:sz w:val="22"/>
                <w:szCs w:val="22"/>
              </w:rPr>
              <w:t>Создание информационного пространства в ДОУ, способствующего повышению информированности  педагогических работников  и их профессиональной компетентности.</w:t>
            </w:r>
          </w:p>
        </w:tc>
      </w:tr>
      <w:tr w:rsidR="0088252A" w:rsidRPr="007B28E5" w:rsidTr="0088252A">
        <w:tc>
          <w:tcPr>
            <w:tcW w:w="4888" w:type="dxa"/>
            <w:tcBorders>
              <w:left w:val="single" w:sz="1" w:space="0" w:color="000000"/>
              <w:bottom w:val="single" w:sz="1" w:space="0" w:color="000000"/>
            </w:tcBorders>
            <w:shd w:val="clear" w:color="auto" w:fill="auto"/>
          </w:tcPr>
          <w:p w:rsidR="0088252A" w:rsidRPr="007B28E5" w:rsidRDefault="0088252A" w:rsidP="0088252A">
            <w:pPr>
              <w:pStyle w:val="TableContents"/>
              <w:snapToGrid w:val="0"/>
              <w:jc w:val="both"/>
              <w:rPr>
                <w:sz w:val="22"/>
                <w:szCs w:val="22"/>
              </w:rPr>
            </w:pPr>
            <w:r w:rsidRPr="007B28E5">
              <w:rPr>
                <w:sz w:val="22"/>
                <w:szCs w:val="22"/>
              </w:rPr>
              <w:t>Приоритет традиционных форм и методов организации образовательного процесса в ДОУ, недостаточно высокий процент использования современных технологий обучения.</w:t>
            </w:r>
          </w:p>
        </w:tc>
        <w:tc>
          <w:tcPr>
            <w:tcW w:w="5525" w:type="dxa"/>
            <w:tcBorders>
              <w:left w:val="single" w:sz="1" w:space="0" w:color="000000"/>
              <w:bottom w:val="single" w:sz="1" w:space="0" w:color="000000"/>
              <w:right w:val="single" w:sz="1" w:space="0" w:color="000000"/>
            </w:tcBorders>
            <w:shd w:val="clear" w:color="auto" w:fill="auto"/>
          </w:tcPr>
          <w:p w:rsidR="0088252A" w:rsidRPr="007B28E5" w:rsidRDefault="0088252A" w:rsidP="0088252A">
            <w:pPr>
              <w:pStyle w:val="TableContents"/>
              <w:snapToGrid w:val="0"/>
              <w:jc w:val="both"/>
              <w:rPr>
                <w:sz w:val="22"/>
                <w:szCs w:val="22"/>
              </w:rPr>
            </w:pPr>
            <w:r w:rsidRPr="007B28E5">
              <w:rPr>
                <w:sz w:val="22"/>
                <w:szCs w:val="22"/>
              </w:rPr>
              <w:t>Апробация  и активное внедрение в образовательный процесс современных образовательных технологий.</w:t>
            </w:r>
          </w:p>
        </w:tc>
      </w:tr>
      <w:tr w:rsidR="0088252A" w:rsidRPr="007B28E5" w:rsidTr="0088252A">
        <w:tc>
          <w:tcPr>
            <w:tcW w:w="4888" w:type="dxa"/>
            <w:tcBorders>
              <w:left w:val="single" w:sz="1" w:space="0" w:color="000000"/>
              <w:bottom w:val="single" w:sz="1" w:space="0" w:color="000000"/>
            </w:tcBorders>
            <w:shd w:val="clear" w:color="auto" w:fill="auto"/>
          </w:tcPr>
          <w:p w:rsidR="0088252A" w:rsidRPr="007B28E5" w:rsidRDefault="0088252A" w:rsidP="0088252A">
            <w:pPr>
              <w:pStyle w:val="TableContents"/>
              <w:snapToGrid w:val="0"/>
              <w:jc w:val="both"/>
              <w:rPr>
                <w:sz w:val="22"/>
                <w:szCs w:val="22"/>
              </w:rPr>
            </w:pPr>
            <w:r w:rsidRPr="007B28E5">
              <w:rPr>
                <w:sz w:val="22"/>
                <w:szCs w:val="22"/>
              </w:rPr>
              <w:t>Сложность апробации новых программ в соответствии с ФГОС</w:t>
            </w:r>
            <w:r w:rsidR="006E35D4">
              <w:rPr>
                <w:sz w:val="22"/>
                <w:szCs w:val="22"/>
              </w:rPr>
              <w:t xml:space="preserve"> ДО</w:t>
            </w:r>
            <w:r w:rsidRPr="007B28E5">
              <w:rPr>
                <w:sz w:val="22"/>
                <w:szCs w:val="22"/>
              </w:rPr>
              <w:t>.</w:t>
            </w:r>
          </w:p>
        </w:tc>
        <w:tc>
          <w:tcPr>
            <w:tcW w:w="5525" w:type="dxa"/>
            <w:tcBorders>
              <w:left w:val="single" w:sz="1" w:space="0" w:color="000000"/>
              <w:bottom w:val="single" w:sz="1" w:space="0" w:color="000000"/>
              <w:right w:val="single" w:sz="1" w:space="0" w:color="000000"/>
            </w:tcBorders>
            <w:shd w:val="clear" w:color="auto" w:fill="auto"/>
          </w:tcPr>
          <w:p w:rsidR="0088252A" w:rsidRPr="007B28E5" w:rsidRDefault="0088252A" w:rsidP="0088252A">
            <w:pPr>
              <w:pStyle w:val="TableContents"/>
              <w:snapToGrid w:val="0"/>
              <w:jc w:val="both"/>
              <w:rPr>
                <w:sz w:val="22"/>
                <w:szCs w:val="22"/>
              </w:rPr>
            </w:pPr>
            <w:r w:rsidRPr="007B28E5">
              <w:rPr>
                <w:sz w:val="22"/>
                <w:szCs w:val="22"/>
              </w:rPr>
              <w:t>Повышение квалификации педагогических работников по новым программам. Укрепление учебно-материальной базы.</w:t>
            </w:r>
          </w:p>
        </w:tc>
      </w:tr>
      <w:tr w:rsidR="0088252A" w:rsidRPr="007B28E5" w:rsidTr="0088252A">
        <w:tc>
          <w:tcPr>
            <w:tcW w:w="10413" w:type="dxa"/>
            <w:gridSpan w:val="2"/>
            <w:tcBorders>
              <w:left w:val="single" w:sz="1" w:space="0" w:color="000000"/>
              <w:bottom w:val="single" w:sz="1" w:space="0" w:color="000000"/>
              <w:right w:val="single" w:sz="1" w:space="0" w:color="000000"/>
            </w:tcBorders>
            <w:shd w:val="clear" w:color="auto" w:fill="auto"/>
          </w:tcPr>
          <w:p w:rsidR="0088252A" w:rsidRPr="007B28E5" w:rsidRDefault="0088252A" w:rsidP="0088252A">
            <w:pPr>
              <w:pStyle w:val="TableContents"/>
              <w:snapToGrid w:val="0"/>
              <w:jc w:val="center"/>
              <w:rPr>
                <w:b/>
                <w:bCs/>
                <w:sz w:val="22"/>
                <w:szCs w:val="22"/>
              </w:rPr>
            </w:pPr>
            <w:r w:rsidRPr="007B28E5">
              <w:rPr>
                <w:b/>
                <w:bCs/>
                <w:sz w:val="22"/>
                <w:szCs w:val="22"/>
              </w:rPr>
              <w:t xml:space="preserve">Создание в рамках </w:t>
            </w:r>
            <w:r w:rsidRPr="007B28E5">
              <w:rPr>
                <w:sz w:val="22"/>
                <w:szCs w:val="22"/>
              </w:rPr>
              <w:t xml:space="preserve"> </w:t>
            </w:r>
            <w:r w:rsidRPr="007B28E5">
              <w:rPr>
                <w:b/>
                <w:sz w:val="22"/>
                <w:szCs w:val="22"/>
              </w:rPr>
              <w:t>МБДОУ «Детский сад общеразвивающего вида №155»</w:t>
            </w:r>
            <w:r w:rsidRPr="007B28E5">
              <w:rPr>
                <w:sz w:val="22"/>
                <w:szCs w:val="22"/>
              </w:rPr>
              <w:t xml:space="preserve">  </w:t>
            </w:r>
            <w:r w:rsidRPr="007B28E5">
              <w:rPr>
                <w:b/>
                <w:sz w:val="22"/>
                <w:szCs w:val="22"/>
              </w:rPr>
              <w:t xml:space="preserve"> </w:t>
            </w:r>
            <w:r w:rsidRPr="007B28E5">
              <w:rPr>
                <w:b/>
                <w:bCs/>
                <w:sz w:val="22"/>
                <w:szCs w:val="22"/>
              </w:rPr>
              <w:t>открытого информационного образовательного  пространства</w:t>
            </w:r>
          </w:p>
        </w:tc>
      </w:tr>
      <w:tr w:rsidR="0088252A" w:rsidRPr="007B28E5" w:rsidTr="0088252A">
        <w:tc>
          <w:tcPr>
            <w:tcW w:w="4888" w:type="dxa"/>
            <w:tcBorders>
              <w:left w:val="single" w:sz="1" w:space="0" w:color="000000"/>
              <w:bottom w:val="single" w:sz="1" w:space="0" w:color="000000"/>
            </w:tcBorders>
            <w:shd w:val="clear" w:color="auto" w:fill="auto"/>
          </w:tcPr>
          <w:p w:rsidR="0088252A" w:rsidRPr="007B28E5" w:rsidRDefault="0088252A" w:rsidP="0088252A">
            <w:pPr>
              <w:pStyle w:val="TableContents"/>
              <w:snapToGrid w:val="0"/>
              <w:jc w:val="both"/>
              <w:rPr>
                <w:sz w:val="22"/>
                <w:szCs w:val="22"/>
              </w:rPr>
            </w:pPr>
            <w:r w:rsidRPr="007B28E5">
              <w:rPr>
                <w:sz w:val="22"/>
                <w:szCs w:val="22"/>
              </w:rPr>
              <w:t>Отсутствие необходимой материально - технической базы для развития функциональной информационной грамотности обучающихся (воспитанников) и    педагогических работников.</w:t>
            </w:r>
          </w:p>
        </w:tc>
        <w:tc>
          <w:tcPr>
            <w:tcW w:w="5525" w:type="dxa"/>
            <w:tcBorders>
              <w:left w:val="single" w:sz="1" w:space="0" w:color="000000"/>
              <w:bottom w:val="single" w:sz="1" w:space="0" w:color="000000"/>
              <w:right w:val="single" w:sz="1" w:space="0" w:color="000000"/>
            </w:tcBorders>
            <w:shd w:val="clear" w:color="auto" w:fill="auto"/>
          </w:tcPr>
          <w:p w:rsidR="0088252A" w:rsidRPr="007B28E5" w:rsidRDefault="0088252A" w:rsidP="0088252A">
            <w:pPr>
              <w:pStyle w:val="TableContents"/>
              <w:snapToGrid w:val="0"/>
              <w:jc w:val="both"/>
              <w:rPr>
                <w:sz w:val="22"/>
                <w:szCs w:val="22"/>
              </w:rPr>
            </w:pPr>
            <w:r w:rsidRPr="007B28E5">
              <w:rPr>
                <w:sz w:val="22"/>
                <w:szCs w:val="22"/>
              </w:rPr>
              <w:t>Укрепление материально - технической базы ДОУ  и организация целенаправленной работы по формированию ИКТ - компетентности дошкольников и педагогов. Широкое использование   интернет-ресурсов. Оснащение компьютерной техникой ДОУ.</w:t>
            </w:r>
          </w:p>
        </w:tc>
      </w:tr>
      <w:tr w:rsidR="0088252A" w:rsidRPr="007B28E5" w:rsidTr="0088252A">
        <w:tc>
          <w:tcPr>
            <w:tcW w:w="4888" w:type="dxa"/>
            <w:tcBorders>
              <w:left w:val="single" w:sz="1" w:space="0" w:color="000000"/>
              <w:bottom w:val="single" w:sz="1" w:space="0" w:color="000000"/>
            </w:tcBorders>
            <w:shd w:val="clear" w:color="auto" w:fill="auto"/>
          </w:tcPr>
          <w:p w:rsidR="0088252A" w:rsidRPr="007B28E5" w:rsidRDefault="0088252A" w:rsidP="0088252A">
            <w:pPr>
              <w:pStyle w:val="TableContents"/>
              <w:snapToGrid w:val="0"/>
              <w:jc w:val="both"/>
              <w:rPr>
                <w:sz w:val="22"/>
                <w:szCs w:val="22"/>
              </w:rPr>
            </w:pPr>
            <w:r w:rsidRPr="007B28E5">
              <w:rPr>
                <w:sz w:val="22"/>
                <w:szCs w:val="22"/>
              </w:rPr>
              <w:t>Недостаточность программно- методического обеспечения, позволяющего внедрить информационные технологии в образовательный процесс.</w:t>
            </w:r>
          </w:p>
        </w:tc>
        <w:tc>
          <w:tcPr>
            <w:tcW w:w="5525" w:type="dxa"/>
            <w:tcBorders>
              <w:left w:val="single" w:sz="1" w:space="0" w:color="000000"/>
              <w:bottom w:val="single" w:sz="1" w:space="0" w:color="000000"/>
              <w:right w:val="single" w:sz="1" w:space="0" w:color="000000"/>
            </w:tcBorders>
            <w:shd w:val="clear" w:color="auto" w:fill="auto"/>
          </w:tcPr>
          <w:p w:rsidR="0088252A" w:rsidRPr="007B28E5" w:rsidRDefault="0088252A" w:rsidP="0088252A">
            <w:pPr>
              <w:pStyle w:val="TableContents"/>
              <w:snapToGrid w:val="0"/>
              <w:jc w:val="both"/>
              <w:rPr>
                <w:sz w:val="22"/>
                <w:szCs w:val="22"/>
              </w:rPr>
            </w:pPr>
            <w:r w:rsidRPr="007B28E5">
              <w:rPr>
                <w:sz w:val="22"/>
                <w:szCs w:val="22"/>
              </w:rPr>
              <w:t>Создание банка программно - методических материалов, мультимедиапрограмм, пособий, электронных программ для организации эффективной работы по внедрению информационных технологий.</w:t>
            </w:r>
          </w:p>
        </w:tc>
      </w:tr>
      <w:tr w:rsidR="0088252A" w:rsidRPr="007B28E5" w:rsidTr="0088252A">
        <w:tc>
          <w:tcPr>
            <w:tcW w:w="10413" w:type="dxa"/>
            <w:gridSpan w:val="2"/>
            <w:tcBorders>
              <w:left w:val="single" w:sz="1" w:space="0" w:color="000000"/>
              <w:bottom w:val="single" w:sz="1" w:space="0" w:color="000000"/>
              <w:right w:val="single" w:sz="1" w:space="0" w:color="000000"/>
            </w:tcBorders>
            <w:shd w:val="clear" w:color="auto" w:fill="auto"/>
          </w:tcPr>
          <w:p w:rsidR="0088252A" w:rsidRPr="007B28E5" w:rsidRDefault="0088252A" w:rsidP="0088252A">
            <w:pPr>
              <w:pStyle w:val="TableContents"/>
              <w:snapToGrid w:val="0"/>
              <w:jc w:val="center"/>
              <w:rPr>
                <w:b/>
                <w:bCs/>
                <w:sz w:val="22"/>
                <w:szCs w:val="22"/>
              </w:rPr>
            </w:pPr>
            <w:r w:rsidRPr="007B28E5">
              <w:rPr>
                <w:b/>
                <w:bCs/>
                <w:sz w:val="22"/>
                <w:szCs w:val="22"/>
              </w:rPr>
              <w:t>Внедрение технологий здоровьесбережения, сохранение и укрепление здоровья субъектов образовательного процесса</w:t>
            </w:r>
          </w:p>
        </w:tc>
      </w:tr>
      <w:tr w:rsidR="0088252A" w:rsidRPr="007B28E5" w:rsidTr="0088252A">
        <w:tc>
          <w:tcPr>
            <w:tcW w:w="4888" w:type="dxa"/>
            <w:tcBorders>
              <w:left w:val="single" w:sz="1" w:space="0" w:color="000000"/>
              <w:bottom w:val="single" w:sz="1" w:space="0" w:color="000000"/>
            </w:tcBorders>
            <w:shd w:val="clear" w:color="auto" w:fill="auto"/>
          </w:tcPr>
          <w:p w:rsidR="0088252A" w:rsidRPr="007B28E5" w:rsidRDefault="0088252A" w:rsidP="0088252A">
            <w:pPr>
              <w:pStyle w:val="TableContents"/>
              <w:snapToGrid w:val="0"/>
              <w:jc w:val="both"/>
              <w:rPr>
                <w:sz w:val="22"/>
                <w:szCs w:val="22"/>
              </w:rPr>
            </w:pPr>
            <w:r w:rsidRPr="007B28E5">
              <w:rPr>
                <w:sz w:val="22"/>
                <w:szCs w:val="22"/>
              </w:rPr>
              <w:t>Недостаточный уровень включённости участников образовательных отношений в работу по здоровьесбережению.</w:t>
            </w:r>
          </w:p>
        </w:tc>
        <w:tc>
          <w:tcPr>
            <w:tcW w:w="5525" w:type="dxa"/>
            <w:tcBorders>
              <w:left w:val="single" w:sz="1" w:space="0" w:color="000000"/>
              <w:bottom w:val="single" w:sz="1" w:space="0" w:color="000000"/>
              <w:right w:val="single" w:sz="1" w:space="0" w:color="000000"/>
            </w:tcBorders>
            <w:shd w:val="clear" w:color="auto" w:fill="auto"/>
          </w:tcPr>
          <w:p w:rsidR="0088252A" w:rsidRPr="007B28E5" w:rsidRDefault="0088252A" w:rsidP="0088252A">
            <w:pPr>
              <w:pStyle w:val="TableContents"/>
              <w:snapToGrid w:val="0"/>
              <w:jc w:val="both"/>
              <w:rPr>
                <w:sz w:val="22"/>
                <w:szCs w:val="22"/>
              </w:rPr>
            </w:pPr>
            <w:r w:rsidRPr="007B28E5">
              <w:rPr>
                <w:sz w:val="22"/>
                <w:szCs w:val="22"/>
              </w:rPr>
              <w:t>Принятие педагогическим коллективом категории здоровья как профессиональной и личностной ценности. Повышение информированности и технологической грамотности   участников образовательных отношений   в вопросах здоровьесбережения.</w:t>
            </w:r>
          </w:p>
        </w:tc>
      </w:tr>
      <w:tr w:rsidR="0088252A" w:rsidRPr="007B28E5" w:rsidTr="0088252A">
        <w:tc>
          <w:tcPr>
            <w:tcW w:w="4888" w:type="dxa"/>
            <w:tcBorders>
              <w:left w:val="single" w:sz="1" w:space="0" w:color="000000"/>
              <w:bottom w:val="single" w:sz="1" w:space="0" w:color="000000"/>
            </w:tcBorders>
            <w:shd w:val="clear" w:color="auto" w:fill="auto"/>
          </w:tcPr>
          <w:p w:rsidR="0088252A" w:rsidRPr="007B28E5" w:rsidRDefault="0088252A" w:rsidP="0088252A">
            <w:pPr>
              <w:pStyle w:val="TableContents"/>
              <w:snapToGrid w:val="0"/>
              <w:jc w:val="both"/>
              <w:rPr>
                <w:sz w:val="22"/>
                <w:szCs w:val="22"/>
              </w:rPr>
            </w:pPr>
            <w:r w:rsidRPr="007B28E5">
              <w:rPr>
                <w:sz w:val="22"/>
                <w:szCs w:val="22"/>
              </w:rPr>
              <w:t>Недостаточность материальной базы для создания здоровьесберегающего пространства и стимулирования условий, обеспечивающих физическое развитие дошкольников.</w:t>
            </w:r>
          </w:p>
        </w:tc>
        <w:tc>
          <w:tcPr>
            <w:tcW w:w="5525" w:type="dxa"/>
            <w:tcBorders>
              <w:left w:val="single" w:sz="1" w:space="0" w:color="000000"/>
              <w:bottom w:val="single" w:sz="1" w:space="0" w:color="000000"/>
              <w:right w:val="single" w:sz="1" w:space="0" w:color="000000"/>
            </w:tcBorders>
            <w:shd w:val="clear" w:color="auto" w:fill="auto"/>
          </w:tcPr>
          <w:p w:rsidR="0088252A" w:rsidRPr="007B28E5" w:rsidRDefault="0088252A" w:rsidP="0088252A">
            <w:pPr>
              <w:pStyle w:val="TableContents"/>
              <w:snapToGrid w:val="0"/>
              <w:jc w:val="both"/>
              <w:rPr>
                <w:sz w:val="22"/>
                <w:szCs w:val="22"/>
              </w:rPr>
            </w:pPr>
            <w:r w:rsidRPr="007B28E5">
              <w:rPr>
                <w:sz w:val="22"/>
                <w:szCs w:val="22"/>
              </w:rPr>
              <w:t>Развитие спортивной базы ДОУ. Создание в ДОУ целостной здоровьесберегающей среды, охватывающей физический, психический, нравственный аспекты жизни дошкольников.</w:t>
            </w:r>
          </w:p>
        </w:tc>
      </w:tr>
      <w:tr w:rsidR="0088252A" w:rsidRPr="007B28E5" w:rsidTr="0088252A">
        <w:tc>
          <w:tcPr>
            <w:tcW w:w="4888" w:type="dxa"/>
            <w:tcBorders>
              <w:left w:val="single" w:sz="1" w:space="0" w:color="000000"/>
              <w:bottom w:val="single" w:sz="1" w:space="0" w:color="000000"/>
            </w:tcBorders>
            <w:shd w:val="clear" w:color="auto" w:fill="auto"/>
          </w:tcPr>
          <w:p w:rsidR="0088252A" w:rsidRPr="007B28E5" w:rsidRDefault="0088252A" w:rsidP="0088252A">
            <w:pPr>
              <w:pStyle w:val="TableContents"/>
              <w:snapToGrid w:val="0"/>
              <w:jc w:val="both"/>
              <w:rPr>
                <w:sz w:val="22"/>
                <w:szCs w:val="22"/>
              </w:rPr>
            </w:pPr>
            <w:r w:rsidRPr="007B28E5">
              <w:rPr>
                <w:sz w:val="22"/>
                <w:szCs w:val="22"/>
              </w:rPr>
              <w:t xml:space="preserve">Слабое психологическое сопровождение  педагогических работников. Наличие синдрома «эмоционального выгорания». </w:t>
            </w:r>
          </w:p>
        </w:tc>
        <w:tc>
          <w:tcPr>
            <w:tcW w:w="5525" w:type="dxa"/>
            <w:tcBorders>
              <w:left w:val="single" w:sz="1" w:space="0" w:color="000000"/>
              <w:bottom w:val="single" w:sz="1" w:space="0" w:color="000000"/>
              <w:right w:val="single" w:sz="1" w:space="0" w:color="000000"/>
            </w:tcBorders>
            <w:shd w:val="clear" w:color="auto" w:fill="auto"/>
          </w:tcPr>
          <w:p w:rsidR="0088252A" w:rsidRPr="007B28E5" w:rsidRDefault="0088252A" w:rsidP="0088252A">
            <w:pPr>
              <w:pStyle w:val="TableContents"/>
              <w:snapToGrid w:val="0"/>
              <w:jc w:val="both"/>
              <w:rPr>
                <w:sz w:val="22"/>
                <w:szCs w:val="22"/>
              </w:rPr>
            </w:pPr>
            <w:r w:rsidRPr="007B28E5">
              <w:rPr>
                <w:sz w:val="22"/>
                <w:szCs w:val="22"/>
              </w:rPr>
              <w:t xml:space="preserve">Психологическое сопровождение деятельности  педагогических работников, включающее консультирование по вопросам организации диагностики и мониторинга различных аспектов профессиональной </w:t>
            </w:r>
            <w:r w:rsidRPr="007B28E5">
              <w:rPr>
                <w:sz w:val="22"/>
                <w:szCs w:val="22"/>
              </w:rPr>
              <w:lastRenderedPageBreak/>
              <w:t>деятельности  педагогических работников..</w:t>
            </w:r>
          </w:p>
        </w:tc>
      </w:tr>
    </w:tbl>
    <w:p w:rsidR="00AF6B37" w:rsidRDefault="00AF6B37">
      <w:pPr>
        <w:pStyle w:val="210"/>
        <w:spacing w:after="0" w:line="240" w:lineRule="auto"/>
        <w:ind w:left="0"/>
        <w:jc w:val="both"/>
        <w:rPr>
          <w:rFonts w:ascii="Times New Roman" w:hAnsi="Times New Roman"/>
          <w:sz w:val="24"/>
          <w:szCs w:val="24"/>
        </w:rPr>
      </w:pPr>
      <w:r>
        <w:rPr>
          <w:rFonts w:ascii="Times New Roman" w:hAnsi="Times New Roman"/>
          <w:sz w:val="24"/>
          <w:szCs w:val="24"/>
        </w:rPr>
        <w:lastRenderedPageBreak/>
        <w:t>Таким образом,  выявленные проблемы позволяют сформулировать концепцию развития МБДОУ</w:t>
      </w:r>
      <w:r w:rsidR="006E35D4">
        <w:rPr>
          <w:rFonts w:ascii="Times New Roman" w:hAnsi="Times New Roman"/>
          <w:sz w:val="24"/>
          <w:szCs w:val="24"/>
        </w:rPr>
        <w:t xml:space="preserve"> </w:t>
      </w:r>
      <w:r>
        <w:rPr>
          <w:rFonts w:ascii="Times New Roman" w:hAnsi="Times New Roman"/>
          <w:sz w:val="24"/>
          <w:szCs w:val="24"/>
        </w:rPr>
        <w:t>«Детский сад общеразвивающего вида №155», определить цели, задачи,  «образ» желаемого результата.</w:t>
      </w:r>
    </w:p>
    <w:p w:rsidR="00AF6B37" w:rsidRDefault="00AF6B37">
      <w:pPr>
        <w:jc w:val="both"/>
      </w:pPr>
      <w:r>
        <w:t xml:space="preserve">  </w:t>
      </w:r>
    </w:p>
    <w:p w:rsidR="00AF6B37" w:rsidRDefault="00AF6B37">
      <w:pPr>
        <w:pStyle w:val="Default"/>
        <w:ind w:right="-1"/>
        <w:jc w:val="both"/>
        <w:rPr>
          <w:b/>
          <w:bCs/>
        </w:rPr>
      </w:pPr>
    </w:p>
    <w:p w:rsidR="00AF6B37" w:rsidRDefault="00AF6B37">
      <w:pPr>
        <w:pStyle w:val="Default"/>
        <w:ind w:left="360" w:right="-1"/>
        <w:jc w:val="center"/>
        <w:rPr>
          <w:b/>
          <w:bCs/>
          <w:i/>
          <w:sz w:val="28"/>
          <w:szCs w:val="28"/>
        </w:rPr>
      </w:pPr>
      <w:r>
        <w:rPr>
          <w:b/>
          <w:bCs/>
          <w:i/>
          <w:sz w:val="28"/>
          <w:szCs w:val="28"/>
          <w:lang w:val="en-US"/>
        </w:rPr>
        <w:t>III</w:t>
      </w:r>
      <w:r>
        <w:rPr>
          <w:b/>
          <w:bCs/>
          <w:i/>
          <w:sz w:val="28"/>
          <w:szCs w:val="28"/>
        </w:rPr>
        <w:t>.</w:t>
      </w:r>
      <w:r w:rsidR="006E35D4">
        <w:rPr>
          <w:b/>
          <w:bCs/>
          <w:i/>
          <w:sz w:val="28"/>
          <w:szCs w:val="28"/>
        </w:rPr>
        <w:t xml:space="preserve"> </w:t>
      </w:r>
      <w:r>
        <w:rPr>
          <w:b/>
          <w:bCs/>
          <w:i/>
          <w:sz w:val="28"/>
          <w:szCs w:val="28"/>
        </w:rPr>
        <w:t>КОНЦЕНЦИЯ РАЗВИТИЯ</w:t>
      </w:r>
    </w:p>
    <w:p w:rsidR="00AF6B37" w:rsidRDefault="00AF6B37">
      <w:pPr>
        <w:pStyle w:val="Default"/>
        <w:ind w:left="1080" w:right="-1"/>
        <w:jc w:val="center"/>
        <w:rPr>
          <w:b/>
          <w:i/>
          <w:sz w:val="28"/>
          <w:szCs w:val="28"/>
        </w:rPr>
      </w:pPr>
      <w:r>
        <w:rPr>
          <w:b/>
          <w:bCs/>
          <w:i/>
          <w:sz w:val="28"/>
          <w:szCs w:val="28"/>
        </w:rPr>
        <w:t xml:space="preserve">образовательной организации как </w:t>
      </w:r>
      <w:r>
        <w:rPr>
          <w:b/>
          <w:i/>
          <w:sz w:val="28"/>
          <w:szCs w:val="28"/>
        </w:rPr>
        <w:t>открытого образовательного пространства</w:t>
      </w:r>
    </w:p>
    <w:p w:rsidR="00AF6B37" w:rsidRPr="00C255B1" w:rsidRDefault="00AF6B37">
      <w:pPr>
        <w:pStyle w:val="Default"/>
        <w:jc w:val="center"/>
        <w:rPr>
          <w:b/>
          <w:bCs/>
          <w:sz w:val="28"/>
          <w:szCs w:val="28"/>
        </w:rPr>
      </w:pPr>
    </w:p>
    <w:p w:rsidR="00AF6B37" w:rsidRPr="00C13C06" w:rsidRDefault="00AF6B37">
      <w:pPr>
        <w:pStyle w:val="Default"/>
        <w:jc w:val="center"/>
        <w:rPr>
          <w:b/>
          <w:color w:val="auto"/>
        </w:rPr>
      </w:pPr>
      <w:r w:rsidRPr="00C13C06">
        <w:rPr>
          <w:b/>
          <w:bCs/>
          <w:color w:val="auto"/>
        </w:rPr>
        <w:t xml:space="preserve"> </w:t>
      </w:r>
      <w:r w:rsidRPr="00C13C06">
        <w:rPr>
          <w:b/>
          <w:color w:val="auto"/>
        </w:rPr>
        <w:t>Теоретико-методическое обоснование концепции.</w:t>
      </w:r>
    </w:p>
    <w:p w:rsidR="00AF6B37" w:rsidRDefault="00AF6B37">
      <w:pPr>
        <w:pStyle w:val="Default"/>
        <w:ind w:firstLine="708"/>
        <w:jc w:val="both"/>
      </w:pPr>
      <w:r>
        <w:t xml:space="preserve">О социальной природе и социальной функции воспитания говорили такие отечественные ученые как А.С. Макаренко, В.М. Бехтерев, П.П. Блонский. Макаренко подчеркивал, что воспитание становится великой силой, если оно направлено на решение задач, поставленных самой жизнью, ходом истории. </w:t>
      </w:r>
    </w:p>
    <w:p w:rsidR="00AF6B37" w:rsidRDefault="00AF6B37">
      <w:pPr>
        <w:pStyle w:val="Default"/>
        <w:ind w:firstLine="708"/>
        <w:jc w:val="both"/>
      </w:pPr>
      <w:r>
        <w:t xml:space="preserve">Если понимать под воспитанием не просто формирование личности, а социальное формирование личности, происходящее под воздействием всей жизни, то это означает, что традиционные подходы к организации жизнедеятельности в ДОУ уже не соответствуют современным требованиям. </w:t>
      </w:r>
    </w:p>
    <w:p w:rsidR="00AF6B37" w:rsidRDefault="00AF6B37">
      <w:pPr>
        <w:pStyle w:val="Default"/>
        <w:ind w:firstLine="708"/>
        <w:jc w:val="both"/>
      </w:pPr>
      <w:r>
        <w:t xml:space="preserve">Социальное окружение ребенка представляет собой две стороны: организованную (семья, детский сад) и неорганизованную (двор, общественный транспорт и т.д.). Организованное социальное пространство большую часть стабильно, постоянно, мало изменчиво (родители, родственники, педагогические работники ДОУ, дети в группе). Неорганизованное пространство нестабильно, изменчиво. </w:t>
      </w:r>
    </w:p>
    <w:p w:rsidR="00AF6B37" w:rsidRDefault="00AF6B37">
      <w:pPr>
        <w:pStyle w:val="Default"/>
        <w:ind w:firstLine="708"/>
        <w:jc w:val="both"/>
      </w:pPr>
      <w:r>
        <w:t xml:space="preserve">В процессе взаимодействия с социальным окружением ребенок осознает смысл социальных явлений, осваивает социокультурные нормы, ценности, формирует определенные образы поведения. </w:t>
      </w:r>
    </w:p>
    <w:p w:rsidR="00AF6B37" w:rsidRDefault="00AF6B37">
      <w:pPr>
        <w:pStyle w:val="Default"/>
        <w:ind w:firstLine="708"/>
        <w:jc w:val="both"/>
      </w:pPr>
      <w:r>
        <w:t xml:space="preserve">Чем шире, разнообразнее социальные контакты ребенка, тем может быть успешнее решена задача формирования его самосознания, тем больше представлено условий для его самореализации. Создание таких условий возможно, если дошкольное учреждение будет развиваться как открытый социально-воспитательный институт. </w:t>
      </w:r>
    </w:p>
    <w:p w:rsidR="00AF6B37" w:rsidRDefault="00AF6B37">
      <w:pPr>
        <w:pStyle w:val="Default"/>
        <w:ind w:firstLine="708"/>
        <w:jc w:val="both"/>
      </w:pPr>
      <w:r>
        <w:t xml:space="preserve">Традиционные подходы к решению проблем воспитания ребенка в детском саду обусловили закрытую форму организации деятельности дошкольного учреждения. В современных условиях закрытое образование обнаруживает свою неэффективность и является препятствием индивидуального развития ребенка. </w:t>
      </w:r>
    </w:p>
    <w:p w:rsidR="00AF6B37" w:rsidRDefault="00AF6B37">
      <w:pPr>
        <w:pStyle w:val="Default"/>
        <w:ind w:firstLine="708"/>
        <w:jc w:val="both"/>
      </w:pPr>
      <w:r>
        <w:t xml:space="preserve">Необходимость перехода от закрытого дошкольного образования к образованию открытого типа обусловлена пониманием качественного изменения традиционной образовательной практики. Эти качественные изменения, определяющие стратегию дальнейшего развития системы дошкольного образования, определяют образ открытого образовательного пространства ДОУ. </w:t>
      </w:r>
    </w:p>
    <w:p w:rsidR="00AF6B37" w:rsidRDefault="00AF6B37">
      <w:pPr>
        <w:pStyle w:val="Default"/>
        <w:ind w:firstLine="708"/>
        <w:jc w:val="both"/>
      </w:pPr>
      <w:r>
        <w:t xml:space="preserve">Позиции ученых относительно определения основных характеристик открытого образовательного пространства различны. </w:t>
      </w:r>
    </w:p>
    <w:p w:rsidR="00AF6B37" w:rsidRDefault="00AF6B37">
      <w:pPr>
        <w:pStyle w:val="Default"/>
        <w:ind w:firstLine="708"/>
        <w:jc w:val="both"/>
      </w:pPr>
      <w:r>
        <w:t xml:space="preserve">По мнению В.Д. Семенова, открытое пространство характеризуют гуманные правила и уравновешенный тип общения. Оно представляет наиболее полные возможности для личностного развития каждого субъекта, тогда как закрытое пространство ориентировано на жесткие правила, неконструктивное общение, что препятствует личностному росту. </w:t>
      </w:r>
    </w:p>
    <w:p w:rsidR="00AF6B37" w:rsidRDefault="00AF6B37">
      <w:pPr>
        <w:pStyle w:val="Default"/>
        <w:ind w:firstLine="708"/>
        <w:jc w:val="both"/>
      </w:pPr>
      <w:r>
        <w:t xml:space="preserve">А. Сайбединов в качестве основной характеристики открытой образовательной среды называет ее творческий характер. По его мнению, закрытость образовательного пространства не позволяет решать задачу развития у ребенка стремления к творчеству. Создание открытого образовательного пространства, открытого для межличностного и группового общения, развернутого к социуму на информативном, деятельностном уровнях, может способствовать общему творческому развитию ребенка и обеспечить качественный уровень образования детей с высоким творческим потенциалом. </w:t>
      </w:r>
    </w:p>
    <w:p w:rsidR="00AF6B37" w:rsidRDefault="00AF6B37">
      <w:pPr>
        <w:pStyle w:val="Default"/>
        <w:ind w:firstLine="708"/>
        <w:jc w:val="both"/>
      </w:pPr>
      <w:r>
        <w:t xml:space="preserve">Открытое образовательное пространство является условием включения ребенка в социокультурные отношения, что позволяет сформировать у него целостный образ бытия, а в его рамках – образ человека. Открытое образовательное пространство, в котором все его </w:t>
      </w:r>
      <w:r>
        <w:lastRenderedPageBreak/>
        <w:t xml:space="preserve">составляющие взаимосвязаны, восприимчивы друг к другу, позволяет информации входить внутрь и выходить за его пределы, способствует решению этой важной педагогической проблемы. </w:t>
      </w:r>
    </w:p>
    <w:p w:rsidR="00AF6B37" w:rsidRDefault="00AF6B37">
      <w:pPr>
        <w:pStyle w:val="Default"/>
        <w:ind w:firstLine="708"/>
        <w:jc w:val="both"/>
      </w:pPr>
      <w:r>
        <w:t xml:space="preserve">Нельзя сказать, что в настоящее время детский сад не сотрудничает с другими социальными институтами. Однако такое партнерство не является постоянным, оно не предполагает согласованности действий в течение длительного периода, их направленности на решение определенных педагогических задач. Открытое образовательное пространство имеет иную, отличную от закрытого, инфраструктуру. Она характеризуется наличием кооперационных, координационных, информационных связей между различными социальными службами, занимающимися с детьми в пределах микрорайона, района, города. Такая структура, по мнению Г.Н. Прозументовой должна обеспечить высокое качество образования, удовлетворяющее потребности ребенка в развитии его интересов, склонностей; социализацию дошкольника; уровень его воспитанности, удовлетворяющий требованиям общества. </w:t>
      </w:r>
    </w:p>
    <w:p w:rsidR="00AF6B37" w:rsidRDefault="00AF6B37">
      <w:pPr>
        <w:pStyle w:val="Default"/>
        <w:ind w:firstLine="708"/>
        <w:jc w:val="both"/>
      </w:pPr>
      <w:r>
        <w:t xml:space="preserve">Немногочисленные публикации по рассматриваемой проблеме позволяют выявить следующие отличия открытого образовательного пространства от закрытого. </w:t>
      </w:r>
    </w:p>
    <w:p w:rsidR="00AF6B37" w:rsidRDefault="00AF6B37">
      <w:pPr>
        <w:pStyle w:val="Default"/>
        <w:ind w:firstLine="708"/>
        <w:jc w:val="both"/>
      </w:pPr>
      <w:r>
        <w:t xml:space="preserve">Закрытое образовательное пространство характеризуется ограничением измерения качества образования количественными показателями в соответствии с установленными нормами и стандартами. Доминирует компенсаторный характер воспитания как устранения недостатков. Основной задачей воспитателя группы является предметная организация образования. Социальное партнерство ограничено, дискретно, носит в основном формальный характер. </w:t>
      </w:r>
    </w:p>
    <w:p w:rsidR="00AF6B37" w:rsidRDefault="00AF6B37">
      <w:pPr>
        <w:pStyle w:val="Default"/>
        <w:ind w:firstLine="708"/>
        <w:jc w:val="both"/>
      </w:pPr>
      <w:r>
        <w:t xml:space="preserve">Открытое образовательное пространство, это, прежде всего, пространство, обеспечивающее высокое качество образовательных услуг в соответствии с социальным запросом. Оно является одновременно и пространством воспитания у ребенка личностных качеств в процессе его деятельности и общения с взрослыми, сверстниками. Социальное партнерство носит творческий характер. Анализ теоретических источников, освещающих проблему открытости образования, позволяет выделить две составляющие открытого образовательного пространства: внешнее и внутреннее пространство. </w:t>
      </w:r>
    </w:p>
    <w:p w:rsidR="00AF6B37" w:rsidRDefault="00AF6B37">
      <w:pPr>
        <w:pStyle w:val="Default"/>
        <w:ind w:firstLine="708"/>
        <w:jc w:val="both"/>
      </w:pPr>
      <w:r>
        <w:t xml:space="preserve">По отношению к внешнему образовательному пространству ДОУ может быть представлено как центрообразующий фактор по консолидации усилий семьи, общественности, учреждений здравоохранения и т.п. в целенаправленной работе по воспитанию ребенка-дошкольника. </w:t>
      </w:r>
    </w:p>
    <w:p w:rsidR="00AF6B37" w:rsidRDefault="00AF6B37">
      <w:pPr>
        <w:pStyle w:val="Default"/>
        <w:ind w:firstLine="708"/>
        <w:jc w:val="both"/>
      </w:pPr>
      <w:r>
        <w:t xml:space="preserve">Таким образом, под открытым образовательным пространством понимается целостное пространство развития личности ребенка для освоения им открытого мира культуры в процессе сотрудничества ДОУ с другими социальными институтами, образовательными системами, педагогическими культурами. </w:t>
      </w:r>
    </w:p>
    <w:p w:rsidR="00AF6B37" w:rsidRDefault="00AF6B37">
      <w:pPr>
        <w:pStyle w:val="Default"/>
        <w:ind w:firstLine="708"/>
        <w:jc w:val="both"/>
      </w:pPr>
      <w:r>
        <w:t xml:space="preserve">Основной целью открытого образовательного пространства является консолидация усилий его субъектов с целью обеспечения развития индивидуальности дошкольника, укрепления и сохранения его физического, психологического здоровья. </w:t>
      </w:r>
    </w:p>
    <w:p w:rsidR="00AF6B37" w:rsidRDefault="00AF6B37">
      <w:pPr>
        <w:pStyle w:val="Default"/>
        <w:ind w:firstLine="708"/>
        <w:jc w:val="center"/>
        <w:rPr>
          <w:b/>
          <w:bCs/>
        </w:rPr>
      </w:pPr>
      <w:r>
        <w:rPr>
          <w:b/>
          <w:bCs/>
        </w:rPr>
        <w:t>3.2. Основные положения концепции.</w:t>
      </w:r>
    </w:p>
    <w:p w:rsidR="00AF6B37" w:rsidRDefault="00AF6B37">
      <w:pPr>
        <w:pStyle w:val="Default"/>
        <w:jc w:val="both"/>
      </w:pPr>
      <w:r>
        <w:t xml:space="preserve">а) ДОУ как открытый образовательный институт – это развивающийся во времени и пространстве комплекс взаимосвязанных компонентов. К ним относятся: </w:t>
      </w:r>
    </w:p>
    <w:p w:rsidR="00AF6B37" w:rsidRDefault="00AF6B37">
      <w:pPr>
        <w:pStyle w:val="Default"/>
        <w:spacing w:after="40"/>
        <w:jc w:val="both"/>
      </w:pPr>
      <w:r>
        <w:t xml:space="preserve">─ совместная деятельность детей и взрослых, их субъективность; </w:t>
      </w:r>
    </w:p>
    <w:p w:rsidR="00AF6B37" w:rsidRDefault="00AF6B37">
      <w:pPr>
        <w:pStyle w:val="Default"/>
        <w:spacing w:after="40"/>
        <w:jc w:val="both"/>
      </w:pPr>
      <w:r>
        <w:t xml:space="preserve">─ освоение взрослыми и детьми среды совместного бытия; </w:t>
      </w:r>
    </w:p>
    <w:p w:rsidR="00AF6B37" w:rsidRDefault="00AF6B37">
      <w:pPr>
        <w:pStyle w:val="Default"/>
        <w:spacing w:after="40"/>
        <w:jc w:val="both"/>
      </w:pPr>
      <w:r>
        <w:t xml:space="preserve">─ отношения между участниками совместной деятельности; </w:t>
      </w:r>
    </w:p>
    <w:p w:rsidR="00AF6B37" w:rsidRDefault="00AF6B37">
      <w:pPr>
        <w:pStyle w:val="Default"/>
        <w:jc w:val="both"/>
        <w:rPr>
          <w:color w:val="FF0000"/>
        </w:rPr>
      </w:pPr>
      <w:r>
        <w:t xml:space="preserve">─ управление системой, обеспечивающее интеграцию компонентов в целостную систему и ее развитие. </w:t>
      </w:r>
      <w:r>
        <w:rPr>
          <w:color w:val="FF0000"/>
        </w:rPr>
        <w:t xml:space="preserve"> </w:t>
      </w:r>
    </w:p>
    <w:p w:rsidR="00AF6B37" w:rsidRDefault="00AF6B37">
      <w:pPr>
        <w:pStyle w:val="Default"/>
        <w:jc w:val="both"/>
      </w:pPr>
      <w:r>
        <w:t xml:space="preserve">б) Открытость и адаптивность. </w:t>
      </w:r>
    </w:p>
    <w:p w:rsidR="00AF6B37" w:rsidRDefault="00AF6B37">
      <w:pPr>
        <w:pStyle w:val="Default"/>
        <w:jc w:val="both"/>
      </w:pPr>
      <w:r>
        <w:t xml:space="preserve">В данном случае рассматривается как взаимодействие, восприимчивость, обмен информацией, своевременное реагирование на внешние и внутренние изменения: </w:t>
      </w:r>
    </w:p>
    <w:p w:rsidR="00AF6B37" w:rsidRDefault="00AF6B37">
      <w:pPr>
        <w:pStyle w:val="Default"/>
        <w:spacing w:after="39"/>
        <w:jc w:val="both"/>
      </w:pPr>
      <w:r>
        <w:t xml:space="preserve">─ способность к самоорганизации, приспособленности и пластичность; </w:t>
      </w:r>
    </w:p>
    <w:p w:rsidR="00AF6B37" w:rsidRDefault="00AF6B37">
      <w:pPr>
        <w:pStyle w:val="Default"/>
        <w:spacing w:after="39"/>
        <w:jc w:val="both"/>
      </w:pPr>
      <w:r>
        <w:t xml:space="preserve">─ обладание иерархической структурой (структура сложной системы, в которой существует подразделение множества составляющих ее элементов на подмножества разных уровней подсистемы, обладающие свойством целостности); </w:t>
      </w:r>
    </w:p>
    <w:p w:rsidR="00AF6B37" w:rsidRDefault="00AF6B37">
      <w:pPr>
        <w:pStyle w:val="Default"/>
        <w:jc w:val="both"/>
      </w:pPr>
      <w:r>
        <w:t xml:space="preserve">─ моделируемость, т.е. возможность представить ее в виде одной или множества моделей, которые отражают ее существенные характеристики. </w:t>
      </w:r>
    </w:p>
    <w:p w:rsidR="00AF6B37" w:rsidRDefault="00AF6B37">
      <w:pPr>
        <w:pStyle w:val="af"/>
        <w:jc w:val="both"/>
        <w:rPr>
          <w:rFonts w:ascii="Times New Roman" w:hAnsi="Times New Roman"/>
          <w:sz w:val="24"/>
          <w:szCs w:val="24"/>
        </w:rPr>
      </w:pPr>
      <w:r>
        <w:rPr>
          <w:rFonts w:ascii="Times New Roman" w:hAnsi="Times New Roman"/>
          <w:sz w:val="24"/>
          <w:szCs w:val="24"/>
        </w:rPr>
        <w:t xml:space="preserve">в) Интеграция открытого образовательного пространства: </w:t>
      </w:r>
    </w:p>
    <w:p w:rsidR="00AF6B37" w:rsidRDefault="00AF6B37">
      <w:pPr>
        <w:pStyle w:val="af"/>
        <w:jc w:val="both"/>
        <w:rPr>
          <w:rFonts w:ascii="Times New Roman" w:hAnsi="Times New Roman"/>
          <w:sz w:val="24"/>
          <w:szCs w:val="24"/>
        </w:rPr>
      </w:pPr>
      <w:r>
        <w:rPr>
          <w:rFonts w:ascii="Times New Roman" w:hAnsi="Times New Roman"/>
          <w:sz w:val="24"/>
          <w:szCs w:val="24"/>
        </w:rPr>
        <w:t xml:space="preserve">─ включение всех субъектов открытого образовательного пространства в совместную деятельность; </w:t>
      </w:r>
    </w:p>
    <w:p w:rsidR="00AF6B37" w:rsidRDefault="00AF6B37">
      <w:pPr>
        <w:pStyle w:val="af"/>
        <w:jc w:val="both"/>
        <w:rPr>
          <w:rFonts w:ascii="Times New Roman" w:hAnsi="Times New Roman"/>
          <w:sz w:val="24"/>
          <w:szCs w:val="24"/>
        </w:rPr>
      </w:pPr>
      <w:r>
        <w:rPr>
          <w:rFonts w:ascii="Times New Roman" w:hAnsi="Times New Roman"/>
          <w:sz w:val="24"/>
          <w:szCs w:val="24"/>
        </w:rPr>
        <w:lastRenderedPageBreak/>
        <w:t xml:space="preserve">─ расширение деятельности, выход за пределы внутреннего образовательного пространства; </w:t>
      </w:r>
    </w:p>
    <w:p w:rsidR="00AF6B37" w:rsidRDefault="00AF6B37">
      <w:pPr>
        <w:pStyle w:val="af"/>
        <w:jc w:val="both"/>
        <w:rPr>
          <w:rFonts w:ascii="Times New Roman" w:hAnsi="Times New Roman"/>
          <w:sz w:val="24"/>
          <w:szCs w:val="24"/>
        </w:rPr>
      </w:pPr>
      <w:r>
        <w:rPr>
          <w:rFonts w:ascii="Times New Roman" w:hAnsi="Times New Roman"/>
          <w:sz w:val="24"/>
          <w:szCs w:val="24"/>
        </w:rPr>
        <w:t xml:space="preserve">─ формирование банка индивидуальных педагогических проблем и разработка методических рекомендаций по их развитию; </w:t>
      </w:r>
    </w:p>
    <w:p w:rsidR="00AF6B37" w:rsidRDefault="00AF6B37">
      <w:pPr>
        <w:pStyle w:val="af"/>
        <w:jc w:val="both"/>
        <w:rPr>
          <w:rFonts w:ascii="Times New Roman" w:hAnsi="Times New Roman"/>
          <w:sz w:val="24"/>
          <w:szCs w:val="24"/>
        </w:rPr>
      </w:pPr>
      <w:r>
        <w:rPr>
          <w:rFonts w:ascii="Times New Roman" w:hAnsi="Times New Roman"/>
          <w:sz w:val="24"/>
          <w:szCs w:val="24"/>
        </w:rPr>
        <w:t xml:space="preserve">─ совместное проектирование ООП. </w:t>
      </w:r>
    </w:p>
    <w:p w:rsidR="00AF6B37" w:rsidRDefault="00AF6B37">
      <w:pPr>
        <w:pStyle w:val="af"/>
        <w:ind w:firstLine="708"/>
        <w:jc w:val="both"/>
        <w:rPr>
          <w:rFonts w:ascii="Times New Roman" w:hAnsi="Times New Roman"/>
          <w:sz w:val="24"/>
          <w:szCs w:val="24"/>
        </w:rPr>
      </w:pPr>
      <w:r>
        <w:rPr>
          <w:rFonts w:ascii="Times New Roman" w:hAnsi="Times New Roman"/>
          <w:sz w:val="24"/>
          <w:szCs w:val="24"/>
        </w:rPr>
        <w:t xml:space="preserve">Открытость образовательного пространства, с одной стороны, позволяет привлечь в систему дошкольного образования ресурсы из других сфер (кадры, техника, финансы), с другой – выйти на рынок образовательных услуг и быть востребованными. </w:t>
      </w:r>
    </w:p>
    <w:p w:rsidR="00AF6B37" w:rsidRDefault="00AF6B37">
      <w:pPr>
        <w:pStyle w:val="Default"/>
        <w:jc w:val="both"/>
      </w:pPr>
      <w:r>
        <w:t xml:space="preserve">г) Управление личностным развитием через субъект-субъектные отношения (включают в себя не только </w:t>
      </w:r>
      <w:r>
        <w:rPr>
          <w:bCs/>
        </w:rPr>
        <w:t>отношения</w:t>
      </w:r>
      <w:r>
        <w:t xml:space="preserve"> с другим человеком, но и </w:t>
      </w:r>
      <w:r>
        <w:rPr>
          <w:bCs/>
        </w:rPr>
        <w:t>отношение</w:t>
      </w:r>
      <w:r>
        <w:t xml:space="preserve"> человека к самому себе как к </w:t>
      </w:r>
      <w:r>
        <w:rPr>
          <w:bCs/>
        </w:rPr>
        <w:t>субъекту</w:t>
      </w:r>
      <w:r>
        <w:t xml:space="preserve">, то есть самоотношение (и </w:t>
      </w:r>
      <w:r>
        <w:rPr>
          <w:bCs/>
        </w:rPr>
        <w:t>отношение</w:t>
      </w:r>
      <w:r>
        <w:t xml:space="preserve"> друг к другу как к равным </w:t>
      </w:r>
      <w:r>
        <w:rPr>
          <w:bCs/>
        </w:rPr>
        <w:t>субъектам</w:t>
      </w:r>
      <w:r>
        <w:t xml:space="preserve">).), методом сопоставления индивидуально-личностных смыслов для участников образовательных отношений. </w:t>
      </w:r>
    </w:p>
    <w:p w:rsidR="00AF6B37" w:rsidRDefault="00AF6B37">
      <w:pPr>
        <w:pStyle w:val="Default"/>
        <w:jc w:val="both"/>
      </w:pPr>
      <w:r>
        <w:t xml:space="preserve">д) Средообразовательный модуль развития участников образовательных отношений включает в себя средовую диагностику, проектирование и продуцирование результатов в образовательной деятельности. </w:t>
      </w:r>
    </w:p>
    <w:p w:rsidR="00AF6B37" w:rsidRDefault="00AF6B37">
      <w:pPr>
        <w:pStyle w:val="Default"/>
        <w:spacing w:after="55"/>
        <w:jc w:val="both"/>
      </w:pPr>
      <w:r>
        <w:t xml:space="preserve">- Средовая диагностика – рассматривается как набор действий, дающих возможность судить о состоянии среды и личностном развитии ребенка и взрослого, обследование реальной (социальной, природной, физической) среды, оценивание ее возможностей, определение у детей значений среды, определение ее позитивных и негативных элементов. </w:t>
      </w:r>
    </w:p>
    <w:p w:rsidR="00AF6B37" w:rsidRDefault="00AF6B37">
      <w:pPr>
        <w:pStyle w:val="Default"/>
        <w:spacing w:after="55"/>
        <w:jc w:val="both"/>
      </w:pPr>
      <w:r>
        <w:t>-Средовое проектирование предполагает прогнозирование разрешающих возможностей среды, конструирование надлежащих значений среды, моделирование (например, создание дизайн-проекта природной среды), планирование средообразовательных действий.</w:t>
      </w:r>
    </w:p>
    <w:p w:rsidR="00AF6B37" w:rsidRDefault="00AF6B37">
      <w:pPr>
        <w:pStyle w:val="Default"/>
        <w:jc w:val="both"/>
      </w:pPr>
      <w:r>
        <w:t xml:space="preserve">- Средовое продуцирование образовательных результатов означает создание педагогических условий по освоению детьми педагогически целесообразной (развивающей, реабилитирующей) среды и конкретные изменения в отношении детей и взрослых. </w:t>
      </w:r>
    </w:p>
    <w:p w:rsidR="00AF6B37" w:rsidRDefault="00AF6B37">
      <w:pPr>
        <w:pStyle w:val="af"/>
        <w:ind w:firstLine="708"/>
        <w:jc w:val="both"/>
        <w:rPr>
          <w:rFonts w:ascii="Times New Roman" w:hAnsi="Times New Roman"/>
          <w:sz w:val="24"/>
          <w:szCs w:val="24"/>
        </w:rPr>
      </w:pPr>
      <w:r>
        <w:rPr>
          <w:rFonts w:ascii="Times New Roman" w:hAnsi="Times New Roman"/>
          <w:sz w:val="24"/>
          <w:szCs w:val="24"/>
        </w:rPr>
        <w:t xml:space="preserve">Создание открытого образовательного пространства возможно в том случае, если: </w:t>
      </w:r>
    </w:p>
    <w:p w:rsidR="00AF6B37" w:rsidRDefault="00AF6B37">
      <w:pPr>
        <w:pStyle w:val="af"/>
        <w:jc w:val="both"/>
        <w:rPr>
          <w:rFonts w:ascii="Times New Roman" w:hAnsi="Times New Roman"/>
          <w:sz w:val="24"/>
          <w:szCs w:val="24"/>
        </w:rPr>
      </w:pPr>
      <w:r>
        <w:rPr>
          <w:rFonts w:ascii="Times New Roman" w:hAnsi="Times New Roman"/>
          <w:sz w:val="24"/>
          <w:szCs w:val="24"/>
        </w:rPr>
        <w:t xml:space="preserve">─ оно будет развиваться как фактор развития общества в целом; </w:t>
      </w:r>
    </w:p>
    <w:p w:rsidR="00AF6B37" w:rsidRDefault="00AF6B37">
      <w:pPr>
        <w:pStyle w:val="af"/>
        <w:jc w:val="both"/>
        <w:rPr>
          <w:rFonts w:ascii="Times New Roman" w:hAnsi="Times New Roman"/>
          <w:sz w:val="24"/>
          <w:szCs w:val="24"/>
        </w:rPr>
      </w:pPr>
      <w:r>
        <w:rPr>
          <w:rFonts w:ascii="Times New Roman" w:hAnsi="Times New Roman"/>
          <w:sz w:val="24"/>
          <w:szCs w:val="24"/>
        </w:rPr>
        <w:t xml:space="preserve">─ взаимодействие всех субъектов образовательного пространства будет осуществляться на принципах свободы, доверия, ответственности, совместности; </w:t>
      </w:r>
    </w:p>
    <w:p w:rsidR="00AF6B37" w:rsidRDefault="00AF6B37">
      <w:pPr>
        <w:pStyle w:val="af"/>
        <w:jc w:val="both"/>
        <w:rPr>
          <w:rFonts w:ascii="Times New Roman" w:hAnsi="Times New Roman"/>
          <w:sz w:val="24"/>
          <w:szCs w:val="24"/>
        </w:rPr>
      </w:pPr>
      <w:r>
        <w:rPr>
          <w:rFonts w:ascii="Times New Roman" w:hAnsi="Times New Roman"/>
          <w:sz w:val="24"/>
          <w:szCs w:val="24"/>
        </w:rPr>
        <w:t xml:space="preserve">─ родители (законные представители) будут расценивать данное пространство как фактор перспективного развития своих детей. </w:t>
      </w:r>
    </w:p>
    <w:p w:rsidR="00AF6B37" w:rsidRDefault="00AF6B37">
      <w:pPr>
        <w:pStyle w:val="af"/>
        <w:ind w:firstLine="708"/>
        <w:jc w:val="both"/>
        <w:rPr>
          <w:rFonts w:ascii="Times New Roman" w:hAnsi="Times New Roman"/>
          <w:sz w:val="24"/>
          <w:szCs w:val="24"/>
        </w:rPr>
      </w:pPr>
      <w:r>
        <w:rPr>
          <w:rFonts w:ascii="Times New Roman" w:hAnsi="Times New Roman"/>
          <w:sz w:val="24"/>
          <w:szCs w:val="24"/>
        </w:rPr>
        <w:t>Рефлексия результатов и достижений образовательной организации, экспертиза образовательной среды, мониторинг развития инновационной деятельности, анализ государственной программы «Развитие образования на 2013-2020 годы» и Национальной стратегии действий в интересах детей на 2012-2017 годы, позволили определить  цели, задачи, выделить приоритетные направления,  содержание и этапы программы развития.</w:t>
      </w:r>
    </w:p>
    <w:p w:rsidR="00AF6B37" w:rsidRDefault="00AF6B37">
      <w:pPr>
        <w:pStyle w:val="Default"/>
        <w:jc w:val="center"/>
        <w:rPr>
          <w:b/>
          <w:bCs/>
        </w:rPr>
      </w:pPr>
      <w:r>
        <w:rPr>
          <w:b/>
          <w:bCs/>
        </w:rPr>
        <w:t>3.3. Цели и задачи программы развития</w:t>
      </w:r>
    </w:p>
    <w:p w:rsidR="00AF6B37" w:rsidRDefault="00AF6B37">
      <w:pPr>
        <w:pStyle w:val="Default"/>
        <w:ind w:firstLine="708"/>
        <w:jc w:val="both"/>
      </w:pPr>
      <w:r>
        <w:rPr>
          <w:u w:val="single"/>
        </w:rPr>
        <w:t>Цель:</w:t>
      </w:r>
      <w:r>
        <w:t xml:space="preserve"> </w:t>
      </w:r>
      <w:r>
        <w:rPr>
          <w:b/>
          <w:bCs/>
        </w:rPr>
        <w:t xml:space="preserve"> </w:t>
      </w:r>
      <w:r>
        <w:rPr>
          <w:bCs/>
        </w:rPr>
        <w:t>создать условия для</w:t>
      </w:r>
      <w:r>
        <w:rPr>
          <w:b/>
          <w:bCs/>
        </w:rPr>
        <w:t xml:space="preserve"> </w:t>
      </w:r>
      <w:r>
        <w:rPr>
          <w:bCs/>
        </w:rPr>
        <w:t xml:space="preserve">обеспечения эффективного развития </w:t>
      </w:r>
      <w:r>
        <w:t>Муниципального бюджетного дошкольного образовательного учреждения «Детский сад общеразвивающего вида №155»</w:t>
      </w:r>
      <w:r>
        <w:rPr>
          <w:bCs/>
        </w:rPr>
        <w:t xml:space="preserve"> путём повышения доступности качественного образования,</w:t>
      </w:r>
      <w:r>
        <w:rPr>
          <w:b/>
          <w:bCs/>
        </w:rPr>
        <w:t xml:space="preserve"> </w:t>
      </w:r>
      <w:r>
        <w:t>создания открытого образовательного пространства.</w:t>
      </w:r>
    </w:p>
    <w:p w:rsidR="00AF6B37" w:rsidRDefault="00AF6B37">
      <w:pPr>
        <w:pStyle w:val="Default"/>
        <w:ind w:firstLine="708"/>
        <w:jc w:val="both"/>
        <w:rPr>
          <w:b/>
        </w:rPr>
      </w:pPr>
      <w:r>
        <w:rPr>
          <w:rFonts w:eastAsia="Times New Roman"/>
        </w:rPr>
        <w:t xml:space="preserve">Для достижения цели поставлены </w:t>
      </w:r>
      <w:r>
        <w:rPr>
          <w:u w:val="single"/>
        </w:rPr>
        <w:t>основные задачи программы:</w:t>
      </w:r>
      <w:r>
        <w:rPr>
          <w:b/>
        </w:rPr>
        <w:t xml:space="preserve"> </w:t>
      </w:r>
    </w:p>
    <w:p w:rsidR="00AF6B37" w:rsidRDefault="00AF6B37">
      <w:pPr>
        <w:pStyle w:val="Default"/>
        <w:jc w:val="both"/>
      </w:pPr>
      <w:r>
        <w:rPr>
          <w:bCs/>
        </w:rPr>
        <w:t xml:space="preserve">2.1.  </w:t>
      </w:r>
      <w:r>
        <w:t>Организовать работу по сохранению основных принципов концепции развития дошкольного учреждения, обеспечивающих новое качество образования, полноценное личностное развитие ребенка-дошкольника.</w:t>
      </w:r>
    </w:p>
    <w:p w:rsidR="00AF6B37" w:rsidRDefault="00AF6B37">
      <w:pPr>
        <w:pStyle w:val="Default"/>
        <w:jc w:val="both"/>
      </w:pPr>
      <w:r>
        <w:rPr>
          <w:bCs/>
        </w:rPr>
        <w:t xml:space="preserve">2.2.   </w:t>
      </w:r>
      <w:r>
        <w:t>Обеспечить проектно-прогнозируемый режим деятельности образовательной организации.</w:t>
      </w:r>
    </w:p>
    <w:p w:rsidR="00AF6B37" w:rsidRDefault="00AF6B37">
      <w:pPr>
        <w:pStyle w:val="Default"/>
        <w:jc w:val="both"/>
      </w:pPr>
      <w:r>
        <w:rPr>
          <w:bCs/>
        </w:rPr>
        <w:t xml:space="preserve">2.3. </w:t>
      </w:r>
      <w:r>
        <w:t xml:space="preserve">Внедрять региональный компонент, направленный на формирование гражданственности, толерантности, социальной компетентности. </w:t>
      </w:r>
    </w:p>
    <w:p w:rsidR="00AF6B37" w:rsidRDefault="00AF6B37">
      <w:pPr>
        <w:pStyle w:val="Default"/>
        <w:jc w:val="both"/>
      </w:pPr>
      <w:r>
        <w:rPr>
          <w:bCs/>
        </w:rPr>
        <w:t xml:space="preserve">2.4.  </w:t>
      </w:r>
      <w:r>
        <w:t xml:space="preserve">Продолжать работу по обеспечению условий для максимальной реализация потенциальных и творческих возможностей каждого ребенка, посредством применения инновационных технологий (моделирования, проектирования, икт) в образовательной деятельности. </w:t>
      </w:r>
    </w:p>
    <w:p w:rsidR="00AF6B37" w:rsidRDefault="00AF6B37">
      <w:pPr>
        <w:pStyle w:val="af"/>
        <w:jc w:val="both"/>
        <w:rPr>
          <w:rFonts w:ascii="Times New Roman" w:hAnsi="Times New Roman"/>
          <w:sz w:val="24"/>
          <w:szCs w:val="24"/>
        </w:rPr>
      </w:pPr>
      <w:r>
        <w:rPr>
          <w:rFonts w:ascii="Times New Roman" w:hAnsi="Times New Roman"/>
          <w:bCs/>
          <w:sz w:val="24"/>
          <w:szCs w:val="24"/>
        </w:rPr>
        <w:t xml:space="preserve">2.5.  </w:t>
      </w:r>
      <w:r>
        <w:rPr>
          <w:rFonts w:ascii="Times New Roman" w:hAnsi="Times New Roman"/>
          <w:sz w:val="24"/>
          <w:szCs w:val="24"/>
        </w:rPr>
        <w:t>Внедрять социальные технологии семейного и общественного воспитания, предоставляющие возможность участия в поиске и решении проблем, нестандартных ситуаций.</w:t>
      </w:r>
    </w:p>
    <w:p w:rsidR="00AF6B37" w:rsidRDefault="00AF6B37">
      <w:pPr>
        <w:pStyle w:val="af"/>
        <w:jc w:val="both"/>
        <w:rPr>
          <w:rFonts w:ascii="Times New Roman" w:hAnsi="Times New Roman"/>
          <w:sz w:val="24"/>
          <w:szCs w:val="24"/>
        </w:rPr>
      </w:pPr>
      <w:r>
        <w:rPr>
          <w:rFonts w:ascii="Times New Roman" w:hAnsi="Times New Roman"/>
          <w:bCs/>
          <w:sz w:val="24"/>
          <w:szCs w:val="24"/>
        </w:rPr>
        <w:t xml:space="preserve">2.6.  </w:t>
      </w:r>
      <w:r>
        <w:rPr>
          <w:rFonts w:ascii="Times New Roman" w:hAnsi="Times New Roman"/>
          <w:sz w:val="24"/>
          <w:szCs w:val="24"/>
        </w:rPr>
        <w:t>Развивать на практике программы и проекты по охране здоровья обучающихся (воспитанников).</w:t>
      </w:r>
    </w:p>
    <w:p w:rsidR="00AF6B37" w:rsidRDefault="00AF6B37">
      <w:pPr>
        <w:pStyle w:val="Default"/>
        <w:jc w:val="both"/>
      </w:pPr>
      <w:r>
        <w:rPr>
          <w:bCs/>
        </w:rPr>
        <w:t xml:space="preserve">2.7.  </w:t>
      </w:r>
      <w:r>
        <w:t xml:space="preserve">Осуществлять проект сетевого взаимодействия, способствующий сотрудничеству, открытости образовательной организации и повышению профессионализма педагогов детского сада. </w:t>
      </w:r>
    </w:p>
    <w:p w:rsidR="00AF6B37" w:rsidRDefault="00AF6B37">
      <w:pPr>
        <w:pStyle w:val="Default"/>
        <w:jc w:val="both"/>
      </w:pPr>
      <w:r>
        <w:rPr>
          <w:bCs/>
        </w:rPr>
        <w:lastRenderedPageBreak/>
        <w:t xml:space="preserve">2.8.   </w:t>
      </w:r>
      <w:r>
        <w:t xml:space="preserve">Применять методы экспертной оценки для координации деятельности и отслеживание результативности. </w:t>
      </w:r>
    </w:p>
    <w:p w:rsidR="00AF6B37" w:rsidRDefault="00AF6B37">
      <w:pPr>
        <w:pStyle w:val="Default"/>
        <w:jc w:val="both"/>
      </w:pPr>
    </w:p>
    <w:p w:rsidR="00AF6B37" w:rsidRDefault="00AF6B37">
      <w:pPr>
        <w:pStyle w:val="Default"/>
        <w:jc w:val="center"/>
        <w:rPr>
          <w:b/>
        </w:rPr>
      </w:pPr>
      <w:r>
        <w:rPr>
          <w:rStyle w:val="a3"/>
        </w:rPr>
        <w:t xml:space="preserve">Прогнозируемый  результат программы развития </w:t>
      </w:r>
      <w:r>
        <w:rPr>
          <w:b/>
        </w:rPr>
        <w:t>МБДОУ «Детский сад  общеразвивающего вида №155»</w:t>
      </w:r>
    </w:p>
    <w:p w:rsidR="00AF6B37" w:rsidRDefault="00AF6B37">
      <w:pPr>
        <w:pStyle w:val="Default"/>
        <w:rPr>
          <w:rStyle w:val="a4"/>
          <w:b/>
          <w:bCs/>
          <w:i w:val="0"/>
        </w:rPr>
      </w:pPr>
      <w:r>
        <w:br/>
        <w:t>Предполагается что:</w:t>
      </w:r>
      <w:r>
        <w:br/>
      </w:r>
      <w:r>
        <w:rPr>
          <w:rStyle w:val="a4"/>
          <w:b/>
          <w:bCs/>
          <w:i w:val="0"/>
        </w:rPr>
        <w:t>1. Для обучающихся (воспитанников) и родителей (законных представителей):</w:t>
      </w:r>
    </w:p>
    <w:p w:rsidR="00AF6B37" w:rsidRDefault="00AF6B37">
      <w:pPr>
        <w:pStyle w:val="Default"/>
        <w:numPr>
          <w:ilvl w:val="0"/>
          <w:numId w:val="5"/>
        </w:numPr>
        <w:jc w:val="both"/>
      </w:pPr>
      <w:r>
        <w:t xml:space="preserve">каждому </w:t>
      </w:r>
      <w:r>
        <w:rPr>
          <w:rStyle w:val="a4"/>
          <w:bCs/>
          <w:i w:val="0"/>
        </w:rPr>
        <w:t>обучающемуся</w:t>
      </w:r>
      <w:r>
        <w:t xml:space="preserve"> (воспитаннику) будут предоставлены условия для полноценного личностного роста;</w:t>
      </w:r>
    </w:p>
    <w:p w:rsidR="00AF6B37" w:rsidRDefault="00AF6B37">
      <w:pPr>
        <w:pStyle w:val="Default"/>
        <w:numPr>
          <w:ilvl w:val="0"/>
          <w:numId w:val="5"/>
        </w:numPr>
        <w:jc w:val="both"/>
      </w:pPr>
      <w:r>
        <w:t>хорошее состояние здоровья детей будет способствовать повышению качества их образования;</w:t>
      </w:r>
    </w:p>
    <w:p w:rsidR="00AF6B37" w:rsidRDefault="00AF6B37">
      <w:pPr>
        <w:pStyle w:val="Default"/>
        <w:numPr>
          <w:ilvl w:val="0"/>
          <w:numId w:val="5"/>
        </w:numPr>
        <w:jc w:val="both"/>
      </w:pPr>
      <w:r>
        <w:t xml:space="preserve">обеспечение индивидуального педагогического и медико-социального сопровождения для каждого </w:t>
      </w:r>
      <w:r>
        <w:rPr>
          <w:rStyle w:val="a4"/>
          <w:bCs/>
          <w:i w:val="0"/>
        </w:rPr>
        <w:t>обучающегося</w:t>
      </w:r>
      <w:r>
        <w:t xml:space="preserve"> (воспитанника) ДОУ – залог успешной адаптации и обучения в школе;</w:t>
      </w:r>
    </w:p>
    <w:p w:rsidR="00AF6B37" w:rsidRDefault="00AF6B37">
      <w:pPr>
        <w:pStyle w:val="Default"/>
        <w:numPr>
          <w:ilvl w:val="0"/>
          <w:numId w:val="5"/>
        </w:numPr>
        <w:jc w:val="both"/>
      </w:pPr>
      <w:r>
        <w:t>каждой семье будет предоставлена  консультативная помощь в воспитании и развитии детей, право участия и контроля качества   образовательной программы дошкольного образования, возможность выбора дополнительных программ развития;</w:t>
      </w:r>
    </w:p>
    <w:p w:rsidR="00AF6B37" w:rsidRDefault="00AF6B37">
      <w:pPr>
        <w:pStyle w:val="Default"/>
        <w:numPr>
          <w:ilvl w:val="0"/>
          <w:numId w:val="5"/>
        </w:numPr>
        <w:jc w:val="both"/>
      </w:pPr>
      <w:r>
        <w:t>качество сформированности ключевых компетенций детей  будет способствовать успешному обучению ребёнка в школе;</w:t>
      </w:r>
    </w:p>
    <w:p w:rsidR="00AF6B37" w:rsidRDefault="00AF6B37">
      <w:pPr>
        <w:pStyle w:val="Default"/>
        <w:numPr>
          <w:ilvl w:val="0"/>
          <w:numId w:val="5"/>
        </w:numPr>
        <w:jc w:val="both"/>
      </w:pPr>
      <w:r>
        <w:t>система дополнительного образования доступна и качественна.</w:t>
      </w:r>
    </w:p>
    <w:p w:rsidR="00AF6B37" w:rsidRDefault="00AF6B37">
      <w:pPr>
        <w:pStyle w:val="Default"/>
        <w:jc w:val="both"/>
        <w:rPr>
          <w:rStyle w:val="a4"/>
          <w:b/>
          <w:bCs/>
          <w:i w:val="0"/>
        </w:rPr>
      </w:pPr>
      <w:r>
        <w:rPr>
          <w:sz w:val="2"/>
          <w:szCs w:val="2"/>
        </w:rPr>
        <w:br/>
      </w:r>
      <w:r>
        <w:rPr>
          <w:rStyle w:val="a4"/>
          <w:b/>
          <w:bCs/>
          <w:i w:val="0"/>
        </w:rPr>
        <w:t xml:space="preserve"> 2. Для педагогических работников: </w:t>
      </w:r>
    </w:p>
    <w:p w:rsidR="00AF6B37" w:rsidRDefault="00AF6B37">
      <w:pPr>
        <w:pStyle w:val="Default"/>
        <w:numPr>
          <w:ilvl w:val="0"/>
          <w:numId w:val="21"/>
        </w:numPr>
        <w:jc w:val="both"/>
      </w:pPr>
      <w:r>
        <w:t>каждому педагогическому работнику будет предоставлена возможность для повышения профессионального мастерства и улучшения благополучия;</w:t>
      </w:r>
    </w:p>
    <w:p w:rsidR="00AF6B37" w:rsidRDefault="00AF6B37">
      <w:pPr>
        <w:pStyle w:val="Default"/>
        <w:numPr>
          <w:ilvl w:val="0"/>
          <w:numId w:val="21"/>
        </w:numPr>
        <w:jc w:val="both"/>
      </w:pPr>
      <w:r>
        <w:t>квалификация педагогических работников позволит обеспечить сформированность ключевых компетенций дошкольника;</w:t>
      </w:r>
    </w:p>
    <w:p w:rsidR="00AF6B37" w:rsidRDefault="00AF6B37">
      <w:pPr>
        <w:pStyle w:val="Default"/>
        <w:numPr>
          <w:ilvl w:val="0"/>
          <w:numId w:val="21"/>
        </w:numPr>
        <w:jc w:val="both"/>
      </w:pPr>
      <w:r>
        <w:t>дальнейшее развитие условий для успешного освоения педагогических технологий и для реализации потребности в трансляции опыта;</w:t>
      </w:r>
    </w:p>
    <w:p w:rsidR="00AF6B37" w:rsidRDefault="00AF6B37">
      <w:pPr>
        <w:pStyle w:val="Default"/>
        <w:numPr>
          <w:ilvl w:val="0"/>
          <w:numId w:val="21"/>
        </w:numPr>
        <w:jc w:val="both"/>
      </w:pPr>
      <w:r>
        <w:t>поддержка инновационной деятельности.</w:t>
      </w:r>
    </w:p>
    <w:p w:rsidR="00AF6B37" w:rsidRDefault="00AF6B37">
      <w:pPr>
        <w:pStyle w:val="Default"/>
        <w:jc w:val="both"/>
        <w:rPr>
          <w:b/>
        </w:rPr>
      </w:pPr>
      <w:r>
        <w:rPr>
          <w:rStyle w:val="a4"/>
          <w:b/>
          <w:bCs/>
          <w:i w:val="0"/>
        </w:rPr>
        <w:t>3. Для</w:t>
      </w:r>
      <w:r>
        <w:rPr>
          <w:b/>
        </w:rPr>
        <w:t xml:space="preserve"> МБДОУ «Детский сад общеразвивающего вида  №155»: </w:t>
      </w:r>
    </w:p>
    <w:p w:rsidR="00AF6B37" w:rsidRDefault="00AF6B37">
      <w:pPr>
        <w:pStyle w:val="Default"/>
        <w:numPr>
          <w:ilvl w:val="0"/>
          <w:numId w:val="21"/>
        </w:numPr>
        <w:jc w:val="both"/>
      </w:pPr>
      <w:r>
        <w:t>будет налажена система управления качеством дошкольного образования;</w:t>
      </w:r>
    </w:p>
    <w:p w:rsidR="00AF6B37" w:rsidRDefault="00AF6B37">
      <w:pPr>
        <w:pStyle w:val="Default"/>
        <w:numPr>
          <w:ilvl w:val="0"/>
          <w:numId w:val="21"/>
        </w:numPr>
        <w:jc w:val="both"/>
      </w:pPr>
      <w:r>
        <w:t>развитие сотрудничества с другими социальными системами;</w:t>
      </w:r>
    </w:p>
    <w:p w:rsidR="00AF6B37" w:rsidRDefault="00AF6B37">
      <w:pPr>
        <w:pStyle w:val="Default"/>
        <w:numPr>
          <w:ilvl w:val="0"/>
          <w:numId w:val="21"/>
        </w:numPr>
        <w:jc w:val="both"/>
      </w:pPr>
      <w:r>
        <w:t>налажены связи с научно-методическими объединениями в АУ ИРО и объединениями области, регионов;</w:t>
      </w:r>
    </w:p>
    <w:p w:rsidR="00AF6B37" w:rsidRDefault="00AF6B37">
      <w:pPr>
        <w:pStyle w:val="Default"/>
        <w:numPr>
          <w:ilvl w:val="0"/>
          <w:numId w:val="21"/>
        </w:numPr>
        <w:jc w:val="both"/>
      </w:pPr>
      <w:r>
        <w:t>будут обновляться и развиваться материально-технические и медико-социальные условия</w:t>
      </w:r>
    </w:p>
    <w:p w:rsidR="00AF6B37" w:rsidRDefault="00AF6B37">
      <w:pPr>
        <w:pStyle w:val="Default"/>
        <w:ind w:left="720"/>
      </w:pPr>
      <w:r>
        <w:t>пребывания детей в учреждении.</w:t>
      </w:r>
      <w:r>
        <w:br/>
        <w:t xml:space="preserve">        </w:t>
      </w:r>
    </w:p>
    <w:p w:rsidR="00AF6B37" w:rsidRDefault="00AF6B37">
      <w:pPr>
        <w:pStyle w:val="Default"/>
        <w:ind w:firstLine="708"/>
        <w:jc w:val="center"/>
        <w:rPr>
          <w:b/>
        </w:rPr>
      </w:pPr>
      <w:r>
        <w:rPr>
          <w:rStyle w:val="a3"/>
        </w:rPr>
        <w:t xml:space="preserve">Элементы риска развития программы </w:t>
      </w:r>
      <w:r>
        <w:rPr>
          <w:b/>
        </w:rPr>
        <w:t>МБДОУ «Детский сад  общеразвивающего вида  №155»</w:t>
      </w:r>
    </w:p>
    <w:p w:rsidR="00AF6B37" w:rsidRDefault="00AF6B37">
      <w:pPr>
        <w:pStyle w:val="Default"/>
        <w:ind w:firstLine="708"/>
        <w:jc w:val="both"/>
      </w:pPr>
      <w:r>
        <w:br/>
        <w:t xml:space="preserve">       При реализации программы развития могут возникнуть  следующие риски:</w:t>
      </w:r>
      <w:r>
        <w:br/>
        <w:t xml:space="preserve"> – недостаточный образовательный уровень родителей (законных представителей) обучающихся (воспитанников);</w:t>
      </w:r>
      <w:r>
        <w:br/>
        <w:t xml:space="preserve"> –    недостаточная их компетентность в вопросах сохранения и укрепления здоровья детей затрудняет получение детьми  с хроническими заболеваниями качественного дошкольного образования;</w:t>
      </w:r>
      <w:r>
        <w:br/>
        <w:t>–    быстрый переход на новую программу развития ДОУ может создать психологическое напряжение у части педагогических работников;</w:t>
      </w:r>
    </w:p>
    <w:p w:rsidR="00AF6B37" w:rsidRDefault="00AF6B37">
      <w:pPr>
        <w:shd w:val="clear" w:color="auto" w:fill="FFFFFF"/>
        <w:tabs>
          <w:tab w:val="left" w:pos="1190"/>
        </w:tabs>
        <w:spacing w:after="0" w:line="240" w:lineRule="auto"/>
        <w:ind w:right="10" w:firstLine="706"/>
        <w:jc w:val="both"/>
        <w:rPr>
          <w:rFonts w:ascii="Times New Roman" w:eastAsia="Times New Roman" w:hAnsi="Times New Roman"/>
          <w:spacing w:val="-1"/>
          <w:sz w:val="24"/>
          <w:szCs w:val="24"/>
        </w:rPr>
      </w:pPr>
      <w:r>
        <w:rPr>
          <w:rFonts w:ascii="Times New Roman" w:eastAsia="Times New Roman" w:hAnsi="Times New Roman"/>
          <w:sz w:val="24"/>
          <w:szCs w:val="24"/>
        </w:rPr>
        <w:t>В течение нескольких лет педагогический коллектив знакомился, изучал и апробировал различные педагогические технологии, социальный заказ общества к образованию, запрос родителей (законных представителей)</w:t>
      </w:r>
      <w:r w:rsidR="00C13C06">
        <w:rPr>
          <w:rFonts w:ascii="Times New Roman" w:eastAsia="Times New Roman" w:hAnsi="Times New Roman"/>
          <w:sz w:val="24"/>
          <w:szCs w:val="24"/>
        </w:rPr>
        <w:t>, в результате чего определил (</w:t>
      </w:r>
      <w:r>
        <w:rPr>
          <w:rFonts w:ascii="Times New Roman" w:eastAsia="Times New Roman" w:hAnsi="Times New Roman"/>
          <w:sz w:val="24"/>
          <w:szCs w:val="24"/>
        </w:rPr>
        <w:t xml:space="preserve">в соответствии с ФГОС ДО) следующие социально-нормативные возрастные характеристики возможных достижений ребенка.  Целевые ориентиры </w:t>
      </w:r>
      <w:r>
        <w:rPr>
          <w:rFonts w:ascii="Times New Roman" w:eastAsia="Times New Roman" w:hAnsi="Times New Roman"/>
          <w:spacing w:val="-1"/>
          <w:sz w:val="24"/>
          <w:szCs w:val="24"/>
        </w:rPr>
        <w:t xml:space="preserve"> образования в младенческом и раннем возрасте:</w:t>
      </w:r>
    </w:p>
    <w:p w:rsidR="00AF6B37" w:rsidRDefault="00AF6B37">
      <w:pPr>
        <w:shd w:val="clear" w:color="auto" w:fill="FFFFFF"/>
        <w:spacing w:after="0" w:line="240" w:lineRule="auto"/>
        <w:ind w:left="24" w:right="5" w:firstLine="696"/>
        <w:jc w:val="both"/>
        <w:rPr>
          <w:rFonts w:ascii="Times New Roman" w:eastAsia="Times New Roman" w:hAnsi="Times New Roman"/>
          <w:spacing w:val="-1"/>
          <w:sz w:val="24"/>
          <w:szCs w:val="24"/>
        </w:rPr>
      </w:pPr>
      <w:r>
        <w:rPr>
          <w:rFonts w:ascii="Times New Roman" w:eastAsia="Times New Roman" w:hAnsi="Times New Roman"/>
          <w:sz w:val="24"/>
          <w:szCs w:val="24"/>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w:t>
      </w:r>
      <w:r>
        <w:rPr>
          <w:rFonts w:ascii="Times New Roman" w:eastAsia="Times New Roman" w:hAnsi="Times New Roman"/>
          <w:spacing w:val="-1"/>
          <w:sz w:val="24"/>
          <w:szCs w:val="24"/>
        </w:rPr>
        <w:t>стремится проявлять настойчивость в достижении результата своих действий;</w:t>
      </w:r>
    </w:p>
    <w:p w:rsidR="00AF6B37" w:rsidRDefault="00AF6B37">
      <w:pPr>
        <w:shd w:val="clear" w:color="auto" w:fill="FFFFFF"/>
        <w:spacing w:after="0" w:line="240" w:lineRule="auto"/>
        <w:ind w:left="19" w:firstLine="710"/>
        <w:jc w:val="both"/>
        <w:rPr>
          <w:rFonts w:ascii="Times New Roman" w:eastAsia="Times New Roman" w:hAnsi="Times New Roman"/>
          <w:spacing w:val="-1"/>
          <w:sz w:val="24"/>
          <w:szCs w:val="24"/>
        </w:rPr>
      </w:pPr>
      <w:r>
        <w:rPr>
          <w:rFonts w:ascii="Times New Roman" w:eastAsia="Times New Roman" w:hAnsi="Times New Roman"/>
          <w:sz w:val="24"/>
          <w:szCs w:val="24"/>
        </w:rPr>
        <w:lastRenderedPageBreak/>
        <w:t xml:space="preserve">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w:t>
      </w:r>
      <w:r>
        <w:rPr>
          <w:rFonts w:ascii="Times New Roman" w:eastAsia="Times New Roman" w:hAnsi="Times New Roman"/>
          <w:spacing w:val="-1"/>
          <w:sz w:val="24"/>
          <w:szCs w:val="24"/>
        </w:rPr>
        <w:t>проявлять самостоятельность в бытовом и игровом поведении;</w:t>
      </w:r>
      <w:r>
        <w:rPr>
          <w:rFonts w:ascii="Times New Roman" w:hAnsi="Times New Roman"/>
          <w:sz w:val="24"/>
          <w:szCs w:val="24"/>
        </w:rPr>
        <w:t xml:space="preserve"> </w:t>
      </w:r>
      <w:r>
        <w:rPr>
          <w:rFonts w:ascii="Times New Roman" w:eastAsia="Times New Roman" w:hAnsi="Times New Roman"/>
          <w:sz w:val="24"/>
          <w:szCs w:val="24"/>
        </w:rPr>
        <w:t xml:space="preserve">и желаний, построения речевого высказывания в ситуации общения, может </w:t>
      </w:r>
      <w:r>
        <w:rPr>
          <w:rFonts w:ascii="Times New Roman" w:eastAsia="Times New Roman" w:hAnsi="Times New Roman"/>
          <w:spacing w:val="-1"/>
          <w:sz w:val="24"/>
          <w:szCs w:val="24"/>
        </w:rPr>
        <w:t>выделять звуки в словах, у ребёнка складываются предпосылки грамотности;</w:t>
      </w:r>
    </w:p>
    <w:p w:rsidR="00AF6B37" w:rsidRDefault="00AF6B37">
      <w:pPr>
        <w:shd w:val="clear" w:color="auto" w:fill="FFFFFF"/>
        <w:spacing w:after="0" w:line="240" w:lineRule="auto"/>
        <w:ind w:left="10" w:right="24" w:firstLine="682"/>
        <w:jc w:val="both"/>
        <w:rPr>
          <w:rFonts w:ascii="Times New Roman" w:eastAsia="Times New Roman" w:hAnsi="Times New Roman"/>
          <w:sz w:val="24"/>
          <w:szCs w:val="24"/>
        </w:rPr>
      </w:pPr>
      <w:r>
        <w:rPr>
          <w:rFonts w:ascii="Times New Roman" w:eastAsia="Times New Roman" w:hAnsi="Times New Roman"/>
          <w:sz w:val="24"/>
          <w:szCs w:val="24"/>
        </w:rPr>
        <w:t xml:space="preserve">у ребёнка развита крупная и мелкая моторика; он подвижен, вынослив, </w:t>
      </w:r>
      <w:r>
        <w:rPr>
          <w:rFonts w:ascii="Times New Roman" w:eastAsia="Times New Roman" w:hAnsi="Times New Roman"/>
          <w:spacing w:val="-1"/>
          <w:sz w:val="24"/>
          <w:szCs w:val="24"/>
        </w:rPr>
        <w:t xml:space="preserve">владеет основными движениями, может контролировать свои движения и управлять </w:t>
      </w:r>
      <w:r>
        <w:rPr>
          <w:rFonts w:ascii="Times New Roman" w:eastAsia="Times New Roman" w:hAnsi="Times New Roman"/>
          <w:sz w:val="24"/>
          <w:szCs w:val="24"/>
        </w:rPr>
        <w:t>ими;</w:t>
      </w:r>
    </w:p>
    <w:p w:rsidR="00AF6B37" w:rsidRDefault="00AF6B37">
      <w:pPr>
        <w:shd w:val="clear" w:color="auto" w:fill="FFFFFF"/>
        <w:spacing w:after="0" w:line="240" w:lineRule="auto"/>
        <w:ind w:left="10" w:right="19" w:firstLine="682"/>
        <w:jc w:val="both"/>
        <w:rPr>
          <w:rFonts w:ascii="Times New Roman" w:eastAsia="Times New Roman" w:hAnsi="Times New Roman"/>
          <w:sz w:val="24"/>
          <w:szCs w:val="24"/>
        </w:rPr>
      </w:pPr>
      <w:r>
        <w:rPr>
          <w:rFonts w:ascii="Times New Roman" w:eastAsia="Times New Roman" w:hAnsi="Times New Roman"/>
          <w:sz w:val="24"/>
          <w:szCs w:val="24"/>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F6B37" w:rsidRDefault="00AF6B37">
      <w:pPr>
        <w:shd w:val="clear" w:color="auto" w:fill="FFFFFF"/>
        <w:spacing w:after="0" w:line="240" w:lineRule="auto"/>
        <w:ind w:left="19" w:right="10" w:firstLine="686"/>
        <w:jc w:val="both"/>
        <w:rPr>
          <w:rFonts w:ascii="Times New Roman" w:eastAsia="Times New Roman" w:hAnsi="Times New Roman"/>
          <w:sz w:val="24"/>
          <w:szCs w:val="24"/>
        </w:rPr>
      </w:pPr>
      <w:r>
        <w:rPr>
          <w:rFonts w:ascii="Times New Roman" w:eastAsia="Times New Roman" w:hAnsi="Times New Roman"/>
          <w:sz w:val="24"/>
          <w:szCs w:val="24"/>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w:t>
      </w:r>
      <w:r>
        <w:rPr>
          <w:rFonts w:ascii="Times New Roman" w:eastAsia="Times New Roman" w:hAnsi="Times New Roman"/>
          <w:spacing w:val="-1"/>
          <w:sz w:val="24"/>
          <w:szCs w:val="24"/>
        </w:rPr>
        <w:t xml:space="preserve">природы, естествознания, математики, истории и т.п.; ребёнок способен к принятию </w:t>
      </w:r>
      <w:r>
        <w:rPr>
          <w:rFonts w:ascii="Times New Roman" w:eastAsia="Times New Roman" w:hAnsi="Times New Roman"/>
          <w:sz w:val="24"/>
          <w:szCs w:val="24"/>
        </w:rPr>
        <w:t>собственных решений, опираясь на свои знания и умения в различных видах деятельности.</w:t>
      </w:r>
    </w:p>
    <w:p w:rsidR="00AF6B37" w:rsidRDefault="00AF6B37">
      <w:pPr>
        <w:shd w:val="clear" w:color="auto" w:fill="FFFFFF"/>
        <w:spacing w:after="0" w:line="240" w:lineRule="auto"/>
        <w:ind w:right="5" w:firstLine="701"/>
        <w:jc w:val="both"/>
        <w:rPr>
          <w:rFonts w:ascii="Times New Roman" w:eastAsia="Times New Roman" w:hAnsi="Times New Roman"/>
          <w:sz w:val="24"/>
          <w:szCs w:val="24"/>
        </w:rPr>
      </w:pPr>
      <w:r>
        <w:rPr>
          <w:rFonts w:ascii="Times New Roman" w:eastAsia="Times New Roman" w:hAnsi="Times New Roman"/>
          <w:sz w:val="24"/>
          <w:szCs w:val="24"/>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AF6B37" w:rsidRDefault="00AF6B37">
      <w:pPr>
        <w:shd w:val="clear" w:color="auto" w:fill="FFFFFF"/>
        <w:spacing w:after="0" w:line="240" w:lineRule="auto"/>
        <w:ind w:right="10" w:firstLine="701"/>
        <w:jc w:val="both"/>
        <w:rPr>
          <w:rFonts w:ascii="Times New Roman" w:eastAsia="Times New Roman" w:hAnsi="Times New Roman"/>
          <w:spacing w:val="-2"/>
          <w:sz w:val="24"/>
          <w:szCs w:val="24"/>
        </w:rPr>
      </w:pPr>
      <w:r>
        <w:rPr>
          <w:rFonts w:ascii="Times New Roman" w:eastAsia="Times New Roman" w:hAnsi="Times New Roman"/>
          <w:sz w:val="24"/>
          <w:szCs w:val="24"/>
        </w:rPr>
        <w:t xml:space="preserve">стремится к общению со взрослыми и активно подражает им в движениях и </w:t>
      </w:r>
      <w:r>
        <w:rPr>
          <w:rFonts w:ascii="Times New Roman" w:eastAsia="Times New Roman" w:hAnsi="Times New Roman"/>
          <w:spacing w:val="-2"/>
          <w:sz w:val="24"/>
          <w:szCs w:val="24"/>
        </w:rPr>
        <w:t>действиях; появляются игры, в которых ребенок воспроизводит действия взрослого;</w:t>
      </w:r>
    </w:p>
    <w:p w:rsidR="00AF6B37" w:rsidRDefault="00AF6B37">
      <w:pPr>
        <w:shd w:val="clear" w:color="auto" w:fill="FFFFFF"/>
        <w:spacing w:after="0" w:line="240" w:lineRule="auto"/>
        <w:ind w:left="5" w:right="10" w:firstLine="696"/>
        <w:jc w:val="both"/>
        <w:rPr>
          <w:rFonts w:ascii="Times New Roman" w:eastAsia="Times New Roman" w:hAnsi="Times New Roman"/>
          <w:sz w:val="24"/>
          <w:szCs w:val="24"/>
        </w:rPr>
      </w:pPr>
      <w:r>
        <w:rPr>
          <w:rFonts w:ascii="Times New Roman" w:eastAsia="Times New Roman" w:hAnsi="Times New Roman"/>
          <w:sz w:val="24"/>
          <w:szCs w:val="24"/>
        </w:rPr>
        <w:t>проявляет интерес к сверстникам; наблюдает за их действиями и подражает им;</w:t>
      </w:r>
    </w:p>
    <w:p w:rsidR="00AF6B37" w:rsidRDefault="00AF6B37">
      <w:pPr>
        <w:shd w:val="clear" w:color="auto" w:fill="FFFFFF"/>
        <w:tabs>
          <w:tab w:val="left" w:pos="8707"/>
        </w:tabs>
        <w:spacing w:after="0" w:line="240" w:lineRule="auto"/>
        <w:ind w:left="10" w:right="10" w:firstLine="696"/>
        <w:jc w:val="both"/>
        <w:rPr>
          <w:rFonts w:ascii="Times New Roman" w:eastAsia="Times New Roman" w:hAnsi="Times New Roman"/>
          <w:spacing w:val="-2"/>
          <w:sz w:val="24"/>
          <w:szCs w:val="24"/>
        </w:rPr>
      </w:pPr>
      <w:r>
        <w:rPr>
          <w:rFonts w:ascii="Times New Roman" w:eastAsia="Times New Roman" w:hAnsi="Times New Roman"/>
          <w:sz w:val="24"/>
          <w:szCs w:val="24"/>
        </w:rPr>
        <w:t>проявляет интерес к стихам, песням и сказкам, рассматриванию картинки,</w:t>
      </w:r>
      <w:r>
        <w:rPr>
          <w:rFonts w:ascii="Times New Roman" w:eastAsia="Times New Roman" w:hAnsi="Times New Roman"/>
          <w:sz w:val="24"/>
          <w:szCs w:val="24"/>
        </w:rPr>
        <w:br/>
        <w:t>стремится       двигаться       под       музыку;       эмоционально</w:t>
      </w:r>
      <w:r>
        <w:rPr>
          <w:rFonts w:ascii="Times New Roman" w:eastAsia="Times New Roman" w:hAnsi="Times New Roman"/>
          <w:sz w:val="24"/>
          <w:szCs w:val="24"/>
        </w:rPr>
        <w:tab/>
      </w:r>
      <w:r>
        <w:rPr>
          <w:rFonts w:ascii="Times New Roman" w:eastAsia="Times New Roman" w:hAnsi="Times New Roman"/>
          <w:spacing w:val="-2"/>
          <w:sz w:val="24"/>
          <w:szCs w:val="24"/>
        </w:rPr>
        <w:t>откликается</w:t>
      </w:r>
    </w:p>
    <w:p w:rsidR="00AF6B37" w:rsidRDefault="00AF6B37">
      <w:pPr>
        <w:shd w:val="clear" w:color="auto" w:fill="FFFFFF"/>
        <w:spacing w:after="0" w:line="240" w:lineRule="auto"/>
        <w:ind w:left="10"/>
        <w:jc w:val="both"/>
        <w:rPr>
          <w:rFonts w:ascii="Times New Roman" w:eastAsia="Times New Roman" w:hAnsi="Times New Roman"/>
          <w:spacing w:val="-1"/>
          <w:sz w:val="24"/>
          <w:szCs w:val="24"/>
        </w:rPr>
      </w:pPr>
      <w:r>
        <w:rPr>
          <w:rFonts w:ascii="Times New Roman" w:eastAsia="Times New Roman" w:hAnsi="Times New Roman"/>
          <w:spacing w:val="-1"/>
          <w:sz w:val="24"/>
          <w:szCs w:val="24"/>
        </w:rPr>
        <w:t>на различные произведения культуры и искусства;</w:t>
      </w:r>
    </w:p>
    <w:p w:rsidR="00AF6B37" w:rsidRDefault="00AF6B37">
      <w:pPr>
        <w:shd w:val="clear" w:color="auto" w:fill="FFFFFF"/>
        <w:spacing w:after="0" w:line="240" w:lineRule="auto"/>
        <w:ind w:left="10" w:right="5" w:firstLine="691"/>
        <w:jc w:val="both"/>
        <w:rPr>
          <w:rFonts w:ascii="Times New Roman" w:eastAsia="Times New Roman" w:hAnsi="Times New Roman"/>
          <w:sz w:val="24"/>
          <w:szCs w:val="24"/>
        </w:rPr>
      </w:pPr>
      <w:r>
        <w:rPr>
          <w:rFonts w:ascii="Times New Roman" w:eastAsia="Times New Roman" w:hAnsi="Times New Roman"/>
          <w:spacing w:val="-1"/>
          <w:sz w:val="24"/>
          <w:szCs w:val="24"/>
        </w:rPr>
        <w:t xml:space="preserve">у ребёнка развита крупная моторика, он стремится осваивать различные виды </w:t>
      </w:r>
      <w:r>
        <w:rPr>
          <w:rFonts w:ascii="Times New Roman" w:eastAsia="Times New Roman" w:hAnsi="Times New Roman"/>
          <w:sz w:val="24"/>
          <w:szCs w:val="24"/>
        </w:rPr>
        <w:t>движения (бег, лазанье, перешагивание и пр.).</w:t>
      </w:r>
    </w:p>
    <w:p w:rsidR="00AF6B37" w:rsidRDefault="00AF6B37">
      <w:pPr>
        <w:shd w:val="clear" w:color="auto" w:fill="FFFFFF"/>
        <w:spacing w:after="0" w:line="240" w:lineRule="auto"/>
        <w:ind w:left="984"/>
        <w:rPr>
          <w:rFonts w:ascii="Times New Roman" w:eastAsia="Times New Roman" w:hAnsi="Times New Roman"/>
          <w:spacing w:val="-1"/>
          <w:sz w:val="24"/>
          <w:szCs w:val="24"/>
        </w:rPr>
      </w:pPr>
      <w:r>
        <w:rPr>
          <w:rFonts w:ascii="Times New Roman" w:eastAsia="Times New Roman" w:hAnsi="Times New Roman"/>
          <w:spacing w:val="-1"/>
          <w:sz w:val="24"/>
          <w:szCs w:val="24"/>
        </w:rPr>
        <w:t>Целевые ориентиры на этапе завершения дошкольного образования:</w:t>
      </w:r>
    </w:p>
    <w:p w:rsidR="00AF6B37" w:rsidRDefault="00AF6B37">
      <w:pPr>
        <w:shd w:val="clear" w:color="auto" w:fill="FFFFFF"/>
        <w:spacing w:after="0" w:line="240" w:lineRule="auto"/>
        <w:ind w:left="14" w:right="14" w:firstLine="691"/>
        <w:jc w:val="both"/>
        <w:rPr>
          <w:rFonts w:ascii="Times New Roman" w:eastAsia="Times New Roman" w:hAnsi="Times New Roman"/>
          <w:spacing w:val="-1"/>
          <w:sz w:val="24"/>
          <w:szCs w:val="24"/>
        </w:rPr>
      </w:pPr>
      <w:r>
        <w:rPr>
          <w:rFonts w:ascii="Times New Roman" w:eastAsia="Times New Roman" w:hAnsi="Times New Roman"/>
          <w:sz w:val="24"/>
          <w:szCs w:val="24"/>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Pr>
          <w:rFonts w:ascii="Times New Roman" w:eastAsia="Times New Roman" w:hAnsi="Times New Roman"/>
          <w:spacing w:val="-1"/>
          <w:sz w:val="24"/>
          <w:szCs w:val="24"/>
        </w:rPr>
        <w:t>способен выбирать себе род занятий, участников по совместной деятельности;</w:t>
      </w:r>
    </w:p>
    <w:p w:rsidR="00AF6B37" w:rsidRDefault="00AF6B37">
      <w:pPr>
        <w:shd w:val="clear" w:color="auto" w:fill="FFFFFF"/>
        <w:spacing w:after="0" w:line="240" w:lineRule="auto"/>
        <w:ind w:left="14" w:right="5" w:firstLine="696"/>
        <w:jc w:val="both"/>
        <w:rPr>
          <w:rFonts w:ascii="Times New Roman" w:eastAsia="Times New Roman" w:hAnsi="Times New Roman"/>
          <w:spacing w:val="-1"/>
          <w:sz w:val="24"/>
          <w:szCs w:val="24"/>
        </w:rPr>
      </w:pPr>
      <w:r>
        <w:rPr>
          <w:rFonts w:ascii="Times New Roman" w:eastAsia="Times New Roman" w:hAnsi="Times New Roman"/>
          <w:sz w:val="24"/>
          <w:szCs w:val="24"/>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w:t>
      </w:r>
      <w:r>
        <w:rPr>
          <w:rFonts w:ascii="Times New Roman" w:eastAsia="Times New Roman" w:hAnsi="Times New Roman"/>
          <w:spacing w:val="-1"/>
          <w:sz w:val="24"/>
          <w:szCs w:val="24"/>
        </w:rPr>
        <w:t xml:space="preserve">совместных играх. Способен договариваться, учитывать интересы и чувства других, </w:t>
      </w:r>
      <w:r>
        <w:rPr>
          <w:rFonts w:ascii="Times New Roman" w:eastAsia="Times New Roman" w:hAnsi="Times New Roman"/>
          <w:sz w:val="24"/>
          <w:szCs w:val="24"/>
        </w:rPr>
        <w:t xml:space="preserve">сопереживать неудачам и радоваться успехам других, адекватно проявляет свои </w:t>
      </w:r>
      <w:r>
        <w:rPr>
          <w:rFonts w:ascii="Times New Roman" w:eastAsia="Times New Roman" w:hAnsi="Times New Roman"/>
          <w:spacing w:val="-1"/>
          <w:sz w:val="24"/>
          <w:szCs w:val="24"/>
        </w:rPr>
        <w:t>чувства, в том числе чувство веры в себя, старается разрешать конфликты;</w:t>
      </w:r>
    </w:p>
    <w:p w:rsidR="00AF6B37" w:rsidRDefault="00AF6B37">
      <w:pPr>
        <w:shd w:val="clear" w:color="auto" w:fill="FFFFFF"/>
        <w:spacing w:after="0" w:line="240" w:lineRule="auto"/>
        <w:ind w:left="19" w:firstLine="696"/>
        <w:jc w:val="both"/>
        <w:rPr>
          <w:rFonts w:ascii="Times New Roman" w:eastAsia="Times New Roman" w:hAnsi="Times New Roman"/>
          <w:sz w:val="24"/>
          <w:szCs w:val="24"/>
        </w:rPr>
      </w:pPr>
      <w:r>
        <w:rPr>
          <w:rFonts w:ascii="Times New Roman" w:eastAsia="Times New Roman" w:hAnsi="Times New Roman"/>
          <w:sz w:val="24"/>
          <w:szCs w:val="24"/>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w:t>
      </w:r>
      <w:r>
        <w:rPr>
          <w:rFonts w:ascii="Times New Roman" w:eastAsia="Times New Roman" w:hAnsi="Times New Roman"/>
          <w:spacing w:val="-1"/>
          <w:sz w:val="24"/>
          <w:szCs w:val="24"/>
        </w:rPr>
        <w:t xml:space="preserve">видами игры, различает условную и реальную ситуации, умеет подчиняться разным </w:t>
      </w:r>
      <w:r>
        <w:rPr>
          <w:rFonts w:ascii="Times New Roman" w:eastAsia="Times New Roman" w:hAnsi="Times New Roman"/>
          <w:sz w:val="24"/>
          <w:szCs w:val="24"/>
        </w:rPr>
        <w:t>правилам и социальным нормам;</w:t>
      </w:r>
    </w:p>
    <w:p w:rsidR="00AF6B37" w:rsidRDefault="00AF6B37">
      <w:pPr>
        <w:shd w:val="clear" w:color="auto" w:fill="FFFFFF"/>
        <w:spacing w:after="0" w:line="240" w:lineRule="auto"/>
        <w:ind w:left="19" w:right="5" w:firstLine="696"/>
        <w:jc w:val="both"/>
        <w:rPr>
          <w:rFonts w:ascii="Times New Roman" w:eastAsia="Times New Roman" w:hAnsi="Times New Roman"/>
          <w:sz w:val="24"/>
          <w:szCs w:val="24"/>
        </w:rPr>
        <w:sectPr w:rsidR="00AF6B37">
          <w:pgSz w:w="11906" w:h="16838"/>
          <w:pgMar w:top="494" w:right="631" w:bottom="360" w:left="1102" w:header="720" w:footer="720" w:gutter="0"/>
          <w:cols w:space="720"/>
          <w:docGrid w:linePitch="360"/>
        </w:sectPr>
      </w:pPr>
      <w:r>
        <w:rPr>
          <w:rFonts w:ascii="Times New Roman" w:eastAsia="Times New Roman" w:hAnsi="Times New Roman"/>
          <w:sz w:val="24"/>
          <w:szCs w:val="24"/>
        </w:rPr>
        <w:t>ребёнок достаточно хорошо владеет устной речью, может выражать свои мысли и желания, может использовать речь для</w:t>
      </w:r>
      <w:r w:rsidR="00C13C06">
        <w:rPr>
          <w:rFonts w:ascii="Times New Roman" w:eastAsia="Times New Roman" w:hAnsi="Times New Roman"/>
          <w:sz w:val="24"/>
          <w:szCs w:val="24"/>
        </w:rPr>
        <w:t xml:space="preserve"> выражения своих мыслей, чувств.</w:t>
      </w:r>
    </w:p>
    <w:p w:rsidR="008A114D" w:rsidRDefault="008A114D">
      <w:pPr>
        <w:spacing w:after="0" w:line="240" w:lineRule="auto"/>
        <w:jc w:val="both"/>
        <w:rPr>
          <w:rFonts w:ascii="Times New Roman" w:eastAsia="Times New Roman" w:hAnsi="Times New Roman"/>
          <w:sz w:val="24"/>
          <w:szCs w:val="24"/>
        </w:rPr>
      </w:pPr>
    </w:p>
    <w:p w:rsidR="008A114D" w:rsidRDefault="008A114D">
      <w:pPr>
        <w:spacing w:after="0" w:line="240" w:lineRule="auto"/>
        <w:jc w:val="both"/>
        <w:rPr>
          <w:rFonts w:ascii="Times New Roman" w:eastAsia="Times New Roman" w:hAnsi="Times New Roman"/>
          <w:sz w:val="24"/>
          <w:szCs w:val="24"/>
        </w:rPr>
      </w:pPr>
    </w:p>
    <w:p w:rsidR="00AF6B37" w:rsidRDefault="00AF6B37">
      <w:pPr>
        <w:pStyle w:val="ae"/>
        <w:shd w:val="clear" w:color="auto" w:fill="FFFFFF"/>
        <w:autoSpaceDE w:val="0"/>
        <w:spacing w:after="0" w:line="240" w:lineRule="auto"/>
        <w:ind w:left="0"/>
        <w:jc w:val="center"/>
        <w:rPr>
          <w:rFonts w:ascii="Times New Roman" w:eastAsia="Times New Roman" w:hAnsi="Times New Roman"/>
          <w:b/>
          <w:bCs/>
          <w:i/>
          <w:sz w:val="28"/>
          <w:szCs w:val="28"/>
        </w:rPr>
      </w:pPr>
      <w:r>
        <w:rPr>
          <w:rFonts w:ascii="Times New Roman" w:eastAsia="Times New Roman" w:hAnsi="Times New Roman"/>
          <w:b/>
          <w:bCs/>
          <w:i/>
          <w:sz w:val="28"/>
          <w:szCs w:val="28"/>
          <w:lang w:val="en-US"/>
        </w:rPr>
        <w:t>IV</w:t>
      </w:r>
      <w:r>
        <w:rPr>
          <w:rFonts w:ascii="Times New Roman" w:eastAsia="Times New Roman" w:hAnsi="Times New Roman"/>
          <w:b/>
          <w:bCs/>
          <w:i/>
          <w:sz w:val="28"/>
          <w:szCs w:val="28"/>
        </w:rPr>
        <w:t>. СТРАТЕГИЧЕСКИЙ ПЛАН РАЗВИТИЯ И ОСНОВНЫЕ НАПРАВЛЕНИЯ ПРЕОБРАЗОВАНИЙ</w:t>
      </w:r>
    </w:p>
    <w:p w:rsidR="00AF6B37" w:rsidRDefault="00AF6B37">
      <w:pPr>
        <w:pStyle w:val="Default"/>
        <w:jc w:val="center"/>
        <w:rPr>
          <w:b/>
        </w:rPr>
      </w:pPr>
      <w:r>
        <w:rPr>
          <w:rFonts w:eastAsia="Times New Roman"/>
          <w:bCs/>
        </w:rPr>
        <w:t xml:space="preserve">4.1. </w:t>
      </w:r>
      <w:r>
        <w:rPr>
          <w:b/>
        </w:rPr>
        <w:t>Приоритетные направления</w:t>
      </w:r>
      <w:r>
        <w:rPr>
          <w:rFonts w:eastAsia="Times New Roman"/>
          <w:bCs/>
        </w:rPr>
        <w:t xml:space="preserve"> программы развития</w:t>
      </w:r>
      <w:r>
        <w:rPr>
          <w:b/>
        </w:rPr>
        <w:t>:</w:t>
      </w:r>
    </w:p>
    <w:p w:rsidR="00AF6B37" w:rsidRDefault="00AF6B37" w:rsidP="001957B2">
      <w:pPr>
        <w:pStyle w:val="Default"/>
        <w:numPr>
          <w:ilvl w:val="0"/>
          <w:numId w:val="33"/>
        </w:numPr>
        <w:spacing w:after="55"/>
        <w:jc w:val="both"/>
      </w:pPr>
      <w:r>
        <w:t>Обеспечение безопасности детей</w:t>
      </w:r>
      <w:r w:rsidR="002149B9">
        <w:t xml:space="preserve"> и доступности качественного дошкольного образования</w:t>
      </w:r>
      <w:r>
        <w:t xml:space="preserve">. </w:t>
      </w:r>
    </w:p>
    <w:p w:rsidR="00AF6B37" w:rsidRDefault="00C54ABC" w:rsidP="001957B2">
      <w:pPr>
        <w:pStyle w:val="Default"/>
        <w:numPr>
          <w:ilvl w:val="0"/>
          <w:numId w:val="33"/>
        </w:numPr>
        <w:spacing w:after="55"/>
        <w:jc w:val="both"/>
      </w:pPr>
      <w:r w:rsidRPr="00C54ABC">
        <w:t>Организация семейной политики детствосбережения</w:t>
      </w:r>
      <w:r>
        <w:rPr>
          <w:b/>
        </w:rPr>
        <w:t xml:space="preserve"> </w:t>
      </w:r>
      <w:r>
        <w:t>и с</w:t>
      </w:r>
      <w:r w:rsidR="001957B2">
        <w:t>оздание современной инфраструктуры детства</w:t>
      </w:r>
      <w:r w:rsidR="00AF6B37">
        <w:t xml:space="preserve">. </w:t>
      </w:r>
    </w:p>
    <w:p w:rsidR="001957B2" w:rsidRDefault="001957B2" w:rsidP="001957B2">
      <w:pPr>
        <w:pStyle w:val="Default"/>
        <w:numPr>
          <w:ilvl w:val="0"/>
          <w:numId w:val="33"/>
        </w:numPr>
        <w:spacing w:after="55"/>
        <w:jc w:val="both"/>
      </w:pPr>
      <w:r>
        <w:t>Создание условий для сохранения здоровья ребенка.</w:t>
      </w:r>
    </w:p>
    <w:p w:rsidR="00D0571D" w:rsidRPr="00D0571D" w:rsidRDefault="00434831" w:rsidP="00D0571D">
      <w:pPr>
        <w:pStyle w:val="af"/>
        <w:numPr>
          <w:ilvl w:val="0"/>
          <w:numId w:val="33"/>
        </w:numPr>
        <w:jc w:val="both"/>
        <w:rPr>
          <w:rFonts w:ascii="Times New Roman" w:hAnsi="Times New Roman"/>
          <w:sz w:val="24"/>
          <w:szCs w:val="24"/>
        </w:rPr>
      </w:pPr>
      <w:r>
        <w:rPr>
          <w:rFonts w:ascii="Times New Roman" w:eastAsia="Times New Roman" w:hAnsi="Times New Roman"/>
          <w:sz w:val="24"/>
          <w:szCs w:val="24"/>
        </w:rPr>
        <w:t>Развитие потенциала педагогических работников</w:t>
      </w:r>
      <w:r w:rsidR="00D0571D" w:rsidRPr="00D0571D">
        <w:rPr>
          <w:rFonts w:ascii="Times New Roman" w:eastAsia="Times New Roman" w:hAnsi="Times New Roman"/>
          <w:bCs/>
          <w:sz w:val="24"/>
          <w:szCs w:val="24"/>
        </w:rPr>
        <w:t>.</w:t>
      </w:r>
    </w:p>
    <w:p w:rsidR="00D0571D" w:rsidRDefault="00D0571D" w:rsidP="00D0571D">
      <w:pPr>
        <w:pStyle w:val="Default"/>
        <w:spacing w:after="55"/>
        <w:ind w:left="360"/>
        <w:jc w:val="both"/>
      </w:pPr>
    </w:p>
    <w:p w:rsidR="00AF6B37" w:rsidRPr="001957B2" w:rsidRDefault="00AF6B37">
      <w:pPr>
        <w:pStyle w:val="Default"/>
        <w:jc w:val="both"/>
        <w:rPr>
          <w:rFonts w:eastAsia="Times New Roman"/>
        </w:rPr>
      </w:pPr>
    </w:p>
    <w:p w:rsidR="00AF6B37" w:rsidRDefault="00AF6B37">
      <w:pPr>
        <w:pStyle w:val="af"/>
        <w:jc w:val="both"/>
        <w:rPr>
          <w:rFonts w:ascii="Times New Roman" w:hAnsi="Times New Roman"/>
          <w:sz w:val="24"/>
          <w:szCs w:val="24"/>
        </w:rPr>
      </w:pPr>
      <w:r>
        <w:rPr>
          <w:rFonts w:ascii="Times New Roman" w:hAnsi="Times New Roman"/>
          <w:sz w:val="24"/>
          <w:szCs w:val="24"/>
        </w:rPr>
        <w:t xml:space="preserve">     Данные приоритетные направления программы развития соответствуют основным направлениям</w:t>
      </w:r>
      <w:r w:rsidR="001957B2">
        <w:rPr>
          <w:rFonts w:ascii="Times New Roman" w:hAnsi="Times New Roman"/>
          <w:sz w:val="24"/>
          <w:szCs w:val="24"/>
        </w:rPr>
        <w:t xml:space="preserve"> Десятилетия детства (2018 – 2027)</w:t>
      </w:r>
      <w:r>
        <w:rPr>
          <w:rFonts w:ascii="Times New Roman" w:hAnsi="Times New Roman"/>
          <w:sz w:val="24"/>
          <w:szCs w:val="24"/>
        </w:rPr>
        <w:t xml:space="preserve">.   </w:t>
      </w:r>
    </w:p>
    <w:p w:rsidR="00AF6B37" w:rsidRDefault="00AF6B37">
      <w:pPr>
        <w:pStyle w:val="af"/>
        <w:jc w:val="both"/>
        <w:rPr>
          <w:rFonts w:ascii="Times New Roman" w:hAnsi="Times New Roman"/>
          <w:sz w:val="24"/>
          <w:szCs w:val="24"/>
        </w:rPr>
      </w:pPr>
      <w:r>
        <w:rPr>
          <w:rFonts w:ascii="Times New Roman" w:hAnsi="Times New Roman"/>
          <w:sz w:val="24"/>
          <w:szCs w:val="24"/>
        </w:rPr>
        <w:t>Каждый направление реализуется командой единомышленников (творческие группы), привлекающей участников образовательных отношений (обучающихся и их родителей (законных представителей), а также социальных партнеров ДОУ.</w:t>
      </w:r>
    </w:p>
    <w:p w:rsidR="00AF6B37" w:rsidRDefault="00AF6B37">
      <w:pPr>
        <w:pStyle w:val="af"/>
        <w:jc w:val="both"/>
        <w:rPr>
          <w:rFonts w:ascii="Times New Roman" w:hAnsi="Times New Roman"/>
          <w:sz w:val="24"/>
          <w:szCs w:val="24"/>
        </w:rPr>
      </w:pPr>
      <w:r>
        <w:rPr>
          <w:rFonts w:ascii="Times New Roman" w:hAnsi="Times New Roman"/>
          <w:sz w:val="24"/>
          <w:szCs w:val="24"/>
        </w:rPr>
        <w:t>Будет составлен рабочий план реализации каждого направления. Подведение итогов планируется проводить ежегодно.</w:t>
      </w:r>
    </w:p>
    <w:p w:rsidR="00AF6B37" w:rsidRDefault="00AF6B37">
      <w:pPr>
        <w:pStyle w:val="af"/>
        <w:jc w:val="both"/>
        <w:rPr>
          <w:rFonts w:ascii="Times New Roman" w:hAnsi="Times New Roman"/>
          <w:sz w:val="24"/>
          <w:szCs w:val="24"/>
        </w:rPr>
      </w:pPr>
    </w:p>
    <w:p w:rsidR="008A114D" w:rsidRDefault="008A114D">
      <w:pPr>
        <w:pStyle w:val="af"/>
        <w:jc w:val="both"/>
        <w:rPr>
          <w:rFonts w:ascii="Times New Roman" w:hAnsi="Times New Roman"/>
          <w:sz w:val="24"/>
          <w:szCs w:val="24"/>
        </w:rPr>
      </w:pPr>
    </w:p>
    <w:p w:rsidR="008A114D" w:rsidRDefault="008A114D">
      <w:pPr>
        <w:pStyle w:val="af"/>
        <w:jc w:val="both"/>
        <w:rPr>
          <w:rFonts w:ascii="Times New Roman" w:hAnsi="Times New Roman"/>
          <w:sz w:val="24"/>
          <w:szCs w:val="24"/>
        </w:rPr>
      </w:pPr>
    </w:p>
    <w:p w:rsidR="008A114D" w:rsidRDefault="008A114D">
      <w:pPr>
        <w:pStyle w:val="af"/>
        <w:jc w:val="both"/>
        <w:rPr>
          <w:rFonts w:ascii="Times New Roman" w:hAnsi="Times New Roman"/>
          <w:sz w:val="24"/>
          <w:szCs w:val="24"/>
        </w:rPr>
      </w:pPr>
    </w:p>
    <w:p w:rsidR="002149B9" w:rsidRDefault="00AF6B37" w:rsidP="001957B2">
      <w:pPr>
        <w:spacing w:after="0" w:line="240" w:lineRule="auto"/>
        <w:jc w:val="center"/>
        <w:rPr>
          <w:rFonts w:ascii="Times New Roman" w:hAnsi="Times New Roman"/>
          <w:b/>
          <w:sz w:val="24"/>
          <w:szCs w:val="24"/>
        </w:rPr>
      </w:pPr>
      <w:r>
        <w:rPr>
          <w:rFonts w:ascii="Times New Roman" w:hAnsi="Times New Roman"/>
          <w:b/>
          <w:sz w:val="24"/>
          <w:szCs w:val="24"/>
        </w:rPr>
        <w:t>Направление «Обеспечение безопасности детей</w:t>
      </w:r>
      <w:r w:rsidR="002149B9" w:rsidRPr="002149B9">
        <w:t xml:space="preserve"> </w:t>
      </w:r>
      <w:r w:rsidR="002149B9" w:rsidRPr="002149B9">
        <w:rPr>
          <w:rFonts w:ascii="Times New Roman" w:hAnsi="Times New Roman"/>
          <w:b/>
          <w:sz w:val="24"/>
          <w:szCs w:val="24"/>
        </w:rPr>
        <w:t xml:space="preserve">и </w:t>
      </w:r>
    </w:p>
    <w:p w:rsidR="00AF6B37" w:rsidRDefault="002149B9" w:rsidP="001957B2">
      <w:pPr>
        <w:spacing w:after="0" w:line="240" w:lineRule="auto"/>
        <w:jc w:val="center"/>
        <w:rPr>
          <w:rFonts w:ascii="Times New Roman" w:hAnsi="Times New Roman"/>
          <w:b/>
          <w:sz w:val="24"/>
          <w:szCs w:val="24"/>
        </w:rPr>
      </w:pPr>
      <w:r w:rsidRPr="002149B9">
        <w:rPr>
          <w:rFonts w:ascii="Times New Roman" w:hAnsi="Times New Roman"/>
          <w:b/>
          <w:sz w:val="24"/>
          <w:szCs w:val="24"/>
        </w:rPr>
        <w:t>доступности качественного дошкольного образования</w:t>
      </w:r>
      <w:r w:rsidR="00AF6B37">
        <w:rPr>
          <w:rFonts w:ascii="Times New Roman" w:hAnsi="Times New Roman"/>
          <w:b/>
          <w:sz w:val="24"/>
          <w:szCs w:val="24"/>
        </w:rPr>
        <w:t>»</w:t>
      </w:r>
    </w:p>
    <w:p w:rsidR="00AF6B37" w:rsidRDefault="00AF6B37">
      <w:pPr>
        <w:jc w:val="both"/>
        <w:rPr>
          <w:rFonts w:ascii="Times New Roman" w:hAnsi="Times New Roman"/>
          <w:b/>
          <w:sz w:val="24"/>
          <w:szCs w:val="24"/>
        </w:rPr>
      </w:pPr>
    </w:p>
    <w:p w:rsidR="00AF6B37" w:rsidRDefault="00AF6B37">
      <w:pPr>
        <w:jc w:val="both"/>
        <w:rPr>
          <w:rFonts w:ascii="Times New Roman" w:hAnsi="Times New Roman"/>
          <w:b/>
          <w:sz w:val="24"/>
          <w:szCs w:val="24"/>
        </w:rPr>
      </w:pPr>
      <w:r>
        <w:rPr>
          <w:rFonts w:ascii="Times New Roman" w:hAnsi="Times New Roman"/>
          <w:b/>
          <w:sz w:val="24"/>
          <w:szCs w:val="24"/>
        </w:rPr>
        <w:t>Сроки реализации: 201</w:t>
      </w:r>
      <w:r w:rsidR="001957B2">
        <w:rPr>
          <w:rFonts w:ascii="Times New Roman" w:hAnsi="Times New Roman"/>
          <w:b/>
          <w:sz w:val="24"/>
          <w:szCs w:val="24"/>
        </w:rPr>
        <w:t>9-2022</w:t>
      </w:r>
      <w:r>
        <w:rPr>
          <w:rFonts w:ascii="Times New Roman" w:hAnsi="Times New Roman"/>
          <w:b/>
          <w:sz w:val="24"/>
          <w:szCs w:val="24"/>
        </w:rPr>
        <w:t xml:space="preserve"> г.г.</w:t>
      </w:r>
    </w:p>
    <w:p w:rsidR="008A114D" w:rsidRDefault="008A114D">
      <w:pPr>
        <w:jc w:val="both"/>
        <w:rPr>
          <w:rFonts w:ascii="Times New Roman" w:hAnsi="Times New Roman"/>
          <w:b/>
          <w:sz w:val="24"/>
          <w:szCs w:val="24"/>
        </w:rPr>
      </w:pPr>
    </w:p>
    <w:tbl>
      <w:tblPr>
        <w:tblW w:w="0" w:type="auto"/>
        <w:tblInd w:w="-10" w:type="dxa"/>
        <w:tblLayout w:type="fixed"/>
        <w:tblLook w:val="0000"/>
      </w:tblPr>
      <w:tblGrid>
        <w:gridCol w:w="2802"/>
        <w:gridCol w:w="7923"/>
      </w:tblGrid>
      <w:tr w:rsidR="00AF6B37">
        <w:tc>
          <w:tcPr>
            <w:tcW w:w="2802" w:type="dxa"/>
            <w:tcBorders>
              <w:top w:val="single" w:sz="4" w:space="0" w:color="000000"/>
              <w:left w:val="single" w:sz="4" w:space="0" w:color="000000"/>
              <w:bottom w:val="single" w:sz="4" w:space="0" w:color="000000"/>
            </w:tcBorders>
            <w:shd w:val="clear" w:color="auto" w:fill="auto"/>
          </w:tcPr>
          <w:p w:rsidR="00AF6B37" w:rsidRDefault="00AF6B37">
            <w:pPr>
              <w:snapToGrid w:val="0"/>
              <w:spacing w:after="0" w:line="240" w:lineRule="auto"/>
              <w:jc w:val="both"/>
              <w:rPr>
                <w:rFonts w:ascii="Times New Roman" w:hAnsi="Times New Roman"/>
                <w:b/>
                <w:sz w:val="24"/>
                <w:szCs w:val="24"/>
              </w:rPr>
            </w:pPr>
            <w:r>
              <w:rPr>
                <w:rFonts w:ascii="Times New Roman" w:hAnsi="Times New Roman"/>
                <w:b/>
                <w:sz w:val="24"/>
                <w:szCs w:val="24"/>
              </w:rPr>
              <w:t>Цель:</w:t>
            </w:r>
          </w:p>
        </w:tc>
        <w:tc>
          <w:tcPr>
            <w:tcW w:w="7923" w:type="dxa"/>
            <w:tcBorders>
              <w:top w:val="single" w:sz="4" w:space="0" w:color="000000"/>
              <w:left w:val="single" w:sz="4" w:space="0" w:color="000000"/>
              <w:bottom w:val="single" w:sz="4" w:space="0" w:color="000000"/>
              <w:right w:val="single" w:sz="4" w:space="0" w:color="000000"/>
            </w:tcBorders>
            <w:shd w:val="clear" w:color="auto" w:fill="auto"/>
          </w:tcPr>
          <w:p w:rsidR="00AF6B37" w:rsidRDefault="00AF6B37">
            <w:pPr>
              <w:widowControl w:val="0"/>
              <w:autoSpaceDE w:val="0"/>
              <w:snapToGrid w:val="0"/>
              <w:spacing w:after="0" w:line="240" w:lineRule="auto"/>
              <w:jc w:val="both"/>
              <w:rPr>
                <w:rFonts w:ascii="Times New Roman" w:hAnsi="Times New Roman"/>
                <w:sz w:val="24"/>
                <w:szCs w:val="24"/>
              </w:rPr>
            </w:pPr>
            <w:r>
              <w:rPr>
                <w:rFonts w:ascii="Times New Roman" w:hAnsi="Times New Roman"/>
                <w:sz w:val="24"/>
                <w:szCs w:val="24"/>
              </w:rPr>
              <w:t xml:space="preserve">Обеспечение </w:t>
            </w:r>
            <w:r w:rsidR="001957B2">
              <w:rPr>
                <w:rFonts w:ascii="Times New Roman" w:hAnsi="Times New Roman"/>
                <w:sz w:val="24"/>
                <w:szCs w:val="24"/>
              </w:rPr>
              <w:t>условий безопасности жизнедеятельности детей</w:t>
            </w:r>
            <w:r w:rsidR="002149B9" w:rsidRPr="002149B9">
              <w:rPr>
                <w:rFonts w:ascii="Times New Roman" w:hAnsi="Times New Roman"/>
                <w:sz w:val="24"/>
                <w:szCs w:val="24"/>
              </w:rPr>
              <w:t xml:space="preserve"> и доступности качественного дошкольного образования</w:t>
            </w:r>
          </w:p>
          <w:p w:rsidR="00AF6B37" w:rsidRDefault="00AF6B37">
            <w:pPr>
              <w:spacing w:after="0" w:line="240" w:lineRule="auto"/>
              <w:jc w:val="both"/>
              <w:rPr>
                <w:rFonts w:ascii="Times New Roman" w:hAnsi="Times New Roman"/>
                <w:sz w:val="24"/>
                <w:szCs w:val="24"/>
              </w:rPr>
            </w:pPr>
          </w:p>
        </w:tc>
      </w:tr>
      <w:tr w:rsidR="00AF6B37">
        <w:tc>
          <w:tcPr>
            <w:tcW w:w="2802" w:type="dxa"/>
            <w:tcBorders>
              <w:top w:val="single" w:sz="4" w:space="0" w:color="000000"/>
              <w:left w:val="single" w:sz="4" w:space="0" w:color="000000"/>
              <w:bottom w:val="single" w:sz="4" w:space="0" w:color="000000"/>
            </w:tcBorders>
            <w:shd w:val="clear" w:color="auto" w:fill="auto"/>
          </w:tcPr>
          <w:p w:rsidR="00AF6B37" w:rsidRDefault="00AF6B37">
            <w:pPr>
              <w:snapToGrid w:val="0"/>
              <w:spacing w:after="0" w:line="240" w:lineRule="auto"/>
              <w:jc w:val="both"/>
              <w:rPr>
                <w:rFonts w:ascii="Times New Roman" w:hAnsi="Times New Roman"/>
                <w:b/>
                <w:sz w:val="24"/>
                <w:szCs w:val="24"/>
              </w:rPr>
            </w:pPr>
            <w:r>
              <w:rPr>
                <w:rFonts w:ascii="Times New Roman" w:hAnsi="Times New Roman"/>
                <w:b/>
                <w:sz w:val="24"/>
                <w:szCs w:val="24"/>
              </w:rPr>
              <w:t>Задачи:</w:t>
            </w:r>
          </w:p>
        </w:tc>
        <w:tc>
          <w:tcPr>
            <w:tcW w:w="7923" w:type="dxa"/>
            <w:tcBorders>
              <w:top w:val="single" w:sz="4" w:space="0" w:color="000000"/>
              <w:left w:val="single" w:sz="4" w:space="0" w:color="000000"/>
              <w:bottom w:val="single" w:sz="4" w:space="0" w:color="000000"/>
              <w:right w:val="single" w:sz="4" w:space="0" w:color="000000"/>
            </w:tcBorders>
            <w:shd w:val="clear" w:color="auto" w:fill="auto"/>
          </w:tcPr>
          <w:p w:rsidR="00AF6B37" w:rsidRDefault="00AF6B37">
            <w:pPr>
              <w:snapToGrid w:val="0"/>
              <w:spacing w:after="0" w:line="240" w:lineRule="auto"/>
              <w:jc w:val="both"/>
              <w:rPr>
                <w:rFonts w:ascii="Times New Roman" w:hAnsi="Times New Roman"/>
                <w:sz w:val="24"/>
                <w:szCs w:val="24"/>
              </w:rPr>
            </w:pPr>
            <w:r>
              <w:rPr>
                <w:rFonts w:ascii="Times New Roman" w:hAnsi="Times New Roman"/>
                <w:sz w:val="24"/>
                <w:szCs w:val="24"/>
              </w:rPr>
              <w:t>1.Обеспечение доступности, повышение эффективности и качества дошкольного образования.</w:t>
            </w:r>
          </w:p>
          <w:p w:rsidR="00AF6B37" w:rsidRDefault="00AF6B37">
            <w:pPr>
              <w:spacing w:after="0" w:line="240" w:lineRule="auto"/>
              <w:jc w:val="both"/>
              <w:rPr>
                <w:rFonts w:ascii="Times New Roman" w:hAnsi="Times New Roman"/>
                <w:sz w:val="24"/>
                <w:szCs w:val="24"/>
              </w:rPr>
            </w:pPr>
            <w:r>
              <w:rPr>
                <w:rFonts w:ascii="Times New Roman" w:hAnsi="Times New Roman"/>
                <w:sz w:val="24"/>
                <w:szCs w:val="24"/>
              </w:rPr>
              <w:t>2.Оптимизация образовательного пространства в системе дошкольного образования.</w:t>
            </w:r>
          </w:p>
          <w:p w:rsidR="00AF6B37" w:rsidRDefault="00AF6B37">
            <w:pPr>
              <w:spacing w:after="0" w:line="240" w:lineRule="auto"/>
              <w:jc w:val="both"/>
              <w:rPr>
                <w:rFonts w:ascii="Times New Roman" w:hAnsi="Times New Roman"/>
                <w:sz w:val="24"/>
                <w:szCs w:val="24"/>
              </w:rPr>
            </w:pPr>
            <w:r>
              <w:rPr>
                <w:rFonts w:ascii="Times New Roman" w:hAnsi="Times New Roman"/>
                <w:sz w:val="24"/>
                <w:szCs w:val="24"/>
              </w:rPr>
              <w:t>3.Укрепление материально-технической базы дошкольной образовательной организации.</w:t>
            </w:r>
          </w:p>
          <w:p w:rsidR="00AF6B37" w:rsidRDefault="00AF6B37">
            <w:pPr>
              <w:spacing w:after="0" w:line="240" w:lineRule="auto"/>
              <w:jc w:val="both"/>
              <w:rPr>
                <w:rFonts w:ascii="Times New Roman" w:hAnsi="Times New Roman"/>
                <w:sz w:val="24"/>
                <w:szCs w:val="24"/>
              </w:rPr>
            </w:pPr>
            <w:r>
              <w:rPr>
                <w:rFonts w:ascii="Times New Roman" w:hAnsi="Times New Roman"/>
                <w:sz w:val="24"/>
                <w:szCs w:val="24"/>
              </w:rPr>
              <w:t>4.Совершенствование системы психолого-педагогической помощи обучающимся (воспитанникам).</w:t>
            </w:r>
          </w:p>
          <w:p w:rsidR="00AF6B37" w:rsidRDefault="00AF6B37">
            <w:pPr>
              <w:spacing w:after="0" w:line="240" w:lineRule="auto"/>
              <w:jc w:val="both"/>
              <w:rPr>
                <w:rFonts w:ascii="Times New Roman" w:hAnsi="Times New Roman"/>
                <w:b/>
                <w:sz w:val="24"/>
                <w:szCs w:val="24"/>
              </w:rPr>
            </w:pPr>
          </w:p>
        </w:tc>
      </w:tr>
    </w:tbl>
    <w:p w:rsidR="00AF6B37" w:rsidRDefault="00AF6B37">
      <w:pPr>
        <w:jc w:val="both"/>
      </w:pPr>
    </w:p>
    <w:p w:rsidR="00AF6B37" w:rsidRDefault="00AF6B37">
      <w:pPr>
        <w:tabs>
          <w:tab w:val="left" w:pos="180"/>
        </w:tabs>
        <w:jc w:val="both"/>
        <w:rPr>
          <w:rFonts w:ascii="Times New Roman" w:hAnsi="Times New Roman"/>
          <w:b/>
          <w:sz w:val="24"/>
          <w:szCs w:val="24"/>
        </w:rPr>
      </w:pPr>
    </w:p>
    <w:p w:rsidR="00AF6B37" w:rsidRDefault="00AF6B37">
      <w:pPr>
        <w:tabs>
          <w:tab w:val="left" w:pos="180"/>
        </w:tabs>
        <w:jc w:val="both"/>
        <w:rPr>
          <w:rFonts w:ascii="Times New Roman" w:hAnsi="Times New Roman"/>
          <w:b/>
          <w:sz w:val="24"/>
          <w:szCs w:val="24"/>
        </w:rPr>
      </w:pPr>
    </w:p>
    <w:p w:rsidR="001957B2" w:rsidRDefault="001957B2">
      <w:pPr>
        <w:tabs>
          <w:tab w:val="left" w:pos="180"/>
        </w:tabs>
        <w:jc w:val="both"/>
        <w:rPr>
          <w:rFonts w:ascii="Times New Roman" w:hAnsi="Times New Roman"/>
          <w:b/>
          <w:sz w:val="24"/>
          <w:szCs w:val="24"/>
        </w:rPr>
      </w:pPr>
    </w:p>
    <w:p w:rsidR="00AF6B37" w:rsidRDefault="00AF6B37">
      <w:pPr>
        <w:tabs>
          <w:tab w:val="left" w:pos="180"/>
        </w:tabs>
        <w:jc w:val="both"/>
        <w:rPr>
          <w:rFonts w:ascii="Times New Roman" w:hAnsi="Times New Roman"/>
          <w:b/>
          <w:sz w:val="24"/>
          <w:szCs w:val="24"/>
        </w:rPr>
      </w:pPr>
    </w:p>
    <w:p w:rsidR="00A9235A" w:rsidRDefault="00A9235A" w:rsidP="00A9235A">
      <w:pPr>
        <w:jc w:val="center"/>
        <w:rPr>
          <w:rFonts w:ascii="Times New Roman" w:hAnsi="Times New Roman"/>
          <w:b/>
          <w:sz w:val="24"/>
          <w:szCs w:val="24"/>
        </w:rPr>
      </w:pPr>
      <w:r>
        <w:rPr>
          <w:rFonts w:ascii="Times New Roman" w:hAnsi="Times New Roman"/>
          <w:b/>
          <w:sz w:val="24"/>
          <w:szCs w:val="24"/>
        </w:rPr>
        <w:lastRenderedPageBreak/>
        <w:t>Содержание деятельности по направлению</w:t>
      </w:r>
    </w:p>
    <w:tbl>
      <w:tblPr>
        <w:tblW w:w="10549" w:type="dxa"/>
        <w:tblInd w:w="40" w:type="dxa"/>
        <w:tblLayout w:type="fixed"/>
        <w:tblCellMar>
          <w:left w:w="40" w:type="dxa"/>
          <w:right w:w="40" w:type="dxa"/>
        </w:tblCellMar>
        <w:tblLook w:val="0000"/>
      </w:tblPr>
      <w:tblGrid>
        <w:gridCol w:w="1701"/>
        <w:gridCol w:w="3402"/>
        <w:gridCol w:w="851"/>
        <w:gridCol w:w="1559"/>
        <w:gridCol w:w="1418"/>
        <w:gridCol w:w="1618"/>
      </w:tblGrid>
      <w:tr w:rsidR="00A9235A" w:rsidTr="00A9235A">
        <w:trPr>
          <w:trHeight w:val="304"/>
        </w:trPr>
        <w:tc>
          <w:tcPr>
            <w:tcW w:w="1701" w:type="dxa"/>
            <w:tcBorders>
              <w:top w:val="single" w:sz="4" w:space="0" w:color="000000"/>
              <w:left w:val="single" w:sz="4" w:space="0" w:color="000000"/>
              <w:bottom w:val="single" w:sz="4" w:space="0" w:color="000000"/>
            </w:tcBorders>
            <w:shd w:val="clear" w:color="auto" w:fill="auto"/>
          </w:tcPr>
          <w:p w:rsidR="00A9235A" w:rsidRPr="007B28E5" w:rsidRDefault="00A9235A" w:rsidP="0063691E">
            <w:pPr>
              <w:autoSpaceDE w:val="0"/>
              <w:snapToGrid w:val="0"/>
              <w:spacing w:after="0" w:line="240" w:lineRule="auto"/>
              <w:jc w:val="center"/>
              <w:rPr>
                <w:rFonts w:ascii="Times New Roman" w:hAnsi="Times New Roman"/>
                <w:b/>
                <w:bCs/>
                <w:color w:val="000000"/>
                <w:sz w:val="20"/>
                <w:szCs w:val="20"/>
              </w:rPr>
            </w:pPr>
            <w:r w:rsidRPr="007B28E5">
              <w:rPr>
                <w:rFonts w:ascii="Times New Roman" w:hAnsi="Times New Roman"/>
                <w:b/>
                <w:bCs/>
                <w:color w:val="000000"/>
                <w:sz w:val="20"/>
                <w:szCs w:val="20"/>
              </w:rPr>
              <w:t>Задача</w:t>
            </w:r>
          </w:p>
        </w:tc>
        <w:tc>
          <w:tcPr>
            <w:tcW w:w="3402" w:type="dxa"/>
            <w:tcBorders>
              <w:top w:val="single" w:sz="4" w:space="0" w:color="000000"/>
              <w:left w:val="single" w:sz="4" w:space="0" w:color="000000"/>
              <w:bottom w:val="single" w:sz="4" w:space="0" w:color="000000"/>
            </w:tcBorders>
            <w:shd w:val="clear" w:color="auto" w:fill="auto"/>
          </w:tcPr>
          <w:p w:rsidR="00A9235A" w:rsidRPr="007B28E5" w:rsidRDefault="00A9235A" w:rsidP="0063691E">
            <w:pPr>
              <w:autoSpaceDE w:val="0"/>
              <w:snapToGrid w:val="0"/>
              <w:spacing w:after="0" w:line="240" w:lineRule="auto"/>
              <w:jc w:val="center"/>
              <w:rPr>
                <w:rFonts w:ascii="Times New Roman" w:hAnsi="Times New Roman"/>
                <w:b/>
                <w:bCs/>
                <w:color w:val="000000"/>
                <w:sz w:val="20"/>
                <w:szCs w:val="20"/>
              </w:rPr>
            </w:pPr>
            <w:r w:rsidRPr="007B28E5">
              <w:rPr>
                <w:rFonts w:ascii="Times New Roman" w:hAnsi="Times New Roman"/>
                <w:b/>
                <w:bCs/>
                <w:color w:val="000000"/>
                <w:sz w:val="20"/>
                <w:szCs w:val="20"/>
              </w:rPr>
              <w:t>Содержание</w:t>
            </w:r>
          </w:p>
        </w:tc>
        <w:tc>
          <w:tcPr>
            <w:tcW w:w="851" w:type="dxa"/>
            <w:tcBorders>
              <w:top w:val="single" w:sz="4" w:space="0" w:color="000000"/>
              <w:left w:val="single" w:sz="4" w:space="0" w:color="000000"/>
              <w:bottom w:val="single" w:sz="4" w:space="0" w:color="000000"/>
            </w:tcBorders>
            <w:shd w:val="clear" w:color="auto" w:fill="auto"/>
          </w:tcPr>
          <w:p w:rsidR="00A9235A" w:rsidRPr="007B28E5" w:rsidRDefault="00A9235A" w:rsidP="0063691E">
            <w:pPr>
              <w:autoSpaceDE w:val="0"/>
              <w:snapToGrid w:val="0"/>
              <w:spacing w:after="0" w:line="240" w:lineRule="auto"/>
              <w:jc w:val="center"/>
              <w:rPr>
                <w:rFonts w:ascii="Times New Roman" w:hAnsi="Times New Roman"/>
                <w:b/>
                <w:bCs/>
                <w:color w:val="000000"/>
                <w:sz w:val="20"/>
                <w:szCs w:val="20"/>
              </w:rPr>
            </w:pPr>
            <w:r w:rsidRPr="007B28E5">
              <w:rPr>
                <w:rFonts w:ascii="Times New Roman" w:hAnsi="Times New Roman"/>
                <w:b/>
                <w:bCs/>
                <w:color w:val="000000"/>
                <w:sz w:val="20"/>
                <w:szCs w:val="20"/>
              </w:rPr>
              <w:t>Сроки</w:t>
            </w:r>
          </w:p>
        </w:tc>
        <w:tc>
          <w:tcPr>
            <w:tcW w:w="1559" w:type="dxa"/>
            <w:tcBorders>
              <w:top w:val="single" w:sz="4" w:space="0" w:color="000000"/>
              <w:left w:val="single" w:sz="4" w:space="0" w:color="000000"/>
              <w:bottom w:val="single" w:sz="4" w:space="0" w:color="000000"/>
            </w:tcBorders>
            <w:shd w:val="clear" w:color="auto" w:fill="auto"/>
          </w:tcPr>
          <w:p w:rsidR="00A9235A" w:rsidRPr="007B28E5" w:rsidRDefault="00A9235A" w:rsidP="0063691E">
            <w:pPr>
              <w:snapToGrid w:val="0"/>
              <w:jc w:val="center"/>
              <w:rPr>
                <w:rFonts w:ascii="Times New Roman" w:hAnsi="Times New Roman"/>
                <w:b/>
                <w:sz w:val="20"/>
                <w:szCs w:val="20"/>
              </w:rPr>
            </w:pPr>
            <w:r w:rsidRPr="007B28E5">
              <w:rPr>
                <w:rFonts w:ascii="Times New Roman" w:hAnsi="Times New Roman"/>
                <w:b/>
                <w:sz w:val="20"/>
                <w:szCs w:val="20"/>
              </w:rPr>
              <w:t>Источники финансирования</w:t>
            </w:r>
          </w:p>
        </w:tc>
        <w:tc>
          <w:tcPr>
            <w:tcW w:w="1418" w:type="dxa"/>
            <w:tcBorders>
              <w:top w:val="single" w:sz="4" w:space="0" w:color="000000"/>
              <w:left w:val="single" w:sz="4" w:space="0" w:color="000000"/>
              <w:bottom w:val="single" w:sz="4" w:space="0" w:color="000000"/>
            </w:tcBorders>
            <w:shd w:val="clear" w:color="auto" w:fill="auto"/>
          </w:tcPr>
          <w:p w:rsidR="00A9235A" w:rsidRPr="007B28E5" w:rsidRDefault="00A9235A" w:rsidP="0063691E">
            <w:pPr>
              <w:snapToGrid w:val="0"/>
              <w:jc w:val="center"/>
              <w:rPr>
                <w:rFonts w:ascii="Times New Roman" w:hAnsi="Times New Roman"/>
                <w:b/>
                <w:sz w:val="20"/>
                <w:szCs w:val="20"/>
              </w:rPr>
            </w:pPr>
            <w:r w:rsidRPr="007B28E5">
              <w:rPr>
                <w:rFonts w:ascii="Times New Roman" w:hAnsi="Times New Roman"/>
                <w:b/>
                <w:sz w:val="20"/>
                <w:szCs w:val="20"/>
              </w:rPr>
              <w:t>Исполнители</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rsidR="00A9235A" w:rsidRPr="007B28E5" w:rsidRDefault="00A9235A" w:rsidP="0063691E">
            <w:pPr>
              <w:snapToGrid w:val="0"/>
              <w:jc w:val="center"/>
              <w:rPr>
                <w:rFonts w:ascii="Times New Roman" w:hAnsi="Times New Roman"/>
                <w:b/>
                <w:sz w:val="20"/>
                <w:szCs w:val="20"/>
              </w:rPr>
            </w:pPr>
            <w:r w:rsidRPr="007B28E5">
              <w:rPr>
                <w:rFonts w:ascii="Times New Roman" w:hAnsi="Times New Roman"/>
                <w:b/>
                <w:sz w:val="20"/>
                <w:szCs w:val="20"/>
              </w:rPr>
              <w:t>Результат</w:t>
            </w:r>
          </w:p>
        </w:tc>
      </w:tr>
      <w:tr w:rsidR="00A9235A" w:rsidTr="00A9235A">
        <w:trPr>
          <w:trHeight w:val="769"/>
        </w:trPr>
        <w:tc>
          <w:tcPr>
            <w:tcW w:w="1701" w:type="dxa"/>
            <w:tcBorders>
              <w:top w:val="single" w:sz="4" w:space="0" w:color="000000"/>
              <w:left w:val="single" w:sz="4" w:space="0" w:color="000000"/>
              <w:bottom w:val="single" w:sz="4" w:space="0" w:color="000000"/>
            </w:tcBorders>
            <w:shd w:val="clear" w:color="auto" w:fill="auto"/>
          </w:tcPr>
          <w:p w:rsidR="00A9235A" w:rsidRPr="007B28E5" w:rsidRDefault="00A9235A" w:rsidP="0063691E">
            <w:pPr>
              <w:snapToGrid w:val="0"/>
              <w:jc w:val="both"/>
              <w:rPr>
                <w:rFonts w:ascii="Times New Roman" w:hAnsi="Times New Roman"/>
              </w:rPr>
            </w:pPr>
            <w:r w:rsidRPr="007B28E5">
              <w:rPr>
                <w:rFonts w:ascii="Times New Roman" w:hAnsi="Times New Roman"/>
              </w:rPr>
              <w:t>1.Обеспечение доступности, повышение эффективности и качества дошкольного образования.</w:t>
            </w:r>
          </w:p>
          <w:p w:rsidR="00A9235A" w:rsidRPr="007B28E5" w:rsidRDefault="00A9235A" w:rsidP="0063691E">
            <w:pPr>
              <w:autoSpaceDE w:val="0"/>
              <w:spacing w:after="0" w:line="240" w:lineRule="auto"/>
              <w:jc w:val="both"/>
              <w:rPr>
                <w:rFonts w:ascii="Times New Roman" w:hAnsi="Times New Roman"/>
                <w:bCs/>
                <w:color w:val="000000"/>
              </w:rPr>
            </w:pPr>
          </w:p>
        </w:tc>
        <w:tc>
          <w:tcPr>
            <w:tcW w:w="3402" w:type="dxa"/>
            <w:tcBorders>
              <w:top w:val="single" w:sz="4" w:space="0" w:color="000000"/>
              <w:left w:val="single" w:sz="4" w:space="0" w:color="000000"/>
              <w:bottom w:val="single" w:sz="4" w:space="0" w:color="000000"/>
            </w:tcBorders>
            <w:shd w:val="clear" w:color="auto" w:fill="auto"/>
          </w:tcPr>
          <w:p w:rsidR="00A9235A" w:rsidRPr="007B28E5" w:rsidRDefault="00A9235A" w:rsidP="0063691E">
            <w:pPr>
              <w:pStyle w:val="ae"/>
              <w:numPr>
                <w:ilvl w:val="0"/>
                <w:numId w:val="24"/>
              </w:numPr>
              <w:autoSpaceDE w:val="0"/>
              <w:snapToGrid w:val="0"/>
              <w:spacing w:after="0" w:line="240" w:lineRule="auto"/>
              <w:ind w:left="0" w:firstLine="360"/>
              <w:jc w:val="both"/>
              <w:rPr>
                <w:rFonts w:ascii="Times New Roman" w:hAnsi="Times New Roman"/>
              </w:rPr>
            </w:pPr>
            <w:r w:rsidRPr="007B28E5">
              <w:rPr>
                <w:rFonts w:ascii="Times New Roman" w:hAnsi="Times New Roman"/>
              </w:rPr>
              <w:t>Апробация системы итогового, промежуточного контроля и  системы мониторинга</w:t>
            </w:r>
          </w:p>
        </w:tc>
        <w:tc>
          <w:tcPr>
            <w:tcW w:w="851" w:type="dxa"/>
            <w:tcBorders>
              <w:top w:val="single" w:sz="4" w:space="0" w:color="000000"/>
              <w:left w:val="single" w:sz="4" w:space="0" w:color="000000"/>
              <w:bottom w:val="single" w:sz="4" w:space="0" w:color="000000"/>
            </w:tcBorders>
            <w:shd w:val="clear" w:color="auto" w:fill="auto"/>
          </w:tcPr>
          <w:p w:rsidR="00A9235A" w:rsidRPr="007B28E5" w:rsidRDefault="00A9235A" w:rsidP="0063691E">
            <w:pPr>
              <w:autoSpaceDE w:val="0"/>
              <w:snapToGrid w:val="0"/>
              <w:spacing w:after="0" w:line="240" w:lineRule="auto"/>
              <w:jc w:val="both"/>
              <w:rPr>
                <w:rFonts w:ascii="Times New Roman" w:hAnsi="Times New Roman"/>
                <w:bCs/>
                <w:color w:val="000000"/>
              </w:rPr>
            </w:pPr>
            <w:r>
              <w:rPr>
                <w:rFonts w:ascii="Times New Roman" w:hAnsi="Times New Roman"/>
                <w:bCs/>
                <w:color w:val="000000"/>
              </w:rPr>
              <w:t>2019-2022</w:t>
            </w:r>
          </w:p>
        </w:tc>
        <w:tc>
          <w:tcPr>
            <w:tcW w:w="1559" w:type="dxa"/>
            <w:tcBorders>
              <w:top w:val="single" w:sz="4" w:space="0" w:color="000000"/>
              <w:left w:val="single" w:sz="4" w:space="0" w:color="000000"/>
              <w:bottom w:val="single" w:sz="4" w:space="0" w:color="000000"/>
            </w:tcBorders>
            <w:shd w:val="clear" w:color="auto" w:fill="auto"/>
          </w:tcPr>
          <w:p w:rsidR="00A9235A" w:rsidRPr="007B28E5" w:rsidRDefault="00A9235A" w:rsidP="0063691E">
            <w:pPr>
              <w:autoSpaceDE w:val="0"/>
              <w:snapToGrid w:val="0"/>
              <w:spacing w:after="0" w:line="240" w:lineRule="auto"/>
              <w:jc w:val="both"/>
              <w:rPr>
                <w:rFonts w:ascii="Times New Roman" w:hAnsi="Times New Roman"/>
              </w:rPr>
            </w:pPr>
            <w:r w:rsidRPr="007B28E5">
              <w:rPr>
                <w:rFonts w:ascii="Times New Roman" w:hAnsi="Times New Roman"/>
              </w:rPr>
              <w:t>Без финансирования</w:t>
            </w:r>
          </w:p>
        </w:tc>
        <w:tc>
          <w:tcPr>
            <w:tcW w:w="1418" w:type="dxa"/>
            <w:tcBorders>
              <w:top w:val="single" w:sz="4" w:space="0" w:color="000000"/>
              <w:left w:val="single" w:sz="4" w:space="0" w:color="000000"/>
              <w:bottom w:val="single" w:sz="4" w:space="0" w:color="000000"/>
            </w:tcBorders>
            <w:shd w:val="clear" w:color="auto" w:fill="auto"/>
          </w:tcPr>
          <w:p w:rsidR="00A9235A" w:rsidRPr="007B28E5" w:rsidRDefault="00A9235A" w:rsidP="0063691E">
            <w:pPr>
              <w:autoSpaceDE w:val="0"/>
              <w:snapToGrid w:val="0"/>
              <w:spacing w:after="0" w:line="240" w:lineRule="auto"/>
              <w:jc w:val="both"/>
              <w:rPr>
                <w:rFonts w:ascii="Times New Roman" w:hAnsi="Times New Roman"/>
                <w:bCs/>
                <w:color w:val="000000"/>
              </w:rPr>
            </w:pPr>
            <w:r w:rsidRPr="007B28E5">
              <w:rPr>
                <w:rFonts w:ascii="Times New Roman" w:hAnsi="Times New Roman"/>
                <w:bCs/>
                <w:color w:val="000000"/>
              </w:rPr>
              <w:t>Старший воспитатель</w:t>
            </w:r>
          </w:p>
          <w:p w:rsidR="00A9235A" w:rsidRPr="007B28E5" w:rsidRDefault="00A9235A" w:rsidP="0063691E">
            <w:pPr>
              <w:autoSpaceDE w:val="0"/>
              <w:spacing w:after="0" w:line="240" w:lineRule="auto"/>
              <w:jc w:val="both"/>
              <w:rPr>
                <w:rFonts w:ascii="Times New Roman" w:hAnsi="Times New Roman"/>
                <w:bCs/>
                <w:color w:val="000000"/>
              </w:rPr>
            </w:pPr>
          </w:p>
          <w:p w:rsidR="00A9235A" w:rsidRPr="007B28E5" w:rsidRDefault="00A9235A" w:rsidP="0063691E">
            <w:pPr>
              <w:autoSpaceDE w:val="0"/>
              <w:spacing w:after="0" w:line="240" w:lineRule="auto"/>
              <w:jc w:val="both"/>
              <w:rPr>
                <w:rFonts w:ascii="Times New Roman" w:hAnsi="Times New Roman"/>
                <w:bCs/>
                <w:color w:val="000000"/>
              </w:rPr>
            </w:pPr>
          </w:p>
          <w:p w:rsidR="00A9235A" w:rsidRPr="007B28E5" w:rsidRDefault="00A9235A" w:rsidP="0063691E">
            <w:pPr>
              <w:autoSpaceDE w:val="0"/>
              <w:spacing w:after="0" w:line="240" w:lineRule="auto"/>
              <w:jc w:val="both"/>
              <w:rPr>
                <w:rFonts w:ascii="Times New Roman" w:hAnsi="Times New Roman"/>
                <w:bCs/>
                <w:color w:val="000000"/>
              </w:rPr>
            </w:pPr>
          </w:p>
          <w:p w:rsidR="00A9235A" w:rsidRPr="007B28E5" w:rsidRDefault="00A9235A" w:rsidP="0063691E">
            <w:pPr>
              <w:autoSpaceDE w:val="0"/>
              <w:spacing w:after="0" w:line="240" w:lineRule="auto"/>
              <w:jc w:val="both"/>
              <w:rPr>
                <w:rFonts w:ascii="Times New Roman" w:hAnsi="Times New Roman"/>
                <w:bCs/>
                <w:color w:val="000000"/>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rsidR="00A9235A" w:rsidRPr="007B28E5" w:rsidRDefault="00A9235A" w:rsidP="0063691E">
            <w:pPr>
              <w:autoSpaceDE w:val="0"/>
              <w:snapToGrid w:val="0"/>
              <w:spacing w:after="0" w:line="240" w:lineRule="auto"/>
              <w:jc w:val="both"/>
              <w:rPr>
                <w:rFonts w:ascii="Times New Roman" w:hAnsi="Times New Roman"/>
              </w:rPr>
            </w:pPr>
            <w:r w:rsidRPr="007B28E5">
              <w:rPr>
                <w:rFonts w:ascii="Times New Roman" w:hAnsi="Times New Roman"/>
                <w:bCs/>
                <w:color w:val="000000"/>
              </w:rPr>
              <w:t xml:space="preserve">Оценка уровня </w:t>
            </w:r>
            <w:r w:rsidRPr="007B28E5">
              <w:rPr>
                <w:rFonts w:ascii="Times New Roman" w:hAnsi="Times New Roman"/>
              </w:rPr>
              <w:t xml:space="preserve"> качества дошкольного образования</w:t>
            </w:r>
          </w:p>
        </w:tc>
      </w:tr>
      <w:tr w:rsidR="00A9235A" w:rsidTr="00A9235A">
        <w:trPr>
          <w:trHeight w:val="3850"/>
        </w:trPr>
        <w:tc>
          <w:tcPr>
            <w:tcW w:w="1701" w:type="dxa"/>
            <w:tcBorders>
              <w:top w:val="single" w:sz="4" w:space="0" w:color="000000"/>
              <w:left w:val="single" w:sz="4" w:space="0" w:color="000000"/>
              <w:bottom w:val="single" w:sz="4" w:space="0" w:color="000000"/>
            </w:tcBorders>
            <w:shd w:val="clear" w:color="auto" w:fill="auto"/>
          </w:tcPr>
          <w:p w:rsidR="00A9235A" w:rsidRPr="007B28E5" w:rsidRDefault="00A9235A" w:rsidP="0063691E">
            <w:pPr>
              <w:snapToGrid w:val="0"/>
              <w:jc w:val="both"/>
              <w:rPr>
                <w:rFonts w:ascii="Times New Roman" w:hAnsi="Times New Roman"/>
              </w:rPr>
            </w:pPr>
            <w:r w:rsidRPr="007B28E5">
              <w:rPr>
                <w:rFonts w:ascii="Times New Roman" w:hAnsi="Times New Roman"/>
              </w:rPr>
              <w:t>2.Оптимизация образовательного пространства в системе дошкольного образования.</w:t>
            </w:r>
          </w:p>
          <w:p w:rsidR="00A9235A" w:rsidRPr="007B28E5" w:rsidRDefault="00A9235A" w:rsidP="0063691E">
            <w:pPr>
              <w:autoSpaceDE w:val="0"/>
              <w:spacing w:after="0" w:line="240" w:lineRule="auto"/>
              <w:jc w:val="both"/>
              <w:rPr>
                <w:rFonts w:ascii="Times New Roman" w:hAnsi="Times New Roman"/>
                <w:bCs/>
                <w:color w:val="000000"/>
              </w:rPr>
            </w:pPr>
          </w:p>
        </w:tc>
        <w:tc>
          <w:tcPr>
            <w:tcW w:w="3402" w:type="dxa"/>
            <w:tcBorders>
              <w:top w:val="single" w:sz="4" w:space="0" w:color="000000"/>
              <w:left w:val="single" w:sz="4" w:space="0" w:color="000000"/>
              <w:bottom w:val="single" w:sz="4" w:space="0" w:color="000000"/>
            </w:tcBorders>
            <w:shd w:val="clear" w:color="auto" w:fill="auto"/>
          </w:tcPr>
          <w:p w:rsidR="00A9235A" w:rsidRPr="007B28E5" w:rsidRDefault="00A9235A" w:rsidP="0063691E">
            <w:pPr>
              <w:pStyle w:val="ae"/>
              <w:numPr>
                <w:ilvl w:val="0"/>
                <w:numId w:val="25"/>
              </w:numPr>
              <w:autoSpaceDE w:val="0"/>
              <w:snapToGrid w:val="0"/>
              <w:spacing w:after="0" w:line="240" w:lineRule="auto"/>
              <w:ind w:left="0" w:firstLine="360"/>
              <w:jc w:val="both"/>
              <w:rPr>
                <w:rFonts w:ascii="Times New Roman" w:hAnsi="Times New Roman"/>
                <w:bCs/>
                <w:color w:val="000000"/>
              </w:rPr>
            </w:pPr>
            <w:r w:rsidRPr="007B28E5">
              <w:rPr>
                <w:rFonts w:ascii="Times New Roman" w:hAnsi="Times New Roman"/>
                <w:bCs/>
                <w:color w:val="000000"/>
              </w:rPr>
              <w:t>Участие в выставочной деятельности ДОУ на областном и федеральном уровнях как имиджевая площадка.</w:t>
            </w:r>
          </w:p>
          <w:p w:rsidR="00A9235A" w:rsidRPr="007B28E5" w:rsidRDefault="00A9235A" w:rsidP="0063691E">
            <w:pPr>
              <w:pStyle w:val="ae"/>
              <w:numPr>
                <w:ilvl w:val="0"/>
                <w:numId w:val="25"/>
              </w:numPr>
              <w:autoSpaceDE w:val="0"/>
              <w:spacing w:after="0" w:line="240" w:lineRule="auto"/>
              <w:ind w:left="-28" w:firstLine="388"/>
              <w:jc w:val="both"/>
              <w:rPr>
                <w:rFonts w:ascii="Times New Roman" w:hAnsi="Times New Roman"/>
                <w:bCs/>
                <w:color w:val="000000"/>
              </w:rPr>
            </w:pPr>
            <w:r>
              <w:rPr>
                <w:rFonts w:ascii="Times New Roman" w:hAnsi="Times New Roman"/>
                <w:bCs/>
                <w:color w:val="000000"/>
              </w:rPr>
              <w:t xml:space="preserve">Реализация </w:t>
            </w:r>
            <w:r w:rsidRPr="007B28E5">
              <w:rPr>
                <w:rFonts w:ascii="Times New Roman" w:hAnsi="Times New Roman"/>
                <w:bCs/>
                <w:color w:val="000000"/>
              </w:rPr>
              <w:t>ФГОС дошкольного образования</w:t>
            </w:r>
          </w:p>
        </w:tc>
        <w:tc>
          <w:tcPr>
            <w:tcW w:w="851" w:type="dxa"/>
            <w:tcBorders>
              <w:top w:val="single" w:sz="4" w:space="0" w:color="000000"/>
              <w:left w:val="single" w:sz="4" w:space="0" w:color="000000"/>
              <w:bottom w:val="single" w:sz="4" w:space="0" w:color="000000"/>
            </w:tcBorders>
            <w:shd w:val="clear" w:color="auto" w:fill="auto"/>
          </w:tcPr>
          <w:p w:rsidR="00A9235A" w:rsidRPr="007B28E5" w:rsidRDefault="00A9235A" w:rsidP="0063691E">
            <w:pPr>
              <w:autoSpaceDE w:val="0"/>
              <w:snapToGrid w:val="0"/>
              <w:spacing w:after="0" w:line="240" w:lineRule="auto"/>
              <w:jc w:val="both"/>
              <w:rPr>
                <w:rFonts w:ascii="Times New Roman" w:hAnsi="Times New Roman"/>
                <w:bCs/>
                <w:color w:val="000000"/>
              </w:rPr>
            </w:pPr>
            <w:r w:rsidRPr="007B28E5">
              <w:rPr>
                <w:rFonts w:ascii="Times New Roman" w:hAnsi="Times New Roman"/>
                <w:bCs/>
                <w:color w:val="000000"/>
              </w:rPr>
              <w:t>20</w:t>
            </w:r>
            <w:r>
              <w:rPr>
                <w:rFonts w:ascii="Times New Roman" w:hAnsi="Times New Roman"/>
                <w:bCs/>
                <w:color w:val="000000"/>
              </w:rPr>
              <w:t>18-2022</w:t>
            </w:r>
          </w:p>
          <w:p w:rsidR="00A9235A" w:rsidRPr="007B28E5" w:rsidRDefault="00A9235A" w:rsidP="0063691E">
            <w:pPr>
              <w:autoSpaceDE w:val="0"/>
              <w:spacing w:after="0" w:line="240" w:lineRule="auto"/>
              <w:jc w:val="both"/>
              <w:rPr>
                <w:rFonts w:ascii="Times New Roman" w:hAnsi="Times New Roman"/>
                <w:bCs/>
                <w:color w:val="000000"/>
              </w:rPr>
            </w:pPr>
          </w:p>
          <w:p w:rsidR="00A9235A" w:rsidRPr="007B28E5" w:rsidRDefault="00A9235A" w:rsidP="0063691E">
            <w:pPr>
              <w:autoSpaceDE w:val="0"/>
              <w:spacing w:after="0" w:line="240" w:lineRule="auto"/>
              <w:jc w:val="both"/>
              <w:rPr>
                <w:rFonts w:ascii="Times New Roman" w:hAnsi="Times New Roman"/>
                <w:bCs/>
                <w:color w:val="000000"/>
              </w:rPr>
            </w:pPr>
          </w:p>
          <w:p w:rsidR="00A9235A" w:rsidRPr="007B28E5" w:rsidRDefault="00A9235A" w:rsidP="0063691E">
            <w:pPr>
              <w:autoSpaceDE w:val="0"/>
              <w:spacing w:after="0" w:line="240" w:lineRule="auto"/>
              <w:jc w:val="both"/>
              <w:rPr>
                <w:rFonts w:ascii="Times New Roman" w:hAnsi="Times New Roman"/>
                <w:bCs/>
                <w:color w:val="000000"/>
              </w:rPr>
            </w:pPr>
          </w:p>
          <w:p w:rsidR="00A9235A" w:rsidRPr="007B28E5" w:rsidRDefault="00A9235A" w:rsidP="0063691E">
            <w:pPr>
              <w:autoSpaceDE w:val="0"/>
              <w:spacing w:after="0" w:line="240" w:lineRule="auto"/>
              <w:jc w:val="both"/>
              <w:rPr>
                <w:rFonts w:ascii="Times New Roman" w:hAnsi="Times New Roman"/>
                <w:bCs/>
                <w:color w:val="000000"/>
              </w:rPr>
            </w:pPr>
          </w:p>
          <w:p w:rsidR="00A9235A" w:rsidRPr="007B28E5" w:rsidRDefault="00A9235A" w:rsidP="0063691E">
            <w:pPr>
              <w:autoSpaceDE w:val="0"/>
              <w:spacing w:after="0" w:line="240" w:lineRule="auto"/>
              <w:jc w:val="both"/>
              <w:rPr>
                <w:rFonts w:ascii="Times New Roman" w:hAnsi="Times New Roman"/>
                <w:bCs/>
                <w:color w:val="000000"/>
              </w:rPr>
            </w:pPr>
          </w:p>
          <w:p w:rsidR="00A9235A" w:rsidRPr="007B28E5" w:rsidRDefault="00A9235A" w:rsidP="0063691E">
            <w:pPr>
              <w:autoSpaceDE w:val="0"/>
              <w:spacing w:after="0" w:line="240" w:lineRule="auto"/>
              <w:jc w:val="both"/>
              <w:rPr>
                <w:rFonts w:ascii="Times New Roman" w:hAnsi="Times New Roman"/>
                <w:bCs/>
                <w:color w:val="000000"/>
              </w:rPr>
            </w:pPr>
            <w:r>
              <w:rPr>
                <w:rFonts w:ascii="Times New Roman" w:hAnsi="Times New Roman"/>
                <w:bCs/>
                <w:color w:val="000000"/>
              </w:rPr>
              <w:t>2019-2022</w:t>
            </w:r>
          </w:p>
          <w:p w:rsidR="00A9235A" w:rsidRPr="007B28E5" w:rsidRDefault="00A9235A" w:rsidP="0063691E">
            <w:pPr>
              <w:autoSpaceDE w:val="0"/>
              <w:spacing w:after="0" w:line="240" w:lineRule="auto"/>
              <w:jc w:val="both"/>
              <w:rPr>
                <w:rFonts w:ascii="Times New Roman" w:hAnsi="Times New Roman"/>
                <w:bCs/>
                <w:color w:val="000000"/>
              </w:rPr>
            </w:pPr>
          </w:p>
          <w:p w:rsidR="00A9235A" w:rsidRPr="007B28E5" w:rsidRDefault="00A9235A" w:rsidP="0063691E">
            <w:pPr>
              <w:autoSpaceDE w:val="0"/>
              <w:spacing w:after="0" w:line="240" w:lineRule="auto"/>
              <w:jc w:val="both"/>
              <w:rPr>
                <w:rFonts w:ascii="Times New Roman" w:hAnsi="Times New Roman"/>
                <w:bCs/>
                <w:color w:val="000000"/>
              </w:rPr>
            </w:pPr>
          </w:p>
          <w:p w:rsidR="00A9235A" w:rsidRPr="007B28E5" w:rsidRDefault="00A9235A" w:rsidP="0063691E">
            <w:pPr>
              <w:autoSpaceDE w:val="0"/>
              <w:spacing w:after="0" w:line="240" w:lineRule="auto"/>
              <w:jc w:val="both"/>
              <w:rPr>
                <w:rFonts w:ascii="Times New Roman" w:hAnsi="Times New Roman"/>
                <w:bCs/>
                <w:color w:val="000000"/>
              </w:rPr>
            </w:pPr>
          </w:p>
          <w:p w:rsidR="00A9235A" w:rsidRPr="007B28E5" w:rsidRDefault="00A9235A" w:rsidP="0063691E">
            <w:pPr>
              <w:autoSpaceDE w:val="0"/>
              <w:spacing w:after="0" w:line="240" w:lineRule="auto"/>
              <w:jc w:val="both"/>
              <w:rPr>
                <w:rFonts w:ascii="Times New Roman" w:hAnsi="Times New Roman"/>
                <w:bCs/>
                <w:color w:val="000000"/>
              </w:rPr>
            </w:pPr>
          </w:p>
          <w:p w:rsidR="00A9235A" w:rsidRPr="007B28E5" w:rsidRDefault="00A9235A" w:rsidP="0063691E">
            <w:pPr>
              <w:autoSpaceDE w:val="0"/>
              <w:spacing w:after="0" w:line="240" w:lineRule="auto"/>
              <w:jc w:val="both"/>
              <w:rPr>
                <w:rFonts w:ascii="Times New Roman" w:hAnsi="Times New Roman"/>
                <w:bCs/>
                <w:color w:val="000000"/>
              </w:rPr>
            </w:pPr>
          </w:p>
          <w:p w:rsidR="00A9235A" w:rsidRPr="007B28E5" w:rsidRDefault="00A9235A" w:rsidP="0063691E">
            <w:pPr>
              <w:autoSpaceDE w:val="0"/>
              <w:spacing w:after="0" w:line="240" w:lineRule="auto"/>
              <w:jc w:val="both"/>
              <w:rPr>
                <w:rFonts w:ascii="Times New Roman" w:hAnsi="Times New Roman"/>
                <w:bCs/>
                <w:color w:val="000000"/>
              </w:rPr>
            </w:pPr>
          </w:p>
        </w:tc>
        <w:tc>
          <w:tcPr>
            <w:tcW w:w="1559" w:type="dxa"/>
            <w:tcBorders>
              <w:top w:val="single" w:sz="4" w:space="0" w:color="000000"/>
              <w:left w:val="single" w:sz="4" w:space="0" w:color="000000"/>
              <w:bottom w:val="single" w:sz="4" w:space="0" w:color="000000"/>
            </w:tcBorders>
            <w:shd w:val="clear" w:color="auto" w:fill="auto"/>
          </w:tcPr>
          <w:p w:rsidR="00A9235A" w:rsidRPr="007B28E5" w:rsidRDefault="00A9235A" w:rsidP="0063691E">
            <w:pPr>
              <w:autoSpaceDE w:val="0"/>
              <w:snapToGrid w:val="0"/>
              <w:spacing w:after="0" w:line="240" w:lineRule="auto"/>
              <w:jc w:val="both"/>
              <w:rPr>
                <w:rFonts w:ascii="Times New Roman" w:eastAsia="Times New Roman" w:hAnsi="Times New Roman"/>
              </w:rPr>
            </w:pPr>
            <w:r w:rsidRPr="007B28E5">
              <w:rPr>
                <w:rFonts w:ascii="Times New Roman" w:eastAsia="Times New Roman" w:hAnsi="Times New Roman"/>
              </w:rPr>
              <w:t>Спонсорская помощь</w:t>
            </w:r>
          </w:p>
          <w:p w:rsidR="00A9235A" w:rsidRPr="007B28E5" w:rsidRDefault="00A9235A" w:rsidP="0063691E">
            <w:pPr>
              <w:autoSpaceDE w:val="0"/>
              <w:spacing w:after="0" w:line="240" w:lineRule="auto"/>
              <w:jc w:val="both"/>
              <w:rPr>
                <w:rFonts w:ascii="Times New Roman" w:eastAsia="Times New Roman" w:hAnsi="Times New Roman"/>
              </w:rPr>
            </w:pPr>
          </w:p>
          <w:p w:rsidR="00A9235A" w:rsidRPr="007B28E5" w:rsidRDefault="00A9235A" w:rsidP="0063691E">
            <w:pPr>
              <w:autoSpaceDE w:val="0"/>
              <w:spacing w:after="0" w:line="240" w:lineRule="auto"/>
              <w:jc w:val="both"/>
              <w:rPr>
                <w:rFonts w:ascii="Times New Roman" w:eastAsia="Times New Roman" w:hAnsi="Times New Roman"/>
              </w:rPr>
            </w:pPr>
          </w:p>
          <w:p w:rsidR="00A9235A" w:rsidRPr="007B28E5" w:rsidRDefault="00A9235A" w:rsidP="0063691E">
            <w:pPr>
              <w:autoSpaceDE w:val="0"/>
              <w:spacing w:after="0" w:line="240" w:lineRule="auto"/>
              <w:jc w:val="both"/>
              <w:rPr>
                <w:rFonts w:ascii="Times New Roman" w:hAnsi="Times New Roman"/>
              </w:rPr>
            </w:pPr>
          </w:p>
          <w:p w:rsidR="00A9235A" w:rsidRPr="007B28E5" w:rsidRDefault="00A9235A" w:rsidP="0063691E">
            <w:pPr>
              <w:autoSpaceDE w:val="0"/>
              <w:spacing w:after="0" w:line="240" w:lineRule="auto"/>
              <w:jc w:val="both"/>
              <w:rPr>
                <w:rFonts w:ascii="Times New Roman" w:hAnsi="Times New Roman"/>
              </w:rPr>
            </w:pPr>
          </w:p>
          <w:p w:rsidR="00A9235A" w:rsidRPr="007B28E5" w:rsidRDefault="00A9235A" w:rsidP="0063691E">
            <w:pPr>
              <w:autoSpaceDE w:val="0"/>
              <w:spacing w:after="0" w:line="240" w:lineRule="auto"/>
              <w:jc w:val="both"/>
              <w:rPr>
                <w:rFonts w:ascii="Times New Roman" w:hAnsi="Times New Roman"/>
              </w:rPr>
            </w:pPr>
            <w:r w:rsidRPr="007B28E5">
              <w:rPr>
                <w:rFonts w:ascii="Times New Roman" w:hAnsi="Times New Roman"/>
              </w:rPr>
              <w:t>Без финансирования</w:t>
            </w:r>
          </w:p>
        </w:tc>
        <w:tc>
          <w:tcPr>
            <w:tcW w:w="1418" w:type="dxa"/>
            <w:tcBorders>
              <w:top w:val="single" w:sz="4" w:space="0" w:color="000000"/>
              <w:left w:val="single" w:sz="4" w:space="0" w:color="000000"/>
              <w:bottom w:val="single" w:sz="4" w:space="0" w:color="000000"/>
            </w:tcBorders>
            <w:shd w:val="clear" w:color="auto" w:fill="auto"/>
          </w:tcPr>
          <w:p w:rsidR="00A9235A" w:rsidRPr="007B28E5" w:rsidRDefault="00A9235A" w:rsidP="0063691E">
            <w:pPr>
              <w:autoSpaceDE w:val="0"/>
              <w:snapToGrid w:val="0"/>
              <w:spacing w:after="0" w:line="240" w:lineRule="auto"/>
              <w:jc w:val="both"/>
              <w:rPr>
                <w:rFonts w:ascii="Times New Roman" w:hAnsi="Times New Roman"/>
                <w:bCs/>
                <w:color w:val="000000"/>
              </w:rPr>
            </w:pPr>
            <w:r w:rsidRPr="007B28E5">
              <w:rPr>
                <w:rFonts w:ascii="Times New Roman" w:hAnsi="Times New Roman"/>
                <w:bCs/>
                <w:color w:val="000000"/>
              </w:rPr>
              <w:t>Старший воспитатель</w:t>
            </w:r>
          </w:p>
          <w:p w:rsidR="00A9235A" w:rsidRPr="007B28E5" w:rsidRDefault="00A9235A" w:rsidP="0063691E">
            <w:pPr>
              <w:jc w:val="both"/>
              <w:rPr>
                <w:rFonts w:ascii="Times New Roman" w:hAnsi="Times New Roman"/>
                <w:bCs/>
                <w:color w:val="000000"/>
              </w:rPr>
            </w:pPr>
            <w:r w:rsidRPr="007B28E5">
              <w:rPr>
                <w:rFonts w:ascii="Times New Roman" w:hAnsi="Times New Roman"/>
                <w:bCs/>
                <w:color w:val="000000"/>
              </w:rPr>
              <w:t>Педагогические работники</w:t>
            </w:r>
          </w:p>
          <w:p w:rsidR="00A9235A" w:rsidRPr="007B28E5" w:rsidRDefault="00A9235A" w:rsidP="0063691E">
            <w:pPr>
              <w:pStyle w:val="af"/>
              <w:jc w:val="both"/>
              <w:rPr>
                <w:rFonts w:ascii="Times New Roman" w:hAnsi="Times New Roman"/>
              </w:rPr>
            </w:pPr>
          </w:p>
          <w:p w:rsidR="00A9235A" w:rsidRPr="007B28E5" w:rsidRDefault="00A9235A" w:rsidP="0063691E">
            <w:pPr>
              <w:pStyle w:val="af"/>
              <w:jc w:val="both"/>
              <w:rPr>
                <w:rFonts w:ascii="Times New Roman" w:hAnsi="Times New Roman"/>
              </w:rPr>
            </w:pPr>
          </w:p>
          <w:p w:rsidR="00A9235A" w:rsidRPr="007B28E5" w:rsidRDefault="00A9235A" w:rsidP="0063691E">
            <w:pPr>
              <w:pStyle w:val="af"/>
              <w:jc w:val="both"/>
              <w:rPr>
                <w:rFonts w:ascii="Times New Roman" w:hAnsi="Times New Roman"/>
              </w:rPr>
            </w:pPr>
            <w:r w:rsidRPr="007B28E5">
              <w:rPr>
                <w:rFonts w:ascii="Times New Roman" w:hAnsi="Times New Roman"/>
              </w:rPr>
              <w:t>Заведующий Старший воспитатель</w:t>
            </w:r>
          </w:p>
          <w:p w:rsidR="00A9235A" w:rsidRPr="007B28E5" w:rsidRDefault="00A9235A" w:rsidP="0063691E">
            <w:pPr>
              <w:pStyle w:val="af"/>
              <w:jc w:val="both"/>
              <w:rPr>
                <w:rFonts w:ascii="Times New Roman" w:hAnsi="Times New Roman"/>
              </w:rPr>
            </w:pPr>
            <w:r w:rsidRPr="007B28E5">
              <w:rPr>
                <w:rFonts w:ascii="Times New Roman" w:hAnsi="Times New Roman"/>
              </w:rPr>
              <w:t>Педагогические работники</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rsidR="00A9235A" w:rsidRPr="007B28E5" w:rsidRDefault="00A9235A" w:rsidP="0063691E">
            <w:pPr>
              <w:autoSpaceDE w:val="0"/>
              <w:snapToGrid w:val="0"/>
              <w:spacing w:after="0" w:line="240" w:lineRule="auto"/>
              <w:jc w:val="both"/>
              <w:rPr>
                <w:rFonts w:ascii="Times New Roman" w:hAnsi="Times New Roman"/>
                <w:bCs/>
                <w:color w:val="000000"/>
              </w:rPr>
            </w:pPr>
            <w:r w:rsidRPr="007B28E5">
              <w:rPr>
                <w:rFonts w:ascii="Times New Roman" w:hAnsi="Times New Roman"/>
                <w:bCs/>
                <w:color w:val="000000"/>
              </w:rPr>
              <w:t>Трансляция инновацион-ного опыта ДОУ</w:t>
            </w:r>
          </w:p>
          <w:p w:rsidR="00A9235A" w:rsidRPr="007B28E5" w:rsidRDefault="00A9235A" w:rsidP="0063691E">
            <w:pPr>
              <w:autoSpaceDE w:val="0"/>
              <w:spacing w:after="0" w:line="240" w:lineRule="auto"/>
              <w:jc w:val="both"/>
              <w:rPr>
                <w:rFonts w:ascii="Times New Roman" w:hAnsi="Times New Roman"/>
                <w:bCs/>
                <w:color w:val="000000"/>
              </w:rPr>
            </w:pPr>
          </w:p>
          <w:p w:rsidR="00A9235A" w:rsidRPr="007B28E5" w:rsidRDefault="00A9235A" w:rsidP="0063691E">
            <w:pPr>
              <w:autoSpaceDE w:val="0"/>
              <w:spacing w:after="0" w:line="240" w:lineRule="auto"/>
              <w:jc w:val="both"/>
              <w:rPr>
                <w:rFonts w:ascii="Times New Roman" w:hAnsi="Times New Roman"/>
                <w:bCs/>
                <w:color w:val="000000"/>
              </w:rPr>
            </w:pPr>
          </w:p>
          <w:p w:rsidR="00A9235A" w:rsidRPr="007B28E5" w:rsidRDefault="00A9235A" w:rsidP="0063691E">
            <w:pPr>
              <w:autoSpaceDE w:val="0"/>
              <w:spacing w:after="0" w:line="240" w:lineRule="auto"/>
              <w:jc w:val="both"/>
              <w:rPr>
                <w:rFonts w:ascii="Times New Roman" w:hAnsi="Times New Roman"/>
                <w:bCs/>
                <w:color w:val="000000"/>
              </w:rPr>
            </w:pPr>
          </w:p>
          <w:p w:rsidR="00A9235A" w:rsidRPr="007B28E5" w:rsidRDefault="00A9235A" w:rsidP="0063691E">
            <w:pPr>
              <w:autoSpaceDE w:val="0"/>
              <w:spacing w:after="0" w:line="240" w:lineRule="auto"/>
              <w:jc w:val="both"/>
              <w:rPr>
                <w:rFonts w:ascii="Times New Roman" w:hAnsi="Times New Roman"/>
              </w:rPr>
            </w:pPr>
            <w:r>
              <w:rPr>
                <w:rFonts w:ascii="Times New Roman" w:hAnsi="Times New Roman"/>
              </w:rPr>
              <w:t>Соблюдение требований ФГОС ДО на всех этапах образовательного процесса в ДОО.</w:t>
            </w:r>
          </w:p>
        </w:tc>
      </w:tr>
      <w:tr w:rsidR="00A9235A" w:rsidTr="00A9235A">
        <w:trPr>
          <w:trHeight w:val="8199"/>
        </w:trPr>
        <w:tc>
          <w:tcPr>
            <w:tcW w:w="1701" w:type="dxa"/>
            <w:tcBorders>
              <w:top w:val="single" w:sz="4" w:space="0" w:color="000000"/>
              <w:left w:val="single" w:sz="4" w:space="0" w:color="000000"/>
              <w:bottom w:val="single" w:sz="4" w:space="0" w:color="000000"/>
            </w:tcBorders>
            <w:shd w:val="clear" w:color="auto" w:fill="auto"/>
          </w:tcPr>
          <w:p w:rsidR="00A9235A" w:rsidRPr="007B28E5" w:rsidRDefault="00A9235A" w:rsidP="0063691E">
            <w:pPr>
              <w:snapToGrid w:val="0"/>
              <w:jc w:val="both"/>
              <w:rPr>
                <w:rFonts w:ascii="Times New Roman" w:hAnsi="Times New Roman"/>
              </w:rPr>
            </w:pPr>
            <w:r w:rsidRPr="007B28E5">
              <w:rPr>
                <w:rFonts w:ascii="Times New Roman" w:hAnsi="Times New Roman"/>
              </w:rPr>
              <w:lastRenderedPageBreak/>
              <w:t>3.Укрепление материально-технической базы дошкольной образовательной организации.</w:t>
            </w:r>
          </w:p>
          <w:p w:rsidR="00A9235A" w:rsidRPr="007B28E5" w:rsidRDefault="00A9235A" w:rsidP="0063691E">
            <w:pPr>
              <w:autoSpaceDE w:val="0"/>
              <w:spacing w:after="0" w:line="240" w:lineRule="auto"/>
              <w:jc w:val="both"/>
              <w:rPr>
                <w:rFonts w:ascii="Times New Roman" w:hAnsi="Times New Roman"/>
                <w:bCs/>
                <w:color w:val="000000"/>
              </w:rPr>
            </w:pPr>
          </w:p>
        </w:tc>
        <w:tc>
          <w:tcPr>
            <w:tcW w:w="3402" w:type="dxa"/>
            <w:tcBorders>
              <w:top w:val="single" w:sz="4" w:space="0" w:color="000000"/>
              <w:left w:val="single" w:sz="4" w:space="0" w:color="000000"/>
              <w:bottom w:val="single" w:sz="4" w:space="0" w:color="000000"/>
            </w:tcBorders>
            <w:shd w:val="clear" w:color="auto" w:fill="auto"/>
          </w:tcPr>
          <w:p w:rsidR="00A9235A" w:rsidRPr="007B28E5" w:rsidRDefault="00A9235A" w:rsidP="0063691E">
            <w:pPr>
              <w:pStyle w:val="Default"/>
              <w:snapToGrid w:val="0"/>
              <w:jc w:val="both"/>
              <w:rPr>
                <w:sz w:val="22"/>
                <w:szCs w:val="22"/>
              </w:rPr>
            </w:pPr>
            <w:r w:rsidRPr="007B28E5">
              <w:rPr>
                <w:sz w:val="22"/>
                <w:szCs w:val="22"/>
              </w:rPr>
              <w:t>1.Оснащение дошкольной образовательной организации учебным оборудованием, отвечающим современным требованиям.</w:t>
            </w:r>
          </w:p>
          <w:p w:rsidR="00A9235A" w:rsidRPr="007B28E5" w:rsidRDefault="00A9235A" w:rsidP="0063691E">
            <w:pPr>
              <w:numPr>
                <w:ilvl w:val="0"/>
                <w:numId w:val="28"/>
              </w:numPr>
              <w:tabs>
                <w:tab w:val="left" w:pos="180"/>
                <w:tab w:val="left" w:pos="960"/>
              </w:tabs>
              <w:spacing w:after="0" w:line="240" w:lineRule="auto"/>
              <w:jc w:val="both"/>
              <w:rPr>
                <w:rFonts w:ascii="Times New Roman" w:hAnsi="Times New Roman"/>
              </w:rPr>
            </w:pPr>
            <w:r w:rsidRPr="007B28E5">
              <w:rPr>
                <w:rFonts w:ascii="Times New Roman" w:hAnsi="Times New Roman"/>
              </w:rPr>
              <w:t>Продолжить работу по оснащению и содержанию здания в соответствие санитарно-гигиеническим нормам и требованиям безопасности для обеспечения охраны жизни и здоровья участников образовательных отношений.</w:t>
            </w:r>
          </w:p>
          <w:p w:rsidR="00A9235A" w:rsidRPr="007B28E5" w:rsidRDefault="00A9235A" w:rsidP="0063691E">
            <w:pPr>
              <w:numPr>
                <w:ilvl w:val="0"/>
                <w:numId w:val="28"/>
              </w:numPr>
              <w:tabs>
                <w:tab w:val="left" w:pos="180"/>
                <w:tab w:val="left" w:pos="960"/>
              </w:tabs>
              <w:spacing w:after="0" w:line="240" w:lineRule="auto"/>
              <w:jc w:val="both"/>
              <w:rPr>
                <w:rFonts w:ascii="Times New Roman" w:hAnsi="Times New Roman"/>
              </w:rPr>
            </w:pPr>
            <w:r w:rsidRPr="007B28E5">
              <w:rPr>
                <w:rFonts w:ascii="Times New Roman" w:hAnsi="Times New Roman"/>
              </w:rPr>
              <w:t xml:space="preserve">Обеспечение комплексной безопасности образовательного учреждения </w:t>
            </w:r>
          </w:p>
          <w:p w:rsidR="00A9235A" w:rsidRPr="00A9235A" w:rsidRDefault="00A9235A" w:rsidP="0063691E">
            <w:pPr>
              <w:pStyle w:val="Default"/>
              <w:numPr>
                <w:ilvl w:val="0"/>
                <w:numId w:val="28"/>
              </w:numPr>
              <w:tabs>
                <w:tab w:val="left" w:pos="0"/>
              </w:tabs>
              <w:jc w:val="both"/>
              <w:rPr>
                <w:sz w:val="22"/>
                <w:szCs w:val="22"/>
              </w:rPr>
            </w:pPr>
            <w:r w:rsidRPr="007B28E5">
              <w:rPr>
                <w:sz w:val="22"/>
                <w:szCs w:val="22"/>
              </w:rPr>
              <w:t>Обеспечение доступа к сети «Интернет» со скоростью доступа не ниже 512 Кбит/с</w:t>
            </w:r>
          </w:p>
        </w:tc>
        <w:tc>
          <w:tcPr>
            <w:tcW w:w="851" w:type="dxa"/>
            <w:tcBorders>
              <w:top w:val="single" w:sz="4" w:space="0" w:color="000000"/>
              <w:left w:val="single" w:sz="4" w:space="0" w:color="000000"/>
              <w:bottom w:val="single" w:sz="4" w:space="0" w:color="000000"/>
            </w:tcBorders>
            <w:shd w:val="clear" w:color="auto" w:fill="auto"/>
          </w:tcPr>
          <w:p w:rsidR="00A9235A" w:rsidRPr="007B28E5" w:rsidRDefault="00A9235A" w:rsidP="0063691E">
            <w:pPr>
              <w:autoSpaceDE w:val="0"/>
              <w:snapToGrid w:val="0"/>
              <w:spacing w:after="0" w:line="240" w:lineRule="auto"/>
              <w:jc w:val="both"/>
              <w:rPr>
                <w:rFonts w:ascii="Times New Roman" w:hAnsi="Times New Roman"/>
                <w:bCs/>
                <w:color w:val="000000"/>
              </w:rPr>
            </w:pPr>
            <w:r>
              <w:rPr>
                <w:rFonts w:ascii="Times New Roman" w:hAnsi="Times New Roman"/>
                <w:bCs/>
                <w:color w:val="000000"/>
              </w:rPr>
              <w:t>2019-2022</w:t>
            </w:r>
          </w:p>
          <w:p w:rsidR="00A9235A" w:rsidRPr="007B28E5" w:rsidRDefault="00A9235A" w:rsidP="0063691E">
            <w:pPr>
              <w:autoSpaceDE w:val="0"/>
              <w:spacing w:after="0" w:line="240" w:lineRule="auto"/>
              <w:jc w:val="both"/>
              <w:rPr>
                <w:rFonts w:ascii="Times New Roman" w:hAnsi="Times New Roman"/>
                <w:bCs/>
                <w:color w:val="000000"/>
              </w:rPr>
            </w:pPr>
          </w:p>
          <w:p w:rsidR="00A9235A" w:rsidRPr="007B28E5" w:rsidRDefault="00A9235A" w:rsidP="0063691E">
            <w:pPr>
              <w:autoSpaceDE w:val="0"/>
              <w:spacing w:after="0" w:line="240" w:lineRule="auto"/>
              <w:jc w:val="both"/>
              <w:rPr>
                <w:rFonts w:ascii="Times New Roman" w:hAnsi="Times New Roman"/>
                <w:bCs/>
                <w:color w:val="000000"/>
              </w:rPr>
            </w:pPr>
          </w:p>
          <w:p w:rsidR="00A9235A" w:rsidRPr="007B28E5" w:rsidRDefault="00A9235A" w:rsidP="0063691E">
            <w:pPr>
              <w:autoSpaceDE w:val="0"/>
              <w:spacing w:after="0" w:line="240" w:lineRule="auto"/>
              <w:jc w:val="both"/>
              <w:rPr>
                <w:rFonts w:ascii="Times New Roman" w:hAnsi="Times New Roman"/>
                <w:bCs/>
                <w:color w:val="000000"/>
              </w:rPr>
            </w:pPr>
          </w:p>
          <w:p w:rsidR="00A9235A" w:rsidRPr="007B28E5" w:rsidRDefault="00A9235A" w:rsidP="0063691E">
            <w:pPr>
              <w:autoSpaceDE w:val="0"/>
              <w:spacing w:after="0" w:line="240" w:lineRule="auto"/>
              <w:jc w:val="both"/>
              <w:rPr>
                <w:rFonts w:ascii="Times New Roman" w:hAnsi="Times New Roman"/>
                <w:bCs/>
                <w:color w:val="000000"/>
              </w:rPr>
            </w:pPr>
          </w:p>
          <w:p w:rsidR="00A9235A" w:rsidRPr="007B28E5" w:rsidRDefault="00A9235A" w:rsidP="0063691E">
            <w:pPr>
              <w:autoSpaceDE w:val="0"/>
              <w:spacing w:after="0" w:line="240" w:lineRule="auto"/>
              <w:jc w:val="both"/>
              <w:rPr>
                <w:rFonts w:ascii="Times New Roman" w:hAnsi="Times New Roman"/>
                <w:bCs/>
                <w:color w:val="000000"/>
              </w:rPr>
            </w:pPr>
          </w:p>
          <w:p w:rsidR="00A9235A" w:rsidRPr="007B28E5" w:rsidRDefault="00A9235A" w:rsidP="0063691E">
            <w:pPr>
              <w:autoSpaceDE w:val="0"/>
              <w:spacing w:after="0" w:line="240" w:lineRule="auto"/>
              <w:jc w:val="both"/>
              <w:rPr>
                <w:rFonts w:ascii="Times New Roman" w:hAnsi="Times New Roman"/>
                <w:bCs/>
                <w:color w:val="000000"/>
              </w:rPr>
            </w:pPr>
          </w:p>
          <w:p w:rsidR="00A9235A" w:rsidRPr="007B28E5" w:rsidRDefault="00A9235A" w:rsidP="0063691E">
            <w:pPr>
              <w:autoSpaceDE w:val="0"/>
              <w:spacing w:after="0" w:line="240" w:lineRule="auto"/>
              <w:jc w:val="both"/>
              <w:rPr>
                <w:rFonts w:ascii="Times New Roman" w:hAnsi="Times New Roman"/>
                <w:bCs/>
                <w:color w:val="000000"/>
              </w:rPr>
            </w:pPr>
          </w:p>
          <w:p w:rsidR="00A9235A" w:rsidRPr="007B28E5" w:rsidRDefault="00A9235A" w:rsidP="0063691E">
            <w:pPr>
              <w:autoSpaceDE w:val="0"/>
              <w:spacing w:after="0" w:line="240" w:lineRule="auto"/>
              <w:jc w:val="both"/>
              <w:rPr>
                <w:rFonts w:ascii="Times New Roman" w:hAnsi="Times New Roman"/>
                <w:bCs/>
                <w:color w:val="000000"/>
              </w:rPr>
            </w:pPr>
            <w:r w:rsidRPr="007B28E5">
              <w:rPr>
                <w:rFonts w:ascii="Times New Roman" w:hAnsi="Times New Roman"/>
                <w:bCs/>
                <w:color w:val="000000"/>
              </w:rPr>
              <w:t>201</w:t>
            </w:r>
            <w:r>
              <w:rPr>
                <w:rFonts w:ascii="Times New Roman" w:hAnsi="Times New Roman"/>
                <w:bCs/>
                <w:color w:val="000000"/>
              </w:rPr>
              <w:t>9-2022</w:t>
            </w:r>
          </w:p>
          <w:p w:rsidR="00A9235A" w:rsidRPr="007B28E5" w:rsidRDefault="00A9235A" w:rsidP="0063691E">
            <w:pPr>
              <w:autoSpaceDE w:val="0"/>
              <w:spacing w:after="0" w:line="240" w:lineRule="auto"/>
              <w:jc w:val="both"/>
              <w:rPr>
                <w:rFonts w:ascii="Times New Roman" w:hAnsi="Times New Roman"/>
                <w:bCs/>
                <w:color w:val="000000"/>
              </w:rPr>
            </w:pPr>
          </w:p>
          <w:p w:rsidR="00A9235A" w:rsidRPr="007B28E5" w:rsidRDefault="00A9235A" w:rsidP="0063691E">
            <w:pPr>
              <w:autoSpaceDE w:val="0"/>
              <w:spacing w:after="0" w:line="240" w:lineRule="auto"/>
              <w:jc w:val="both"/>
              <w:rPr>
                <w:rFonts w:ascii="Times New Roman" w:hAnsi="Times New Roman"/>
                <w:bCs/>
                <w:color w:val="000000"/>
              </w:rPr>
            </w:pPr>
          </w:p>
          <w:p w:rsidR="00A9235A" w:rsidRPr="007B28E5" w:rsidRDefault="00A9235A" w:rsidP="0063691E">
            <w:pPr>
              <w:autoSpaceDE w:val="0"/>
              <w:spacing w:after="0" w:line="240" w:lineRule="auto"/>
              <w:jc w:val="both"/>
              <w:rPr>
                <w:rFonts w:ascii="Times New Roman" w:hAnsi="Times New Roman"/>
                <w:bCs/>
                <w:color w:val="000000"/>
              </w:rPr>
            </w:pPr>
          </w:p>
          <w:p w:rsidR="00A9235A" w:rsidRPr="007B28E5" w:rsidRDefault="00A9235A" w:rsidP="0063691E">
            <w:pPr>
              <w:autoSpaceDE w:val="0"/>
              <w:spacing w:after="0" w:line="240" w:lineRule="auto"/>
              <w:jc w:val="both"/>
              <w:rPr>
                <w:rFonts w:ascii="Times New Roman" w:hAnsi="Times New Roman"/>
                <w:bCs/>
                <w:color w:val="000000"/>
              </w:rPr>
            </w:pPr>
          </w:p>
          <w:p w:rsidR="00A9235A" w:rsidRPr="007B28E5" w:rsidRDefault="00A9235A" w:rsidP="0063691E">
            <w:pPr>
              <w:autoSpaceDE w:val="0"/>
              <w:spacing w:after="0" w:line="240" w:lineRule="auto"/>
              <w:jc w:val="both"/>
              <w:rPr>
                <w:rFonts w:ascii="Times New Roman" w:hAnsi="Times New Roman"/>
                <w:bCs/>
                <w:color w:val="000000"/>
              </w:rPr>
            </w:pPr>
          </w:p>
          <w:p w:rsidR="00A9235A" w:rsidRPr="007B28E5" w:rsidRDefault="00A9235A" w:rsidP="0063691E">
            <w:pPr>
              <w:autoSpaceDE w:val="0"/>
              <w:spacing w:after="0" w:line="240" w:lineRule="auto"/>
              <w:jc w:val="both"/>
              <w:rPr>
                <w:rFonts w:ascii="Times New Roman" w:hAnsi="Times New Roman"/>
                <w:bCs/>
                <w:color w:val="000000"/>
              </w:rPr>
            </w:pPr>
          </w:p>
          <w:p w:rsidR="00A9235A" w:rsidRPr="007B28E5" w:rsidRDefault="00A9235A" w:rsidP="0063691E">
            <w:pPr>
              <w:autoSpaceDE w:val="0"/>
              <w:spacing w:after="0" w:line="240" w:lineRule="auto"/>
              <w:jc w:val="both"/>
              <w:rPr>
                <w:rFonts w:ascii="Times New Roman" w:hAnsi="Times New Roman"/>
                <w:bCs/>
                <w:color w:val="000000"/>
              </w:rPr>
            </w:pPr>
          </w:p>
          <w:p w:rsidR="00A9235A" w:rsidRPr="007B28E5" w:rsidRDefault="00A9235A" w:rsidP="0063691E">
            <w:pPr>
              <w:autoSpaceDE w:val="0"/>
              <w:spacing w:after="0" w:line="240" w:lineRule="auto"/>
              <w:jc w:val="both"/>
              <w:rPr>
                <w:rFonts w:ascii="Times New Roman" w:hAnsi="Times New Roman"/>
                <w:bCs/>
                <w:color w:val="000000"/>
              </w:rPr>
            </w:pPr>
          </w:p>
          <w:p w:rsidR="00A9235A" w:rsidRPr="007B28E5" w:rsidRDefault="00A9235A" w:rsidP="0063691E">
            <w:pPr>
              <w:autoSpaceDE w:val="0"/>
              <w:spacing w:after="0" w:line="240" w:lineRule="auto"/>
              <w:jc w:val="both"/>
              <w:rPr>
                <w:rFonts w:ascii="Times New Roman" w:hAnsi="Times New Roman"/>
                <w:bCs/>
                <w:color w:val="000000"/>
              </w:rPr>
            </w:pPr>
          </w:p>
          <w:p w:rsidR="00A9235A" w:rsidRPr="007B28E5" w:rsidRDefault="00A9235A" w:rsidP="0063691E">
            <w:pPr>
              <w:autoSpaceDE w:val="0"/>
              <w:spacing w:after="0" w:line="240" w:lineRule="auto"/>
              <w:jc w:val="both"/>
              <w:rPr>
                <w:rFonts w:ascii="Times New Roman" w:hAnsi="Times New Roman"/>
                <w:bCs/>
                <w:color w:val="000000"/>
              </w:rPr>
            </w:pPr>
          </w:p>
          <w:p w:rsidR="00A9235A" w:rsidRPr="007B28E5" w:rsidRDefault="00A9235A" w:rsidP="0063691E">
            <w:pPr>
              <w:autoSpaceDE w:val="0"/>
              <w:spacing w:after="0" w:line="240" w:lineRule="auto"/>
              <w:jc w:val="both"/>
              <w:rPr>
                <w:rFonts w:ascii="Times New Roman" w:hAnsi="Times New Roman"/>
                <w:bCs/>
                <w:color w:val="000000"/>
              </w:rPr>
            </w:pPr>
          </w:p>
          <w:p w:rsidR="00A9235A" w:rsidRPr="007B28E5" w:rsidRDefault="00A9235A" w:rsidP="0063691E">
            <w:pPr>
              <w:autoSpaceDE w:val="0"/>
              <w:spacing w:after="0" w:line="240" w:lineRule="auto"/>
              <w:jc w:val="both"/>
              <w:rPr>
                <w:rFonts w:ascii="Times New Roman" w:hAnsi="Times New Roman"/>
                <w:bCs/>
                <w:color w:val="000000"/>
              </w:rPr>
            </w:pPr>
          </w:p>
          <w:p w:rsidR="00A9235A" w:rsidRPr="007B28E5" w:rsidRDefault="00A9235A" w:rsidP="0063691E">
            <w:pPr>
              <w:autoSpaceDE w:val="0"/>
              <w:spacing w:after="0" w:line="240" w:lineRule="auto"/>
              <w:jc w:val="both"/>
              <w:rPr>
                <w:rFonts w:ascii="Times New Roman" w:hAnsi="Times New Roman"/>
                <w:bCs/>
                <w:color w:val="000000"/>
              </w:rPr>
            </w:pPr>
          </w:p>
          <w:p w:rsidR="00A9235A" w:rsidRPr="007B28E5" w:rsidRDefault="00A9235A" w:rsidP="0063691E">
            <w:pPr>
              <w:autoSpaceDE w:val="0"/>
              <w:spacing w:after="0" w:line="240" w:lineRule="auto"/>
              <w:jc w:val="both"/>
              <w:rPr>
                <w:rFonts w:ascii="Times New Roman" w:hAnsi="Times New Roman"/>
                <w:bCs/>
                <w:color w:val="000000"/>
              </w:rPr>
            </w:pPr>
            <w:r w:rsidRPr="007B28E5">
              <w:rPr>
                <w:rFonts w:ascii="Times New Roman" w:hAnsi="Times New Roman"/>
                <w:bCs/>
                <w:color w:val="000000"/>
              </w:rPr>
              <w:t>201</w:t>
            </w:r>
            <w:r>
              <w:rPr>
                <w:rFonts w:ascii="Times New Roman" w:hAnsi="Times New Roman"/>
                <w:bCs/>
                <w:color w:val="000000"/>
              </w:rPr>
              <w:t>9-2022</w:t>
            </w:r>
          </w:p>
          <w:p w:rsidR="00A9235A" w:rsidRPr="007B28E5" w:rsidRDefault="00A9235A" w:rsidP="0063691E">
            <w:pPr>
              <w:autoSpaceDE w:val="0"/>
              <w:spacing w:after="0" w:line="240" w:lineRule="auto"/>
              <w:jc w:val="both"/>
              <w:rPr>
                <w:rFonts w:ascii="Times New Roman" w:hAnsi="Times New Roman"/>
                <w:bCs/>
                <w:color w:val="000000"/>
              </w:rPr>
            </w:pPr>
          </w:p>
          <w:p w:rsidR="00A9235A" w:rsidRPr="007B28E5" w:rsidRDefault="00A9235A" w:rsidP="0063691E">
            <w:pPr>
              <w:autoSpaceDE w:val="0"/>
              <w:spacing w:after="0" w:line="240" w:lineRule="auto"/>
              <w:jc w:val="both"/>
              <w:rPr>
                <w:rFonts w:ascii="Times New Roman" w:hAnsi="Times New Roman"/>
                <w:bCs/>
                <w:color w:val="000000"/>
              </w:rPr>
            </w:pPr>
          </w:p>
          <w:p w:rsidR="00A9235A" w:rsidRPr="007B28E5" w:rsidRDefault="00A9235A" w:rsidP="0063691E">
            <w:pPr>
              <w:autoSpaceDE w:val="0"/>
              <w:spacing w:after="0" w:line="240" w:lineRule="auto"/>
              <w:jc w:val="both"/>
              <w:rPr>
                <w:rFonts w:ascii="Times New Roman" w:hAnsi="Times New Roman"/>
                <w:bCs/>
                <w:color w:val="000000"/>
              </w:rPr>
            </w:pPr>
          </w:p>
          <w:p w:rsidR="00A9235A" w:rsidRPr="007B28E5" w:rsidRDefault="00A9235A" w:rsidP="0063691E">
            <w:pPr>
              <w:autoSpaceDE w:val="0"/>
              <w:spacing w:after="0" w:line="240" w:lineRule="auto"/>
              <w:jc w:val="both"/>
              <w:rPr>
                <w:rFonts w:ascii="Times New Roman" w:hAnsi="Times New Roman"/>
                <w:bCs/>
                <w:color w:val="000000"/>
              </w:rPr>
            </w:pPr>
          </w:p>
          <w:p w:rsidR="00A9235A" w:rsidRPr="007B28E5" w:rsidRDefault="00A9235A" w:rsidP="0063691E">
            <w:pPr>
              <w:autoSpaceDE w:val="0"/>
              <w:spacing w:after="0" w:line="240" w:lineRule="auto"/>
              <w:jc w:val="both"/>
              <w:rPr>
                <w:rFonts w:ascii="Times New Roman" w:hAnsi="Times New Roman"/>
                <w:bCs/>
                <w:color w:val="000000"/>
              </w:rPr>
            </w:pPr>
            <w:r w:rsidRPr="007B28E5">
              <w:rPr>
                <w:rFonts w:ascii="Times New Roman" w:hAnsi="Times New Roman"/>
                <w:bCs/>
                <w:color w:val="000000"/>
              </w:rPr>
              <w:t>201</w:t>
            </w:r>
            <w:r>
              <w:rPr>
                <w:rFonts w:ascii="Times New Roman" w:hAnsi="Times New Roman"/>
                <w:bCs/>
                <w:color w:val="000000"/>
              </w:rPr>
              <w:t>9-2022</w:t>
            </w:r>
          </w:p>
        </w:tc>
        <w:tc>
          <w:tcPr>
            <w:tcW w:w="1559" w:type="dxa"/>
            <w:tcBorders>
              <w:top w:val="single" w:sz="4" w:space="0" w:color="000000"/>
              <w:left w:val="single" w:sz="4" w:space="0" w:color="000000"/>
              <w:bottom w:val="single" w:sz="4" w:space="0" w:color="000000"/>
            </w:tcBorders>
            <w:shd w:val="clear" w:color="auto" w:fill="auto"/>
          </w:tcPr>
          <w:p w:rsidR="00A9235A" w:rsidRPr="007B28E5" w:rsidRDefault="00A9235A" w:rsidP="0063691E">
            <w:pPr>
              <w:autoSpaceDE w:val="0"/>
              <w:snapToGrid w:val="0"/>
              <w:spacing w:after="0" w:line="240" w:lineRule="auto"/>
              <w:jc w:val="both"/>
              <w:rPr>
                <w:rFonts w:ascii="Times New Roman" w:hAnsi="Times New Roman"/>
              </w:rPr>
            </w:pPr>
            <w:r w:rsidRPr="007B28E5">
              <w:rPr>
                <w:rFonts w:ascii="Times New Roman" w:hAnsi="Times New Roman"/>
              </w:rPr>
              <w:t xml:space="preserve"> В рамках финансирования муниципального бюджета</w:t>
            </w:r>
          </w:p>
          <w:p w:rsidR="00A9235A" w:rsidRPr="007B28E5" w:rsidRDefault="00A9235A" w:rsidP="0063691E">
            <w:pPr>
              <w:autoSpaceDE w:val="0"/>
              <w:spacing w:after="0" w:line="240" w:lineRule="auto"/>
              <w:jc w:val="both"/>
              <w:rPr>
                <w:rFonts w:ascii="Times New Roman" w:hAnsi="Times New Roman"/>
              </w:rPr>
            </w:pPr>
          </w:p>
          <w:p w:rsidR="00A9235A" w:rsidRPr="007B28E5" w:rsidRDefault="00A9235A" w:rsidP="0063691E">
            <w:pPr>
              <w:autoSpaceDE w:val="0"/>
              <w:spacing w:after="0" w:line="240" w:lineRule="auto"/>
              <w:jc w:val="both"/>
              <w:rPr>
                <w:rFonts w:ascii="Times New Roman" w:hAnsi="Times New Roman"/>
              </w:rPr>
            </w:pPr>
          </w:p>
          <w:p w:rsidR="00A9235A" w:rsidRPr="007B28E5" w:rsidRDefault="00A9235A" w:rsidP="0063691E">
            <w:pPr>
              <w:autoSpaceDE w:val="0"/>
              <w:spacing w:after="0" w:line="240" w:lineRule="auto"/>
              <w:jc w:val="both"/>
              <w:rPr>
                <w:rFonts w:ascii="Times New Roman" w:hAnsi="Times New Roman"/>
              </w:rPr>
            </w:pPr>
          </w:p>
          <w:p w:rsidR="00A9235A" w:rsidRPr="007B28E5" w:rsidRDefault="00A9235A" w:rsidP="0063691E">
            <w:pPr>
              <w:autoSpaceDE w:val="0"/>
              <w:spacing w:after="0" w:line="240" w:lineRule="auto"/>
              <w:jc w:val="both"/>
              <w:rPr>
                <w:rFonts w:ascii="Times New Roman" w:hAnsi="Times New Roman"/>
              </w:rPr>
            </w:pPr>
            <w:r w:rsidRPr="007B28E5">
              <w:rPr>
                <w:rFonts w:ascii="Times New Roman" w:hAnsi="Times New Roman"/>
              </w:rPr>
              <w:t>В рамках финансирования муниципального бюджета</w:t>
            </w:r>
          </w:p>
          <w:p w:rsidR="00A9235A" w:rsidRPr="007B28E5" w:rsidRDefault="00A9235A" w:rsidP="0063691E">
            <w:pPr>
              <w:autoSpaceDE w:val="0"/>
              <w:spacing w:after="0" w:line="240" w:lineRule="auto"/>
              <w:jc w:val="both"/>
              <w:rPr>
                <w:rFonts w:ascii="Times New Roman" w:hAnsi="Times New Roman"/>
              </w:rPr>
            </w:pPr>
            <w:r w:rsidRPr="007B28E5">
              <w:rPr>
                <w:rFonts w:ascii="Times New Roman" w:hAnsi="Times New Roman"/>
              </w:rPr>
              <w:t xml:space="preserve"> </w:t>
            </w:r>
          </w:p>
          <w:p w:rsidR="00A9235A" w:rsidRPr="007B28E5" w:rsidRDefault="00A9235A" w:rsidP="0063691E">
            <w:pPr>
              <w:autoSpaceDE w:val="0"/>
              <w:spacing w:after="0" w:line="240" w:lineRule="auto"/>
              <w:jc w:val="both"/>
              <w:rPr>
                <w:rFonts w:ascii="Times New Roman" w:hAnsi="Times New Roman"/>
              </w:rPr>
            </w:pPr>
          </w:p>
          <w:p w:rsidR="00A9235A" w:rsidRPr="007B28E5" w:rsidRDefault="00A9235A" w:rsidP="0063691E">
            <w:pPr>
              <w:autoSpaceDE w:val="0"/>
              <w:spacing w:after="0" w:line="240" w:lineRule="auto"/>
              <w:jc w:val="both"/>
              <w:rPr>
                <w:rFonts w:ascii="Times New Roman" w:hAnsi="Times New Roman"/>
              </w:rPr>
            </w:pPr>
          </w:p>
          <w:p w:rsidR="00A9235A" w:rsidRPr="007B28E5" w:rsidRDefault="00A9235A" w:rsidP="0063691E">
            <w:pPr>
              <w:autoSpaceDE w:val="0"/>
              <w:spacing w:after="0" w:line="240" w:lineRule="auto"/>
              <w:jc w:val="both"/>
              <w:rPr>
                <w:rFonts w:ascii="Times New Roman" w:hAnsi="Times New Roman"/>
              </w:rPr>
            </w:pPr>
          </w:p>
          <w:p w:rsidR="00A9235A" w:rsidRPr="007B28E5" w:rsidRDefault="00A9235A" w:rsidP="0063691E">
            <w:pPr>
              <w:autoSpaceDE w:val="0"/>
              <w:spacing w:after="0" w:line="240" w:lineRule="auto"/>
              <w:jc w:val="both"/>
              <w:rPr>
                <w:rFonts w:ascii="Times New Roman" w:hAnsi="Times New Roman"/>
              </w:rPr>
            </w:pPr>
          </w:p>
          <w:p w:rsidR="00A9235A" w:rsidRPr="007B28E5" w:rsidRDefault="00A9235A" w:rsidP="0063691E">
            <w:pPr>
              <w:autoSpaceDE w:val="0"/>
              <w:spacing w:after="0" w:line="240" w:lineRule="auto"/>
              <w:jc w:val="both"/>
              <w:rPr>
                <w:rFonts w:ascii="Times New Roman" w:hAnsi="Times New Roman"/>
              </w:rPr>
            </w:pPr>
          </w:p>
          <w:p w:rsidR="00A9235A" w:rsidRPr="007B28E5" w:rsidRDefault="00A9235A" w:rsidP="0063691E">
            <w:pPr>
              <w:autoSpaceDE w:val="0"/>
              <w:spacing w:after="0" w:line="240" w:lineRule="auto"/>
              <w:jc w:val="both"/>
              <w:rPr>
                <w:rFonts w:ascii="Times New Roman" w:hAnsi="Times New Roman"/>
              </w:rPr>
            </w:pPr>
          </w:p>
          <w:p w:rsidR="00A9235A" w:rsidRPr="007B28E5" w:rsidRDefault="00A9235A" w:rsidP="0063691E">
            <w:pPr>
              <w:autoSpaceDE w:val="0"/>
              <w:spacing w:after="0" w:line="240" w:lineRule="auto"/>
              <w:jc w:val="both"/>
              <w:rPr>
                <w:rFonts w:ascii="Times New Roman" w:hAnsi="Times New Roman"/>
              </w:rPr>
            </w:pPr>
          </w:p>
          <w:p w:rsidR="00A9235A" w:rsidRPr="007B28E5" w:rsidRDefault="00A9235A" w:rsidP="0063691E">
            <w:pPr>
              <w:autoSpaceDE w:val="0"/>
              <w:spacing w:after="0" w:line="240" w:lineRule="auto"/>
              <w:jc w:val="both"/>
              <w:rPr>
                <w:rFonts w:ascii="Times New Roman" w:hAnsi="Times New Roman"/>
              </w:rPr>
            </w:pPr>
          </w:p>
          <w:p w:rsidR="00A9235A" w:rsidRPr="007B28E5" w:rsidRDefault="00A9235A" w:rsidP="0063691E">
            <w:pPr>
              <w:autoSpaceDE w:val="0"/>
              <w:spacing w:after="0" w:line="240" w:lineRule="auto"/>
              <w:jc w:val="both"/>
              <w:rPr>
                <w:rFonts w:ascii="Times New Roman" w:hAnsi="Times New Roman"/>
              </w:rPr>
            </w:pPr>
            <w:r w:rsidRPr="007B28E5">
              <w:rPr>
                <w:rFonts w:ascii="Times New Roman" w:hAnsi="Times New Roman"/>
              </w:rPr>
              <w:t>В рамках финансирования муниципального бюджета</w:t>
            </w:r>
          </w:p>
          <w:p w:rsidR="00A9235A" w:rsidRPr="00A9235A" w:rsidRDefault="00A9235A" w:rsidP="0063691E">
            <w:pPr>
              <w:autoSpaceDE w:val="0"/>
              <w:spacing w:after="0" w:line="240" w:lineRule="auto"/>
              <w:jc w:val="both"/>
              <w:rPr>
                <w:rFonts w:ascii="Times New Roman" w:hAnsi="Times New Roman"/>
              </w:rPr>
            </w:pPr>
            <w:r w:rsidRPr="007B28E5">
              <w:rPr>
                <w:rFonts w:ascii="Times New Roman" w:hAnsi="Times New Roman"/>
              </w:rPr>
              <w:t>В рамках финанс</w:t>
            </w:r>
            <w:r>
              <w:rPr>
                <w:rFonts w:ascii="Times New Roman" w:hAnsi="Times New Roman"/>
              </w:rPr>
              <w:t>ирования муниципального бюджета</w:t>
            </w:r>
          </w:p>
        </w:tc>
        <w:tc>
          <w:tcPr>
            <w:tcW w:w="1418" w:type="dxa"/>
            <w:tcBorders>
              <w:top w:val="single" w:sz="4" w:space="0" w:color="000000"/>
              <w:left w:val="single" w:sz="4" w:space="0" w:color="000000"/>
              <w:bottom w:val="single" w:sz="4" w:space="0" w:color="000000"/>
            </w:tcBorders>
            <w:shd w:val="clear" w:color="auto" w:fill="auto"/>
          </w:tcPr>
          <w:p w:rsidR="00A9235A" w:rsidRPr="007B28E5" w:rsidRDefault="00A9235A" w:rsidP="0063691E">
            <w:pPr>
              <w:autoSpaceDE w:val="0"/>
              <w:snapToGrid w:val="0"/>
              <w:spacing w:after="0" w:line="240" w:lineRule="auto"/>
              <w:jc w:val="both"/>
              <w:rPr>
                <w:rFonts w:ascii="Times New Roman" w:hAnsi="Times New Roman"/>
                <w:bCs/>
                <w:color w:val="000000"/>
              </w:rPr>
            </w:pPr>
            <w:r w:rsidRPr="007B28E5">
              <w:rPr>
                <w:rFonts w:ascii="Times New Roman" w:hAnsi="Times New Roman"/>
                <w:bCs/>
                <w:color w:val="000000"/>
              </w:rPr>
              <w:t>Заведующий</w:t>
            </w:r>
          </w:p>
          <w:p w:rsidR="00A9235A" w:rsidRPr="007B28E5" w:rsidRDefault="00A9235A" w:rsidP="0063691E">
            <w:pPr>
              <w:autoSpaceDE w:val="0"/>
              <w:spacing w:after="0" w:line="240" w:lineRule="auto"/>
              <w:jc w:val="both"/>
              <w:rPr>
                <w:rFonts w:ascii="Times New Roman" w:hAnsi="Times New Roman"/>
                <w:bCs/>
                <w:color w:val="000000"/>
              </w:rPr>
            </w:pPr>
            <w:r>
              <w:rPr>
                <w:rFonts w:ascii="Times New Roman" w:hAnsi="Times New Roman"/>
                <w:bCs/>
                <w:color w:val="000000"/>
              </w:rPr>
              <w:t>Главный специалист МТО</w:t>
            </w:r>
            <w:r w:rsidRPr="007B28E5">
              <w:rPr>
                <w:rFonts w:ascii="Times New Roman" w:hAnsi="Times New Roman"/>
                <w:bCs/>
                <w:color w:val="000000"/>
              </w:rPr>
              <w:t xml:space="preserve"> Отдел образования</w:t>
            </w:r>
          </w:p>
          <w:p w:rsidR="00A9235A" w:rsidRPr="007B28E5" w:rsidRDefault="00A9235A" w:rsidP="0063691E">
            <w:pPr>
              <w:autoSpaceDE w:val="0"/>
              <w:spacing w:after="0" w:line="240" w:lineRule="auto"/>
              <w:jc w:val="both"/>
              <w:rPr>
                <w:rFonts w:ascii="Times New Roman" w:hAnsi="Times New Roman"/>
                <w:bCs/>
                <w:color w:val="000000"/>
              </w:rPr>
            </w:pPr>
            <w:r w:rsidRPr="007B28E5">
              <w:rPr>
                <w:rFonts w:ascii="Times New Roman" w:hAnsi="Times New Roman"/>
                <w:bCs/>
                <w:color w:val="000000"/>
              </w:rPr>
              <w:t>З</w:t>
            </w:r>
            <w:r>
              <w:rPr>
                <w:rFonts w:ascii="Times New Roman" w:hAnsi="Times New Roman"/>
                <w:bCs/>
                <w:color w:val="000000"/>
              </w:rPr>
              <w:t>ам зав по АХР</w:t>
            </w:r>
          </w:p>
          <w:p w:rsidR="00A9235A" w:rsidRPr="007B28E5" w:rsidRDefault="00A9235A" w:rsidP="0063691E">
            <w:pPr>
              <w:autoSpaceDE w:val="0"/>
              <w:spacing w:after="0" w:line="240" w:lineRule="auto"/>
              <w:jc w:val="both"/>
              <w:rPr>
                <w:rFonts w:ascii="Times New Roman" w:hAnsi="Times New Roman"/>
                <w:bCs/>
                <w:color w:val="000000"/>
              </w:rPr>
            </w:pPr>
          </w:p>
          <w:p w:rsidR="00A9235A" w:rsidRPr="007B28E5" w:rsidRDefault="00A9235A" w:rsidP="0063691E">
            <w:pPr>
              <w:autoSpaceDE w:val="0"/>
              <w:spacing w:after="0" w:line="240" w:lineRule="auto"/>
              <w:jc w:val="both"/>
              <w:rPr>
                <w:rFonts w:ascii="Times New Roman" w:hAnsi="Times New Roman"/>
                <w:bCs/>
                <w:color w:val="000000"/>
              </w:rPr>
            </w:pPr>
            <w:r w:rsidRPr="007B28E5">
              <w:rPr>
                <w:rFonts w:ascii="Times New Roman" w:hAnsi="Times New Roman"/>
                <w:bCs/>
                <w:color w:val="000000"/>
              </w:rPr>
              <w:t>--------//--------</w:t>
            </w:r>
          </w:p>
          <w:p w:rsidR="00A9235A" w:rsidRPr="007B28E5" w:rsidRDefault="00A9235A" w:rsidP="0063691E">
            <w:pPr>
              <w:autoSpaceDE w:val="0"/>
              <w:spacing w:after="0" w:line="240" w:lineRule="auto"/>
              <w:jc w:val="both"/>
              <w:rPr>
                <w:rFonts w:ascii="Times New Roman" w:hAnsi="Times New Roman"/>
                <w:bCs/>
                <w:color w:val="000000"/>
              </w:rPr>
            </w:pPr>
          </w:p>
          <w:p w:rsidR="00A9235A" w:rsidRPr="007B28E5" w:rsidRDefault="00A9235A" w:rsidP="0063691E">
            <w:pPr>
              <w:autoSpaceDE w:val="0"/>
              <w:spacing w:after="0" w:line="240" w:lineRule="auto"/>
              <w:jc w:val="both"/>
              <w:rPr>
                <w:rFonts w:ascii="Times New Roman" w:hAnsi="Times New Roman"/>
                <w:bCs/>
                <w:color w:val="000000"/>
              </w:rPr>
            </w:pPr>
          </w:p>
          <w:p w:rsidR="00A9235A" w:rsidRPr="007B28E5" w:rsidRDefault="00A9235A" w:rsidP="0063691E">
            <w:pPr>
              <w:autoSpaceDE w:val="0"/>
              <w:spacing w:after="0" w:line="240" w:lineRule="auto"/>
              <w:jc w:val="both"/>
              <w:rPr>
                <w:rFonts w:ascii="Times New Roman" w:hAnsi="Times New Roman"/>
                <w:bCs/>
                <w:color w:val="000000"/>
              </w:rPr>
            </w:pPr>
          </w:p>
          <w:p w:rsidR="00A9235A" w:rsidRPr="007B28E5" w:rsidRDefault="00A9235A" w:rsidP="0063691E">
            <w:pPr>
              <w:autoSpaceDE w:val="0"/>
              <w:spacing w:after="0" w:line="240" w:lineRule="auto"/>
              <w:jc w:val="both"/>
              <w:rPr>
                <w:rFonts w:ascii="Times New Roman" w:hAnsi="Times New Roman"/>
                <w:bCs/>
                <w:color w:val="000000"/>
              </w:rPr>
            </w:pPr>
          </w:p>
          <w:p w:rsidR="00A9235A" w:rsidRPr="007B28E5" w:rsidRDefault="00A9235A" w:rsidP="0063691E">
            <w:pPr>
              <w:autoSpaceDE w:val="0"/>
              <w:spacing w:after="0" w:line="240" w:lineRule="auto"/>
              <w:jc w:val="both"/>
              <w:rPr>
                <w:rFonts w:ascii="Times New Roman" w:hAnsi="Times New Roman"/>
                <w:bCs/>
                <w:color w:val="000000"/>
              </w:rPr>
            </w:pPr>
          </w:p>
          <w:p w:rsidR="00A9235A" w:rsidRPr="007B28E5" w:rsidRDefault="00A9235A" w:rsidP="0063691E">
            <w:pPr>
              <w:autoSpaceDE w:val="0"/>
              <w:spacing w:after="0" w:line="240" w:lineRule="auto"/>
              <w:jc w:val="both"/>
              <w:rPr>
                <w:rFonts w:ascii="Times New Roman" w:hAnsi="Times New Roman"/>
                <w:bCs/>
                <w:color w:val="000000"/>
              </w:rPr>
            </w:pPr>
          </w:p>
          <w:p w:rsidR="00A9235A" w:rsidRPr="007B28E5" w:rsidRDefault="00A9235A" w:rsidP="0063691E">
            <w:pPr>
              <w:autoSpaceDE w:val="0"/>
              <w:spacing w:after="0" w:line="240" w:lineRule="auto"/>
              <w:jc w:val="both"/>
              <w:rPr>
                <w:rFonts w:ascii="Times New Roman" w:hAnsi="Times New Roman"/>
                <w:bCs/>
                <w:color w:val="000000"/>
              </w:rPr>
            </w:pPr>
          </w:p>
          <w:p w:rsidR="00A9235A" w:rsidRPr="007B28E5" w:rsidRDefault="00A9235A" w:rsidP="0063691E">
            <w:pPr>
              <w:autoSpaceDE w:val="0"/>
              <w:spacing w:after="0" w:line="240" w:lineRule="auto"/>
              <w:jc w:val="both"/>
              <w:rPr>
                <w:rFonts w:ascii="Times New Roman" w:hAnsi="Times New Roman"/>
                <w:bCs/>
                <w:color w:val="000000"/>
              </w:rPr>
            </w:pPr>
          </w:p>
          <w:p w:rsidR="00A9235A" w:rsidRPr="007B28E5" w:rsidRDefault="00A9235A" w:rsidP="0063691E">
            <w:pPr>
              <w:autoSpaceDE w:val="0"/>
              <w:spacing w:after="0" w:line="240" w:lineRule="auto"/>
              <w:jc w:val="both"/>
              <w:rPr>
                <w:rFonts w:ascii="Times New Roman" w:hAnsi="Times New Roman"/>
                <w:bCs/>
                <w:color w:val="000000"/>
              </w:rPr>
            </w:pPr>
          </w:p>
          <w:p w:rsidR="00A9235A" w:rsidRPr="007B28E5" w:rsidRDefault="00A9235A" w:rsidP="0063691E">
            <w:pPr>
              <w:autoSpaceDE w:val="0"/>
              <w:spacing w:after="0" w:line="240" w:lineRule="auto"/>
              <w:jc w:val="both"/>
              <w:rPr>
                <w:rFonts w:ascii="Times New Roman" w:hAnsi="Times New Roman"/>
                <w:bCs/>
                <w:color w:val="000000"/>
              </w:rPr>
            </w:pPr>
          </w:p>
          <w:p w:rsidR="00A9235A" w:rsidRPr="007B28E5" w:rsidRDefault="00A9235A" w:rsidP="0063691E">
            <w:pPr>
              <w:autoSpaceDE w:val="0"/>
              <w:spacing w:after="0" w:line="240" w:lineRule="auto"/>
              <w:jc w:val="both"/>
              <w:rPr>
                <w:rFonts w:ascii="Times New Roman" w:hAnsi="Times New Roman"/>
                <w:bCs/>
                <w:color w:val="000000"/>
              </w:rPr>
            </w:pPr>
          </w:p>
          <w:p w:rsidR="00A9235A" w:rsidRPr="007B28E5" w:rsidRDefault="00A9235A" w:rsidP="0063691E">
            <w:pPr>
              <w:autoSpaceDE w:val="0"/>
              <w:spacing w:after="0" w:line="240" w:lineRule="auto"/>
              <w:jc w:val="both"/>
              <w:rPr>
                <w:rFonts w:ascii="Times New Roman" w:hAnsi="Times New Roman"/>
                <w:bCs/>
                <w:color w:val="000000"/>
              </w:rPr>
            </w:pPr>
          </w:p>
          <w:p w:rsidR="00A9235A" w:rsidRPr="007B28E5" w:rsidRDefault="00A9235A" w:rsidP="0063691E">
            <w:pPr>
              <w:autoSpaceDE w:val="0"/>
              <w:spacing w:after="0" w:line="240" w:lineRule="auto"/>
              <w:jc w:val="both"/>
              <w:rPr>
                <w:rFonts w:ascii="Times New Roman" w:hAnsi="Times New Roman"/>
                <w:bCs/>
                <w:color w:val="000000"/>
              </w:rPr>
            </w:pPr>
            <w:r w:rsidRPr="007B28E5">
              <w:rPr>
                <w:rFonts w:ascii="Times New Roman" w:hAnsi="Times New Roman"/>
                <w:bCs/>
                <w:color w:val="000000"/>
              </w:rPr>
              <w:t>-------//-------</w:t>
            </w:r>
          </w:p>
          <w:p w:rsidR="00A9235A" w:rsidRPr="007B28E5" w:rsidRDefault="00A9235A" w:rsidP="0063691E">
            <w:pPr>
              <w:autoSpaceDE w:val="0"/>
              <w:spacing w:after="0" w:line="240" w:lineRule="auto"/>
              <w:jc w:val="both"/>
              <w:rPr>
                <w:rFonts w:ascii="Times New Roman" w:hAnsi="Times New Roman"/>
                <w:bCs/>
                <w:color w:val="000000"/>
              </w:rPr>
            </w:pPr>
          </w:p>
          <w:p w:rsidR="00A9235A" w:rsidRPr="007B28E5" w:rsidRDefault="00A9235A" w:rsidP="0063691E">
            <w:pPr>
              <w:autoSpaceDE w:val="0"/>
              <w:spacing w:after="0" w:line="240" w:lineRule="auto"/>
              <w:jc w:val="both"/>
              <w:rPr>
                <w:rFonts w:ascii="Times New Roman" w:hAnsi="Times New Roman"/>
                <w:bCs/>
                <w:color w:val="000000"/>
              </w:rPr>
            </w:pPr>
          </w:p>
          <w:p w:rsidR="00A9235A" w:rsidRPr="007B28E5" w:rsidRDefault="00A9235A" w:rsidP="0063691E">
            <w:pPr>
              <w:autoSpaceDE w:val="0"/>
              <w:spacing w:after="0" w:line="240" w:lineRule="auto"/>
              <w:jc w:val="both"/>
              <w:rPr>
                <w:rFonts w:ascii="Times New Roman" w:hAnsi="Times New Roman"/>
                <w:bCs/>
                <w:color w:val="000000"/>
              </w:rPr>
            </w:pPr>
          </w:p>
          <w:p w:rsidR="00A9235A" w:rsidRPr="007B28E5" w:rsidRDefault="00A9235A" w:rsidP="0063691E">
            <w:pPr>
              <w:autoSpaceDE w:val="0"/>
              <w:spacing w:after="0" w:line="240" w:lineRule="auto"/>
              <w:jc w:val="both"/>
              <w:rPr>
                <w:rFonts w:ascii="Times New Roman" w:hAnsi="Times New Roman"/>
                <w:bCs/>
                <w:color w:val="000000"/>
              </w:rPr>
            </w:pPr>
          </w:p>
          <w:p w:rsidR="00A9235A" w:rsidRPr="007B28E5" w:rsidRDefault="00A9235A" w:rsidP="0063691E">
            <w:pPr>
              <w:autoSpaceDE w:val="0"/>
              <w:spacing w:after="0" w:line="240" w:lineRule="auto"/>
              <w:jc w:val="both"/>
              <w:rPr>
                <w:rFonts w:ascii="Times New Roman" w:hAnsi="Times New Roman"/>
                <w:bCs/>
                <w:color w:val="000000"/>
              </w:rPr>
            </w:pPr>
            <w:r w:rsidRPr="007B28E5">
              <w:rPr>
                <w:rFonts w:ascii="Times New Roman" w:hAnsi="Times New Roman"/>
                <w:bCs/>
                <w:color w:val="000000"/>
              </w:rPr>
              <w:t>-------//-------</w:t>
            </w:r>
          </w:p>
          <w:p w:rsidR="00A9235A" w:rsidRPr="007B28E5" w:rsidRDefault="00A9235A" w:rsidP="0063691E">
            <w:pPr>
              <w:autoSpaceDE w:val="0"/>
              <w:spacing w:after="0" w:line="240" w:lineRule="auto"/>
              <w:jc w:val="both"/>
              <w:rPr>
                <w:rFonts w:ascii="Times New Roman" w:hAnsi="Times New Roman"/>
                <w:bCs/>
                <w:color w:val="000000"/>
              </w:rPr>
            </w:pPr>
          </w:p>
          <w:p w:rsidR="00A9235A" w:rsidRPr="007B28E5" w:rsidRDefault="00A9235A" w:rsidP="0063691E">
            <w:pPr>
              <w:autoSpaceDE w:val="0"/>
              <w:spacing w:after="0" w:line="240" w:lineRule="auto"/>
              <w:jc w:val="both"/>
              <w:rPr>
                <w:rFonts w:ascii="Times New Roman" w:hAnsi="Times New Roman"/>
                <w:bCs/>
                <w:color w:val="000000"/>
              </w:rPr>
            </w:pPr>
          </w:p>
          <w:p w:rsidR="00A9235A" w:rsidRPr="007B28E5" w:rsidRDefault="00A9235A" w:rsidP="0063691E">
            <w:pPr>
              <w:autoSpaceDE w:val="0"/>
              <w:spacing w:after="0" w:line="240" w:lineRule="auto"/>
              <w:jc w:val="both"/>
              <w:rPr>
                <w:rFonts w:ascii="Times New Roman" w:hAnsi="Times New Roman"/>
                <w:bCs/>
                <w:color w:val="000000"/>
              </w:rPr>
            </w:pPr>
          </w:p>
          <w:p w:rsidR="00A9235A" w:rsidRPr="007B28E5" w:rsidRDefault="00A9235A" w:rsidP="0063691E">
            <w:pPr>
              <w:autoSpaceDE w:val="0"/>
              <w:spacing w:after="0" w:line="240" w:lineRule="auto"/>
              <w:jc w:val="both"/>
              <w:rPr>
                <w:rFonts w:ascii="Times New Roman" w:hAnsi="Times New Roman"/>
                <w:bCs/>
                <w:color w:val="000000"/>
              </w:rPr>
            </w:pPr>
          </w:p>
          <w:p w:rsidR="00A9235A" w:rsidRPr="007B28E5" w:rsidRDefault="00A9235A" w:rsidP="0063691E">
            <w:pPr>
              <w:autoSpaceDE w:val="0"/>
              <w:spacing w:after="0" w:line="240" w:lineRule="auto"/>
              <w:jc w:val="both"/>
              <w:rPr>
                <w:rFonts w:ascii="Times New Roman" w:hAnsi="Times New Roman"/>
                <w:bCs/>
                <w:color w:val="000000"/>
              </w:rPr>
            </w:pPr>
            <w:r w:rsidRPr="007B28E5">
              <w:rPr>
                <w:rFonts w:ascii="Times New Roman" w:hAnsi="Times New Roman"/>
                <w:bCs/>
                <w:color w:val="000000"/>
              </w:rPr>
              <w:t>-------//-------</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rsidR="00A9235A" w:rsidRPr="007B28E5" w:rsidRDefault="00A9235A" w:rsidP="0063691E">
            <w:pPr>
              <w:snapToGrid w:val="0"/>
              <w:jc w:val="both"/>
              <w:rPr>
                <w:rFonts w:ascii="Times New Roman" w:hAnsi="Times New Roman"/>
                <w:bCs/>
                <w:color w:val="000000"/>
              </w:rPr>
            </w:pPr>
          </w:p>
          <w:p w:rsidR="00A9235A" w:rsidRPr="007B28E5" w:rsidRDefault="00A9235A" w:rsidP="0063691E">
            <w:pPr>
              <w:jc w:val="both"/>
              <w:rPr>
                <w:rFonts w:ascii="Times New Roman" w:hAnsi="Times New Roman"/>
                <w:bCs/>
                <w:color w:val="000000"/>
              </w:rPr>
            </w:pPr>
          </w:p>
          <w:p w:rsidR="00A9235A" w:rsidRPr="007B28E5" w:rsidRDefault="00A9235A" w:rsidP="0063691E">
            <w:pPr>
              <w:jc w:val="both"/>
              <w:rPr>
                <w:rFonts w:ascii="Times New Roman" w:hAnsi="Times New Roman"/>
                <w:bCs/>
                <w:color w:val="000000"/>
              </w:rPr>
            </w:pPr>
          </w:p>
          <w:p w:rsidR="00A9235A" w:rsidRPr="007B28E5" w:rsidRDefault="00A9235A" w:rsidP="0063691E">
            <w:pPr>
              <w:jc w:val="both"/>
              <w:rPr>
                <w:rFonts w:ascii="Times New Roman" w:hAnsi="Times New Roman"/>
                <w:bCs/>
                <w:color w:val="000000"/>
              </w:rPr>
            </w:pPr>
          </w:p>
          <w:p w:rsidR="00A9235A" w:rsidRPr="007B28E5" w:rsidRDefault="00A9235A" w:rsidP="0063691E">
            <w:pPr>
              <w:jc w:val="both"/>
              <w:rPr>
                <w:rFonts w:ascii="Times New Roman" w:hAnsi="Times New Roman"/>
                <w:bCs/>
                <w:color w:val="000000"/>
              </w:rPr>
            </w:pPr>
          </w:p>
          <w:p w:rsidR="00A9235A" w:rsidRPr="007B28E5" w:rsidRDefault="00A9235A" w:rsidP="0063691E">
            <w:pPr>
              <w:jc w:val="both"/>
              <w:rPr>
                <w:rFonts w:ascii="Times New Roman" w:hAnsi="Times New Roman"/>
              </w:rPr>
            </w:pPr>
            <w:r w:rsidRPr="007B28E5">
              <w:rPr>
                <w:rFonts w:ascii="Times New Roman" w:hAnsi="Times New Roman"/>
                <w:bCs/>
                <w:color w:val="000000"/>
              </w:rPr>
              <w:t xml:space="preserve">Улучшение </w:t>
            </w:r>
            <w:r w:rsidRPr="007B28E5">
              <w:rPr>
                <w:rFonts w:ascii="Times New Roman" w:hAnsi="Times New Roman"/>
              </w:rPr>
              <w:t xml:space="preserve"> материально-технической базы дошкольной образовательной организации, условий пребывания для участников образовательных отношений</w:t>
            </w:r>
          </w:p>
          <w:p w:rsidR="00A9235A" w:rsidRPr="007B28E5" w:rsidRDefault="00A9235A" w:rsidP="0063691E">
            <w:pPr>
              <w:autoSpaceDE w:val="0"/>
              <w:spacing w:after="0" w:line="240" w:lineRule="auto"/>
              <w:jc w:val="both"/>
              <w:rPr>
                <w:rFonts w:ascii="Times New Roman" w:hAnsi="Times New Roman"/>
                <w:bCs/>
                <w:color w:val="000000"/>
              </w:rPr>
            </w:pPr>
          </w:p>
        </w:tc>
      </w:tr>
    </w:tbl>
    <w:p w:rsidR="00A9235A" w:rsidRDefault="00A9235A">
      <w:pPr>
        <w:jc w:val="both"/>
        <w:rPr>
          <w:rFonts w:ascii="Times New Roman" w:hAnsi="Times New Roman"/>
          <w:b/>
          <w:sz w:val="24"/>
          <w:szCs w:val="24"/>
        </w:rPr>
      </w:pPr>
    </w:p>
    <w:p w:rsidR="00AF6B37" w:rsidRDefault="00AF6B37">
      <w:pPr>
        <w:jc w:val="both"/>
        <w:rPr>
          <w:rFonts w:ascii="Times New Roman" w:hAnsi="Times New Roman"/>
          <w:b/>
          <w:sz w:val="24"/>
          <w:szCs w:val="24"/>
        </w:rPr>
      </w:pPr>
      <w:r>
        <w:rPr>
          <w:rFonts w:ascii="Times New Roman" w:hAnsi="Times New Roman"/>
          <w:b/>
          <w:sz w:val="24"/>
          <w:szCs w:val="24"/>
        </w:rPr>
        <w:t>Ожидаемый результат:</w:t>
      </w:r>
    </w:p>
    <w:p w:rsidR="00AF6B37" w:rsidRDefault="00AF6B37">
      <w:pPr>
        <w:pStyle w:val="ae"/>
        <w:numPr>
          <w:ilvl w:val="0"/>
          <w:numId w:val="11"/>
        </w:numPr>
        <w:jc w:val="both"/>
        <w:rPr>
          <w:rFonts w:ascii="Times New Roman" w:hAnsi="Times New Roman"/>
          <w:sz w:val="24"/>
          <w:szCs w:val="24"/>
        </w:rPr>
      </w:pPr>
      <w:r>
        <w:rPr>
          <w:rFonts w:ascii="Times New Roman" w:hAnsi="Times New Roman"/>
          <w:sz w:val="24"/>
          <w:szCs w:val="24"/>
        </w:rPr>
        <w:t>повышение качества услуг дошкольного образования</w:t>
      </w:r>
    </w:p>
    <w:p w:rsidR="00AF6B37" w:rsidRDefault="00AF6B37">
      <w:pPr>
        <w:pStyle w:val="ae"/>
        <w:numPr>
          <w:ilvl w:val="0"/>
          <w:numId w:val="11"/>
        </w:numPr>
        <w:jc w:val="both"/>
        <w:rPr>
          <w:rFonts w:ascii="Times New Roman" w:hAnsi="Times New Roman"/>
          <w:sz w:val="24"/>
          <w:szCs w:val="24"/>
        </w:rPr>
      </w:pPr>
      <w:r>
        <w:rPr>
          <w:rFonts w:ascii="Times New Roman" w:hAnsi="Times New Roman"/>
          <w:sz w:val="24"/>
          <w:szCs w:val="24"/>
        </w:rPr>
        <w:t>повышение открытости дошкольных образовательных учреждений</w:t>
      </w:r>
    </w:p>
    <w:p w:rsidR="00AF6B37" w:rsidRDefault="00AF6B37">
      <w:pPr>
        <w:pStyle w:val="ae"/>
        <w:numPr>
          <w:ilvl w:val="0"/>
          <w:numId w:val="11"/>
        </w:numPr>
        <w:jc w:val="both"/>
        <w:rPr>
          <w:rFonts w:ascii="Times New Roman" w:hAnsi="Times New Roman"/>
          <w:sz w:val="24"/>
          <w:szCs w:val="24"/>
        </w:rPr>
      </w:pPr>
      <w:r>
        <w:rPr>
          <w:rFonts w:ascii="Times New Roman" w:hAnsi="Times New Roman"/>
          <w:sz w:val="24"/>
          <w:szCs w:val="24"/>
        </w:rPr>
        <w:t>улучшение условий  содержания и образования детей</w:t>
      </w:r>
    </w:p>
    <w:p w:rsidR="00AF6B37" w:rsidRDefault="00AF6B37">
      <w:pPr>
        <w:pStyle w:val="ae"/>
        <w:numPr>
          <w:ilvl w:val="0"/>
          <w:numId w:val="11"/>
        </w:numPr>
        <w:jc w:val="both"/>
        <w:rPr>
          <w:rFonts w:ascii="Times New Roman" w:hAnsi="Times New Roman"/>
          <w:sz w:val="24"/>
          <w:szCs w:val="24"/>
        </w:rPr>
      </w:pPr>
      <w:r>
        <w:rPr>
          <w:rFonts w:ascii="Times New Roman" w:hAnsi="Times New Roman"/>
          <w:sz w:val="24"/>
          <w:szCs w:val="24"/>
        </w:rPr>
        <w:t>повышение эффективности использования материально-технической базы  дошкольной образовательной организации</w:t>
      </w:r>
    </w:p>
    <w:p w:rsidR="00AF6B37" w:rsidRDefault="00AF6B37">
      <w:pPr>
        <w:pStyle w:val="af"/>
        <w:jc w:val="both"/>
        <w:rPr>
          <w:rFonts w:ascii="Times New Roman" w:hAnsi="Times New Roman"/>
          <w:sz w:val="24"/>
          <w:szCs w:val="24"/>
        </w:rPr>
      </w:pPr>
    </w:p>
    <w:p w:rsidR="00A9235A" w:rsidRDefault="00A9235A">
      <w:pPr>
        <w:pStyle w:val="af"/>
        <w:jc w:val="both"/>
        <w:rPr>
          <w:rFonts w:ascii="Times New Roman" w:hAnsi="Times New Roman"/>
          <w:sz w:val="24"/>
          <w:szCs w:val="24"/>
        </w:rPr>
      </w:pPr>
    </w:p>
    <w:p w:rsidR="00A9235A" w:rsidRDefault="00A9235A">
      <w:pPr>
        <w:pStyle w:val="af"/>
        <w:jc w:val="both"/>
        <w:rPr>
          <w:rFonts w:ascii="Times New Roman" w:hAnsi="Times New Roman"/>
          <w:sz w:val="24"/>
          <w:szCs w:val="24"/>
        </w:rPr>
      </w:pPr>
    </w:p>
    <w:p w:rsidR="00A9235A" w:rsidRDefault="00A9235A">
      <w:pPr>
        <w:pStyle w:val="af"/>
        <w:jc w:val="both"/>
        <w:rPr>
          <w:rFonts w:ascii="Times New Roman" w:hAnsi="Times New Roman"/>
          <w:sz w:val="24"/>
          <w:szCs w:val="24"/>
        </w:rPr>
      </w:pPr>
    </w:p>
    <w:p w:rsidR="00A9235A" w:rsidRDefault="00A9235A">
      <w:pPr>
        <w:pStyle w:val="af"/>
        <w:jc w:val="both"/>
        <w:rPr>
          <w:rFonts w:ascii="Times New Roman" w:hAnsi="Times New Roman"/>
          <w:sz w:val="24"/>
          <w:szCs w:val="24"/>
        </w:rPr>
      </w:pPr>
    </w:p>
    <w:p w:rsidR="00A9235A" w:rsidRDefault="00A9235A">
      <w:pPr>
        <w:pStyle w:val="af"/>
        <w:jc w:val="both"/>
        <w:rPr>
          <w:rFonts w:ascii="Times New Roman" w:hAnsi="Times New Roman"/>
          <w:sz w:val="24"/>
          <w:szCs w:val="24"/>
        </w:rPr>
      </w:pPr>
    </w:p>
    <w:p w:rsidR="00A9235A" w:rsidRDefault="00A9235A">
      <w:pPr>
        <w:pStyle w:val="af"/>
        <w:jc w:val="both"/>
        <w:rPr>
          <w:rFonts w:ascii="Times New Roman" w:hAnsi="Times New Roman"/>
          <w:sz w:val="24"/>
          <w:szCs w:val="24"/>
        </w:rPr>
      </w:pPr>
    </w:p>
    <w:p w:rsidR="00A9235A" w:rsidRDefault="00A9235A">
      <w:pPr>
        <w:pStyle w:val="af"/>
        <w:jc w:val="both"/>
        <w:rPr>
          <w:rFonts w:ascii="Times New Roman" w:hAnsi="Times New Roman"/>
          <w:sz w:val="24"/>
          <w:szCs w:val="24"/>
        </w:rPr>
      </w:pPr>
    </w:p>
    <w:p w:rsidR="00A9235A" w:rsidRDefault="00A9235A">
      <w:pPr>
        <w:pStyle w:val="af"/>
        <w:jc w:val="both"/>
        <w:rPr>
          <w:rFonts w:ascii="Times New Roman" w:hAnsi="Times New Roman"/>
          <w:sz w:val="24"/>
          <w:szCs w:val="24"/>
        </w:rPr>
      </w:pPr>
    </w:p>
    <w:p w:rsidR="00AF6B37" w:rsidRDefault="00AF6B37">
      <w:pPr>
        <w:spacing w:after="0" w:line="240" w:lineRule="auto"/>
        <w:jc w:val="center"/>
        <w:rPr>
          <w:rFonts w:ascii="Times New Roman" w:hAnsi="Times New Roman"/>
          <w:b/>
          <w:sz w:val="24"/>
          <w:szCs w:val="24"/>
        </w:rPr>
      </w:pPr>
      <w:r>
        <w:rPr>
          <w:rFonts w:ascii="Times New Roman" w:hAnsi="Times New Roman"/>
          <w:b/>
          <w:sz w:val="24"/>
          <w:szCs w:val="24"/>
        </w:rPr>
        <w:lastRenderedPageBreak/>
        <w:t>Направление «Организация семейной политики детствосбережения</w:t>
      </w:r>
      <w:r w:rsidR="00C54ABC">
        <w:rPr>
          <w:rFonts w:ascii="Times New Roman" w:hAnsi="Times New Roman"/>
          <w:b/>
          <w:sz w:val="24"/>
          <w:szCs w:val="24"/>
        </w:rPr>
        <w:t xml:space="preserve"> и создание современной инфраструктуры детства</w:t>
      </w:r>
      <w:r>
        <w:rPr>
          <w:rFonts w:ascii="Times New Roman" w:hAnsi="Times New Roman"/>
          <w:b/>
          <w:sz w:val="24"/>
          <w:szCs w:val="24"/>
        </w:rPr>
        <w:t>»</w:t>
      </w:r>
    </w:p>
    <w:p w:rsidR="00AF6B37" w:rsidRDefault="00AF6B37">
      <w:pPr>
        <w:jc w:val="both"/>
        <w:rPr>
          <w:rFonts w:ascii="Times New Roman" w:hAnsi="Times New Roman"/>
          <w:b/>
          <w:sz w:val="24"/>
          <w:szCs w:val="24"/>
        </w:rPr>
      </w:pPr>
    </w:p>
    <w:p w:rsidR="00AF6B37" w:rsidRDefault="00C54ABC">
      <w:pPr>
        <w:jc w:val="both"/>
      </w:pPr>
      <w:r>
        <w:rPr>
          <w:rFonts w:ascii="Times New Roman" w:hAnsi="Times New Roman"/>
          <w:b/>
          <w:sz w:val="24"/>
          <w:szCs w:val="24"/>
        </w:rPr>
        <w:t>Сроки реализации: 2019-2022 г</w:t>
      </w:r>
      <w:r w:rsidR="00AF6B37">
        <w:rPr>
          <w:rFonts w:ascii="Times New Roman" w:hAnsi="Times New Roman"/>
          <w:b/>
          <w:sz w:val="24"/>
          <w:szCs w:val="24"/>
        </w:rPr>
        <w:t>г.</w:t>
      </w:r>
      <w:r w:rsidR="00AF6B37">
        <w:t xml:space="preserve"> </w:t>
      </w:r>
    </w:p>
    <w:tbl>
      <w:tblPr>
        <w:tblW w:w="0" w:type="auto"/>
        <w:tblInd w:w="-10" w:type="dxa"/>
        <w:tblLayout w:type="fixed"/>
        <w:tblLook w:val="0000"/>
      </w:tblPr>
      <w:tblGrid>
        <w:gridCol w:w="2802"/>
        <w:gridCol w:w="7923"/>
      </w:tblGrid>
      <w:tr w:rsidR="00AF6B37">
        <w:tc>
          <w:tcPr>
            <w:tcW w:w="2802" w:type="dxa"/>
            <w:tcBorders>
              <w:top w:val="single" w:sz="4" w:space="0" w:color="000000"/>
              <w:left w:val="single" w:sz="4" w:space="0" w:color="000000"/>
              <w:bottom w:val="single" w:sz="4" w:space="0" w:color="000000"/>
            </w:tcBorders>
            <w:shd w:val="clear" w:color="auto" w:fill="auto"/>
          </w:tcPr>
          <w:p w:rsidR="00AF6B37" w:rsidRDefault="00AF6B37">
            <w:pPr>
              <w:snapToGrid w:val="0"/>
              <w:spacing w:after="0" w:line="240" w:lineRule="auto"/>
              <w:jc w:val="both"/>
              <w:rPr>
                <w:rFonts w:ascii="Times New Roman" w:hAnsi="Times New Roman"/>
                <w:b/>
                <w:sz w:val="24"/>
                <w:szCs w:val="24"/>
              </w:rPr>
            </w:pPr>
            <w:r>
              <w:rPr>
                <w:rFonts w:ascii="Times New Roman" w:hAnsi="Times New Roman"/>
                <w:b/>
                <w:sz w:val="24"/>
                <w:szCs w:val="24"/>
              </w:rPr>
              <w:t>Цель:</w:t>
            </w:r>
          </w:p>
        </w:tc>
        <w:tc>
          <w:tcPr>
            <w:tcW w:w="7923" w:type="dxa"/>
            <w:tcBorders>
              <w:top w:val="single" w:sz="4" w:space="0" w:color="000000"/>
              <w:left w:val="single" w:sz="4" w:space="0" w:color="000000"/>
              <w:bottom w:val="single" w:sz="4" w:space="0" w:color="000000"/>
              <w:right w:val="single" w:sz="4" w:space="0" w:color="000000"/>
            </w:tcBorders>
            <w:shd w:val="clear" w:color="auto" w:fill="auto"/>
          </w:tcPr>
          <w:p w:rsidR="00AF6B37" w:rsidRDefault="00AF6B37">
            <w:pPr>
              <w:snapToGrid w:val="0"/>
              <w:spacing w:after="0" w:line="240" w:lineRule="auto"/>
              <w:jc w:val="both"/>
              <w:rPr>
                <w:rFonts w:ascii="Times New Roman" w:hAnsi="Times New Roman"/>
                <w:sz w:val="24"/>
                <w:szCs w:val="24"/>
              </w:rPr>
            </w:pPr>
            <w:r>
              <w:rPr>
                <w:rFonts w:ascii="Times New Roman" w:hAnsi="Times New Roman"/>
                <w:sz w:val="24"/>
                <w:szCs w:val="24"/>
              </w:rPr>
              <w:t>Совершенствовать систему психолого-педагогической поддержки семей, имеющих детей дошкольного возраста.</w:t>
            </w:r>
          </w:p>
          <w:p w:rsidR="00AF6B37" w:rsidRDefault="00AF6B37">
            <w:pPr>
              <w:spacing w:after="0" w:line="240" w:lineRule="auto"/>
              <w:jc w:val="both"/>
              <w:rPr>
                <w:rFonts w:ascii="Times New Roman" w:hAnsi="Times New Roman"/>
                <w:sz w:val="24"/>
                <w:szCs w:val="24"/>
              </w:rPr>
            </w:pPr>
          </w:p>
        </w:tc>
      </w:tr>
      <w:tr w:rsidR="00AF6B37">
        <w:tc>
          <w:tcPr>
            <w:tcW w:w="2802" w:type="dxa"/>
            <w:tcBorders>
              <w:top w:val="single" w:sz="4" w:space="0" w:color="000000"/>
              <w:left w:val="single" w:sz="4" w:space="0" w:color="000000"/>
              <w:bottom w:val="single" w:sz="4" w:space="0" w:color="000000"/>
            </w:tcBorders>
            <w:shd w:val="clear" w:color="auto" w:fill="auto"/>
          </w:tcPr>
          <w:p w:rsidR="00AF6B37" w:rsidRDefault="00AF6B37">
            <w:pPr>
              <w:snapToGrid w:val="0"/>
              <w:spacing w:after="0" w:line="240" w:lineRule="auto"/>
              <w:jc w:val="both"/>
              <w:rPr>
                <w:rFonts w:ascii="Times New Roman" w:hAnsi="Times New Roman"/>
                <w:b/>
                <w:sz w:val="24"/>
                <w:szCs w:val="24"/>
              </w:rPr>
            </w:pPr>
            <w:r>
              <w:rPr>
                <w:rFonts w:ascii="Times New Roman" w:hAnsi="Times New Roman"/>
                <w:b/>
                <w:sz w:val="24"/>
                <w:szCs w:val="24"/>
              </w:rPr>
              <w:t>Задачи:</w:t>
            </w:r>
          </w:p>
        </w:tc>
        <w:tc>
          <w:tcPr>
            <w:tcW w:w="7923" w:type="dxa"/>
            <w:tcBorders>
              <w:top w:val="single" w:sz="4" w:space="0" w:color="000000"/>
              <w:left w:val="single" w:sz="4" w:space="0" w:color="000000"/>
              <w:bottom w:val="single" w:sz="4" w:space="0" w:color="000000"/>
              <w:right w:val="single" w:sz="4" w:space="0" w:color="000000"/>
            </w:tcBorders>
            <w:shd w:val="clear" w:color="auto" w:fill="auto"/>
          </w:tcPr>
          <w:p w:rsidR="00AF6B37" w:rsidRDefault="00AF6B37">
            <w:pPr>
              <w:widowControl w:val="0"/>
              <w:autoSpaceDE w:val="0"/>
              <w:snapToGrid w:val="0"/>
              <w:spacing w:after="0" w:line="240" w:lineRule="auto"/>
              <w:jc w:val="both"/>
              <w:rPr>
                <w:rFonts w:ascii="Times New Roman" w:hAnsi="Times New Roman"/>
                <w:sz w:val="24"/>
                <w:szCs w:val="24"/>
              </w:rPr>
            </w:pPr>
            <w:r>
              <w:rPr>
                <w:rFonts w:ascii="Times New Roman" w:hAnsi="Times New Roman"/>
                <w:sz w:val="24"/>
                <w:szCs w:val="24"/>
              </w:rPr>
              <w:t>1. Развивитие педагогических способностей родителей (законных представителей).</w:t>
            </w:r>
          </w:p>
          <w:p w:rsidR="00AF6B37" w:rsidRDefault="00AF6B37">
            <w:pPr>
              <w:pStyle w:val="ae"/>
              <w:widowControl w:val="0"/>
              <w:numPr>
                <w:ilvl w:val="0"/>
                <w:numId w:val="26"/>
              </w:numPr>
              <w:autoSpaceDE w:val="0"/>
              <w:spacing w:after="0" w:line="240" w:lineRule="auto"/>
              <w:ind w:left="33" w:firstLine="0"/>
              <w:jc w:val="both"/>
              <w:rPr>
                <w:rFonts w:ascii="Times New Roman" w:hAnsi="Times New Roman"/>
                <w:sz w:val="24"/>
                <w:szCs w:val="24"/>
              </w:rPr>
            </w:pPr>
            <w:r>
              <w:rPr>
                <w:rFonts w:ascii="Times New Roman" w:hAnsi="Times New Roman"/>
                <w:sz w:val="24"/>
                <w:szCs w:val="24"/>
              </w:rPr>
              <w:t>Обучать родителей созданию оптимальных условий для удовлетворения ребенком его физиологических, эмоциональных потребностей в достаточной мере и необходимом качественном уровне</w:t>
            </w:r>
          </w:p>
          <w:p w:rsidR="00AF6B37" w:rsidRDefault="00AF6B37">
            <w:pPr>
              <w:spacing w:after="0" w:line="240" w:lineRule="auto"/>
              <w:jc w:val="both"/>
              <w:rPr>
                <w:rFonts w:ascii="Times New Roman" w:hAnsi="Times New Roman"/>
                <w:b/>
                <w:sz w:val="24"/>
                <w:szCs w:val="24"/>
              </w:rPr>
            </w:pPr>
          </w:p>
        </w:tc>
      </w:tr>
    </w:tbl>
    <w:p w:rsidR="00AF6B37" w:rsidRDefault="00AF6B37">
      <w:pPr>
        <w:jc w:val="both"/>
      </w:pPr>
    </w:p>
    <w:p w:rsidR="00AF6B37" w:rsidRDefault="00AF6B37">
      <w:pPr>
        <w:tabs>
          <w:tab w:val="left" w:pos="180"/>
        </w:tabs>
        <w:jc w:val="both"/>
        <w:rPr>
          <w:rFonts w:ascii="Times New Roman" w:hAnsi="Times New Roman"/>
          <w:b/>
          <w:sz w:val="24"/>
          <w:szCs w:val="24"/>
        </w:rPr>
      </w:pPr>
    </w:p>
    <w:p w:rsidR="00AF6B37" w:rsidRDefault="00AF6B37">
      <w:pPr>
        <w:tabs>
          <w:tab w:val="left" w:pos="180"/>
        </w:tabs>
        <w:jc w:val="both"/>
        <w:rPr>
          <w:rFonts w:ascii="Times New Roman" w:hAnsi="Times New Roman"/>
          <w:b/>
          <w:sz w:val="24"/>
          <w:szCs w:val="24"/>
        </w:rPr>
      </w:pPr>
    </w:p>
    <w:p w:rsidR="00AF6B37" w:rsidRDefault="00AF6B37">
      <w:pPr>
        <w:tabs>
          <w:tab w:val="left" w:pos="180"/>
        </w:tabs>
        <w:jc w:val="both"/>
        <w:rPr>
          <w:rFonts w:ascii="Times New Roman" w:hAnsi="Times New Roman"/>
          <w:b/>
          <w:sz w:val="24"/>
          <w:szCs w:val="24"/>
        </w:rPr>
      </w:pPr>
    </w:p>
    <w:p w:rsidR="00AF6B37" w:rsidRDefault="00AF6B37">
      <w:pPr>
        <w:tabs>
          <w:tab w:val="left" w:pos="180"/>
        </w:tabs>
        <w:jc w:val="both"/>
        <w:rPr>
          <w:rFonts w:ascii="Times New Roman" w:hAnsi="Times New Roman"/>
          <w:b/>
          <w:sz w:val="24"/>
          <w:szCs w:val="24"/>
        </w:rPr>
      </w:pPr>
    </w:p>
    <w:p w:rsidR="00AF6B37" w:rsidRDefault="00AF6B37">
      <w:pPr>
        <w:tabs>
          <w:tab w:val="left" w:pos="180"/>
        </w:tabs>
        <w:jc w:val="both"/>
        <w:rPr>
          <w:rFonts w:ascii="Times New Roman" w:hAnsi="Times New Roman"/>
          <w:b/>
          <w:sz w:val="24"/>
          <w:szCs w:val="24"/>
        </w:rPr>
      </w:pPr>
    </w:p>
    <w:p w:rsidR="00AF6B37" w:rsidRDefault="00AF6B37">
      <w:pPr>
        <w:tabs>
          <w:tab w:val="left" w:pos="180"/>
        </w:tabs>
        <w:jc w:val="both"/>
        <w:rPr>
          <w:rFonts w:ascii="Times New Roman" w:hAnsi="Times New Roman"/>
          <w:b/>
          <w:sz w:val="24"/>
          <w:szCs w:val="24"/>
        </w:rPr>
      </w:pPr>
    </w:p>
    <w:p w:rsidR="00AF6B37" w:rsidRDefault="00AF6B37">
      <w:pPr>
        <w:tabs>
          <w:tab w:val="left" w:pos="180"/>
        </w:tabs>
        <w:jc w:val="both"/>
        <w:rPr>
          <w:rFonts w:ascii="Times New Roman" w:hAnsi="Times New Roman"/>
          <w:b/>
          <w:sz w:val="24"/>
          <w:szCs w:val="24"/>
        </w:rPr>
      </w:pPr>
    </w:p>
    <w:p w:rsidR="00AF6B37" w:rsidRDefault="00AF6B37">
      <w:pPr>
        <w:tabs>
          <w:tab w:val="left" w:pos="180"/>
        </w:tabs>
        <w:jc w:val="both"/>
        <w:rPr>
          <w:rFonts w:ascii="Times New Roman" w:hAnsi="Times New Roman"/>
          <w:b/>
          <w:sz w:val="24"/>
          <w:szCs w:val="24"/>
        </w:rPr>
      </w:pPr>
    </w:p>
    <w:p w:rsidR="00AF6B37" w:rsidRDefault="00AF6B37">
      <w:pPr>
        <w:tabs>
          <w:tab w:val="left" w:pos="180"/>
        </w:tabs>
        <w:jc w:val="both"/>
        <w:rPr>
          <w:rFonts w:ascii="Times New Roman" w:hAnsi="Times New Roman"/>
          <w:b/>
          <w:sz w:val="24"/>
          <w:szCs w:val="24"/>
        </w:rPr>
      </w:pPr>
    </w:p>
    <w:p w:rsidR="00AF6B37" w:rsidRDefault="00AF6B37">
      <w:pPr>
        <w:tabs>
          <w:tab w:val="left" w:pos="180"/>
        </w:tabs>
        <w:jc w:val="both"/>
        <w:rPr>
          <w:rFonts w:ascii="Times New Roman" w:hAnsi="Times New Roman"/>
          <w:b/>
          <w:sz w:val="24"/>
          <w:szCs w:val="24"/>
        </w:rPr>
      </w:pPr>
    </w:p>
    <w:p w:rsidR="00AF6B37" w:rsidRDefault="00AF6B37">
      <w:pPr>
        <w:tabs>
          <w:tab w:val="left" w:pos="180"/>
        </w:tabs>
        <w:jc w:val="both"/>
        <w:rPr>
          <w:rFonts w:ascii="Times New Roman" w:hAnsi="Times New Roman"/>
          <w:b/>
          <w:sz w:val="24"/>
          <w:szCs w:val="24"/>
        </w:rPr>
      </w:pPr>
    </w:p>
    <w:p w:rsidR="00AF6B37" w:rsidRDefault="00AF6B37">
      <w:pPr>
        <w:tabs>
          <w:tab w:val="left" w:pos="180"/>
        </w:tabs>
        <w:jc w:val="both"/>
        <w:rPr>
          <w:rFonts w:ascii="Times New Roman" w:hAnsi="Times New Roman"/>
          <w:b/>
          <w:sz w:val="24"/>
          <w:szCs w:val="24"/>
        </w:rPr>
      </w:pPr>
    </w:p>
    <w:p w:rsidR="00AF6B37" w:rsidRDefault="00AF6B37">
      <w:pPr>
        <w:tabs>
          <w:tab w:val="left" w:pos="180"/>
        </w:tabs>
        <w:jc w:val="both"/>
        <w:rPr>
          <w:rFonts w:ascii="Times New Roman" w:hAnsi="Times New Roman"/>
          <w:b/>
          <w:sz w:val="24"/>
          <w:szCs w:val="24"/>
        </w:rPr>
      </w:pPr>
    </w:p>
    <w:p w:rsidR="008A114D" w:rsidRDefault="008A114D">
      <w:pPr>
        <w:tabs>
          <w:tab w:val="left" w:pos="180"/>
        </w:tabs>
        <w:jc w:val="both"/>
        <w:rPr>
          <w:rFonts w:ascii="Times New Roman" w:hAnsi="Times New Roman"/>
          <w:b/>
          <w:sz w:val="24"/>
          <w:szCs w:val="24"/>
        </w:rPr>
      </w:pPr>
    </w:p>
    <w:p w:rsidR="00AF6B37" w:rsidRDefault="00AF6B37">
      <w:pPr>
        <w:tabs>
          <w:tab w:val="left" w:pos="180"/>
        </w:tabs>
        <w:jc w:val="both"/>
        <w:rPr>
          <w:rFonts w:ascii="Times New Roman" w:hAnsi="Times New Roman"/>
          <w:b/>
          <w:sz w:val="24"/>
          <w:szCs w:val="24"/>
        </w:rPr>
      </w:pPr>
      <w:r>
        <w:rPr>
          <w:rFonts w:ascii="Times New Roman" w:hAnsi="Times New Roman"/>
          <w:b/>
          <w:sz w:val="24"/>
          <w:szCs w:val="24"/>
        </w:rPr>
        <w:t>Содержание деятельности по направлению</w:t>
      </w:r>
    </w:p>
    <w:p w:rsidR="00AF6B37" w:rsidRDefault="00474FCC">
      <w:pPr>
        <w:jc w:val="both"/>
        <w:rPr>
          <w:rFonts w:ascii="Times New Roman" w:hAnsi="Times New Roman"/>
          <w:b/>
          <w:sz w:val="24"/>
          <w:szCs w:val="24"/>
        </w:rPr>
      </w:pPr>
      <w:r w:rsidRPr="00474FCC">
        <w:lastRenderedPageBreak/>
        <w:pict>
          <v:shapetype id="_x0000_t202" coordsize="21600,21600" o:spt="202" path="m,l,21600r21600,l21600,xe">
            <v:stroke joinstyle="miter"/>
            <v:path gradientshapeok="t" o:connecttype="rect"/>
          </v:shapetype>
          <v:shape id="_x0000_s1028" type="#_x0000_t202" style="position:absolute;left:0;text-align:left;margin-left:0;margin-top:.05pt;width:526.85pt;height:589.4pt;z-index:251656192;mso-wrap-distance-left:0" stroked="f">
            <v:fill opacity="0" color2="black"/>
            <v:textbox inset="0,0,0,0">
              <w:txbxContent>
                <w:tbl>
                  <w:tblPr>
                    <w:tblW w:w="0" w:type="auto"/>
                    <w:tblInd w:w="40" w:type="dxa"/>
                    <w:tblLayout w:type="fixed"/>
                    <w:tblCellMar>
                      <w:left w:w="40" w:type="dxa"/>
                      <w:right w:w="40" w:type="dxa"/>
                    </w:tblCellMar>
                    <w:tblLook w:val="0000"/>
                  </w:tblPr>
                  <w:tblGrid>
                    <w:gridCol w:w="2341"/>
                    <w:gridCol w:w="2337"/>
                    <w:gridCol w:w="725"/>
                    <w:gridCol w:w="1685"/>
                    <w:gridCol w:w="1701"/>
                    <w:gridCol w:w="1760"/>
                  </w:tblGrid>
                  <w:tr w:rsidR="00AF6B37">
                    <w:trPr>
                      <w:trHeight w:val="304"/>
                    </w:trPr>
                    <w:tc>
                      <w:tcPr>
                        <w:tcW w:w="2341" w:type="dxa"/>
                        <w:tcBorders>
                          <w:top w:val="single" w:sz="4" w:space="0" w:color="000000"/>
                          <w:left w:val="single" w:sz="4" w:space="0" w:color="000000"/>
                          <w:bottom w:val="single" w:sz="4" w:space="0" w:color="000000"/>
                        </w:tcBorders>
                        <w:shd w:val="clear" w:color="auto" w:fill="auto"/>
                      </w:tcPr>
                      <w:p w:rsidR="00AF6B37" w:rsidRDefault="00AF6B37">
                        <w:pPr>
                          <w:autoSpaceDE w:val="0"/>
                          <w:snapToGrid w:val="0"/>
                          <w:spacing w:after="0" w:line="240" w:lineRule="auto"/>
                          <w:jc w:val="center"/>
                          <w:rPr>
                            <w:rFonts w:ascii="Times New Roman" w:hAnsi="Times New Roman"/>
                            <w:b/>
                            <w:bCs/>
                            <w:color w:val="000000"/>
                          </w:rPr>
                        </w:pPr>
                        <w:r>
                          <w:rPr>
                            <w:rFonts w:ascii="Times New Roman" w:hAnsi="Times New Roman"/>
                            <w:b/>
                            <w:bCs/>
                            <w:color w:val="000000"/>
                          </w:rPr>
                          <w:t>Задача</w:t>
                        </w:r>
                      </w:p>
                    </w:tc>
                    <w:tc>
                      <w:tcPr>
                        <w:tcW w:w="2337" w:type="dxa"/>
                        <w:tcBorders>
                          <w:top w:val="single" w:sz="4" w:space="0" w:color="000000"/>
                          <w:left w:val="single" w:sz="4" w:space="0" w:color="000000"/>
                          <w:bottom w:val="single" w:sz="4" w:space="0" w:color="000000"/>
                        </w:tcBorders>
                        <w:shd w:val="clear" w:color="auto" w:fill="auto"/>
                      </w:tcPr>
                      <w:p w:rsidR="00AF6B37" w:rsidRDefault="00AF6B37">
                        <w:pPr>
                          <w:autoSpaceDE w:val="0"/>
                          <w:snapToGrid w:val="0"/>
                          <w:spacing w:after="0" w:line="240" w:lineRule="auto"/>
                          <w:jc w:val="center"/>
                          <w:rPr>
                            <w:rFonts w:ascii="Times New Roman" w:hAnsi="Times New Roman"/>
                            <w:b/>
                            <w:bCs/>
                            <w:color w:val="000000"/>
                          </w:rPr>
                        </w:pPr>
                        <w:r>
                          <w:rPr>
                            <w:rFonts w:ascii="Times New Roman" w:hAnsi="Times New Roman"/>
                            <w:b/>
                            <w:bCs/>
                            <w:color w:val="000000"/>
                          </w:rPr>
                          <w:t>Содержание</w:t>
                        </w:r>
                      </w:p>
                    </w:tc>
                    <w:tc>
                      <w:tcPr>
                        <w:tcW w:w="725" w:type="dxa"/>
                        <w:tcBorders>
                          <w:top w:val="single" w:sz="4" w:space="0" w:color="000000"/>
                          <w:left w:val="single" w:sz="4" w:space="0" w:color="000000"/>
                          <w:bottom w:val="single" w:sz="4" w:space="0" w:color="000000"/>
                        </w:tcBorders>
                        <w:shd w:val="clear" w:color="auto" w:fill="auto"/>
                      </w:tcPr>
                      <w:p w:rsidR="00AF6B37" w:rsidRDefault="00AF6B37">
                        <w:pPr>
                          <w:autoSpaceDE w:val="0"/>
                          <w:snapToGrid w:val="0"/>
                          <w:spacing w:after="0" w:line="240" w:lineRule="auto"/>
                          <w:jc w:val="center"/>
                          <w:rPr>
                            <w:rFonts w:ascii="Times New Roman" w:hAnsi="Times New Roman"/>
                            <w:b/>
                            <w:bCs/>
                            <w:color w:val="000000"/>
                          </w:rPr>
                        </w:pPr>
                        <w:r>
                          <w:rPr>
                            <w:rFonts w:ascii="Times New Roman" w:hAnsi="Times New Roman"/>
                            <w:b/>
                            <w:bCs/>
                            <w:color w:val="000000"/>
                          </w:rPr>
                          <w:t>Сроки</w:t>
                        </w:r>
                      </w:p>
                    </w:tc>
                    <w:tc>
                      <w:tcPr>
                        <w:tcW w:w="1685" w:type="dxa"/>
                        <w:tcBorders>
                          <w:top w:val="single" w:sz="4" w:space="0" w:color="000000"/>
                          <w:left w:val="single" w:sz="4" w:space="0" w:color="000000"/>
                          <w:bottom w:val="single" w:sz="4" w:space="0" w:color="000000"/>
                        </w:tcBorders>
                        <w:shd w:val="clear" w:color="auto" w:fill="auto"/>
                      </w:tcPr>
                      <w:p w:rsidR="00AF6B37" w:rsidRDefault="00AF6B37">
                        <w:pPr>
                          <w:snapToGrid w:val="0"/>
                          <w:jc w:val="center"/>
                          <w:rPr>
                            <w:rFonts w:ascii="Times New Roman" w:hAnsi="Times New Roman"/>
                            <w:b/>
                            <w:sz w:val="24"/>
                            <w:szCs w:val="24"/>
                          </w:rPr>
                        </w:pPr>
                        <w:r>
                          <w:rPr>
                            <w:rFonts w:ascii="Times New Roman" w:hAnsi="Times New Roman"/>
                            <w:b/>
                            <w:sz w:val="24"/>
                            <w:szCs w:val="24"/>
                          </w:rPr>
                          <w:t>Источники финансирования</w:t>
                        </w:r>
                      </w:p>
                    </w:tc>
                    <w:tc>
                      <w:tcPr>
                        <w:tcW w:w="1701" w:type="dxa"/>
                        <w:tcBorders>
                          <w:top w:val="single" w:sz="4" w:space="0" w:color="000000"/>
                          <w:left w:val="single" w:sz="4" w:space="0" w:color="000000"/>
                          <w:bottom w:val="single" w:sz="4" w:space="0" w:color="000000"/>
                        </w:tcBorders>
                        <w:shd w:val="clear" w:color="auto" w:fill="auto"/>
                      </w:tcPr>
                      <w:p w:rsidR="00AF6B37" w:rsidRDefault="00AF6B37">
                        <w:pPr>
                          <w:snapToGrid w:val="0"/>
                          <w:jc w:val="center"/>
                          <w:rPr>
                            <w:rFonts w:ascii="Times New Roman" w:hAnsi="Times New Roman"/>
                            <w:b/>
                            <w:sz w:val="24"/>
                            <w:szCs w:val="24"/>
                          </w:rPr>
                        </w:pPr>
                        <w:r>
                          <w:rPr>
                            <w:rFonts w:ascii="Times New Roman" w:hAnsi="Times New Roman"/>
                            <w:b/>
                            <w:sz w:val="24"/>
                            <w:szCs w:val="24"/>
                          </w:rPr>
                          <w:t>Исполнители</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AF6B37" w:rsidRDefault="00AF6B37">
                        <w:pPr>
                          <w:snapToGrid w:val="0"/>
                          <w:jc w:val="center"/>
                          <w:rPr>
                            <w:rFonts w:ascii="Times New Roman" w:hAnsi="Times New Roman"/>
                            <w:b/>
                            <w:sz w:val="24"/>
                            <w:szCs w:val="24"/>
                          </w:rPr>
                        </w:pPr>
                        <w:r>
                          <w:rPr>
                            <w:rFonts w:ascii="Times New Roman" w:hAnsi="Times New Roman"/>
                            <w:b/>
                            <w:sz w:val="24"/>
                            <w:szCs w:val="24"/>
                          </w:rPr>
                          <w:t>Результат</w:t>
                        </w:r>
                      </w:p>
                    </w:tc>
                  </w:tr>
                  <w:tr w:rsidR="00AF6B37">
                    <w:trPr>
                      <w:trHeight w:val="304"/>
                    </w:trPr>
                    <w:tc>
                      <w:tcPr>
                        <w:tcW w:w="2341" w:type="dxa"/>
                        <w:tcBorders>
                          <w:top w:val="single" w:sz="4" w:space="0" w:color="000000"/>
                          <w:left w:val="single" w:sz="4" w:space="0" w:color="000000"/>
                          <w:bottom w:val="single" w:sz="4" w:space="0" w:color="000000"/>
                        </w:tcBorders>
                        <w:shd w:val="clear" w:color="auto" w:fill="auto"/>
                      </w:tcPr>
                      <w:p w:rsidR="00AF6B37" w:rsidRDefault="00AF6B37">
                        <w:pPr>
                          <w:widowControl w:val="0"/>
                          <w:autoSpaceDE w:val="0"/>
                          <w:snapToGrid w:val="0"/>
                          <w:jc w:val="both"/>
                          <w:rPr>
                            <w:rFonts w:ascii="Times New Roman" w:hAnsi="Times New Roman"/>
                            <w:sz w:val="24"/>
                            <w:szCs w:val="24"/>
                          </w:rPr>
                        </w:pPr>
                        <w:r>
                          <w:rPr>
                            <w:rFonts w:ascii="Times New Roman" w:hAnsi="Times New Roman"/>
                            <w:sz w:val="24"/>
                            <w:szCs w:val="24"/>
                          </w:rPr>
                          <w:t>1.Развивать педагогические способности родителей (законных представителей)</w:t>
                        </w:r>
                      </w:p>
                      <w:p w:rsidR="00AF6B37" w:rsidRDefault="00AF6B37">
                        <w:pPr>
                          <w:autoSpaceDE w:val="0"/>
                          <w:spacing w:after="0" w:line="240" w:lineRule="auto"/>
                          <w:jc w:val="both"/>
                          <w:rPr>
                            <w:rFonts w:ascii="Times New Roman" w:hAnsi="Times New Roman"/>
                            <w:b/>
                            <w:bCs/>
                            <w:color w:val="000000"/>
                          </w:rPr>
                        </w:pPr>
                      </w:p>
                    </w:tc>
                    <w:tc>
                      <w:tcPr>
                        <w:tcW w:w="2337" w:type="dxa"/>
                        <w:tcBorders>
                          <w:top w:val="single" w:sz="4" w:space="0" w:color="000000"/>
                          <w:left w:val="single" w:sz="4" w:space="0" w:color="000000"/>
                          <w:bottom w:val="single" w:sz="4" w:space="0" w:color="000000"/>
                        </w:tcBorders>
                        <w:shd w:val="clear" w:color="auto" w:fill="auto"/>
                      </w:tcPr>
                      <w:p w:rsidR="00AF6B37" w:rsidRDefault="00AF6B37">
                        <w:pPr>
                          <w:snapToGrid w:val="0"/>
                          <w:jc w:val="both"/>
                          <w:rPr>
                            <w:rFonts w:ascii="Times New Roman" w:hAnsi="Times New Roman"/>
                            <w:sz w:val="24"/>
                            <w:szCs w:val="24"/>
                          </w:rPr>
                        </w:pPr>
                        <w:r>
                          <w:rPr>
                            <w:rFonts w:ascii="Times New Roman" w:hAnsi="Times New Roman"/>
                            <w:sz w:val="24"/>
                            <w:szCs w:val="24"/>
                          </w:rPr>
                          <w:t>1.Обеспечение квалифицированную комплексную педагогическую поддержку раннего семейного воспитания с целью развития у родителей ответственного отношения к нему.</w:t>
                        </w:r>
                      </w:p>
                      <w:p w:rsidR="00AF6B37" w:rsidRDefault="00AF6B37">
                        <w:pPr>
                          <w:autoSpaceDE w:val="0"/>
                          <w:spacing w:after="0" w:line="240" w:lineRule="auto"/>
                          <w:jc w:val="both"/>
                          <w:rPr>
                            <w:rFonts w:ascii="Times New Roman" w:hAnsi="Times New Roman"/>
                            <w:sz w:val="24"/>
                            <w:szCs w:val="24"/>
                          </w:rPr>
                        </w:pPr>
                      </w:p>
                    </w:tc>
                    <w:tc>
                      <w:tcPr>
                        <w:tcW w:w="725" w:type="dxa"/>
                        <w:tcBorders>
                          <w:top w:val="single" w:sz="4" w:space="0" w:color="000000"/>
                          <w:left w:val="single" w:sz="4" w:space="0" w:color="000000"/>
                          <w:bottom w:val="single" w:sz="4" w:space="0" w:color="000000"/>
                        </w:tcBorders>
                        <w:shd w:val="clear" w:color="auto" w:fill="auto"/>
                      </w:tcPr>
                      <w:p w:rsidR="00AF6B37" w:rsidRDefault="00AF6B37">
                        <w:pPr>
                          <w:autoSpaceDE w:val="0"/>
                          <w:snapToGrid w:val="0"/>
                          <w:spacing w:after="0" w:line="240" w:lineRule="auto"/>
                          <w:jc w:val="both"/>
                          <w:rPr>
                            <w:rFonts w:ascii="Times New Roman" w:hAnsi="Times New Roman"/>
                            <w:bCs/>
                            <w:color w:val="000000"/>
                          </w:rPr>
                        </w:pPr>
                        <w:r>
                          <w:rPr>
                            <w:rFonts w:ascii="Times New Roman" w:hAnsi="Times New Roman"/>
                            <w:bCs/>
                            <w:color w:val="000000"/>
                          </w:rPr>
                          <w:t>201</w:t>
                        </w:r>
                        <w:r w:rsidR="00C54ABC">
                          <w:rPr>
                            <w:rFonts w:ascii="Times New Roman" w:hAnsi="Times New Roman"/>
                            <w:bCs/>
                            <w:color w:val="000000"/>
                          </w:rPr>
                          <w:t>9-2022</w:t>
                        </w: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rsidP="007B28E5">
                        <w:pPr>
                          <w:autoSpaceDE w:val="0"/>
                          <w:spacing w:after="0" w:line="240" w:lineRule="auto"/>
                          <w:jc w:val="both"/>
                          <w:rPr>
                            <w:rFonts w:ascii="Times New Roman" w:hAnsi="Times New Roman"/>
                            <w:bCs/>
                            <w:color w:val="000000"/>
                          </w:rPr>
                        </w:pPr>
                      </w:p>
                    </w:tc>
                    <w:tc>
                      <w:tcPr>
                        <w:tcW w:w="1685" w:type="dxa"/>
                        <w:tcBorders>
                          <w:top w:val="single" w:sz="4" w:space="0" w:color="000000"/>
                          <w:left w:val="single" w:sz="4" w:space="0" w:color="000000"/>
                          <w:bottom w:val="single" w:sz="4" w:space="0" w:color="000000"/>
                        </w:tcBorders>
                        <w:shd w:val="clear" w:color="auto" w:fill="auto"/>
                      </w:tcPr>
                      <w:p w:rsidR="00AF6B37" w:rsidRDefault="00AF6B37">
                        <w:pPr>
                          <w:snapToGrid w:val="0"/>
                          <w:jc w:val="both"/>
                          <w:rPr>
                            <w:rFonts w:ascii="Times New Roman" w:hAnsi="Times New Roman"/>
                            <w:sz w:val="24"/>
                            <w:szCs w:val="24"/>
                          </w:rPr>
                        </w:pPr>
                        <w:r>
                          <w:rPr>
                            <w:rFonts w:ascii="Times New Roman" w:hAnsi="Times New Roman"/>
                            <w:sz w:val="24"/>
                            <w:szCs w:val="24"/>
                          </w:rPr>
                          <w:t>Без финансирова-ния</w:t>
                        </w:r>
                      </w:p>
                      <w:p w:rsidR="00AF6B37" w:rsidRDefault="00AF6B37">
                        <w:pPr>
                          <w:jc w:val="both"/>
                          <w:rPr>
                            <w:rFonts w:ascii="Times New Roman" w:hAnsi="Times New Roman"/>
                            <w:sz w:val="24"/>
                            <w:szCs w:val="24"/>
                          </w:rPr>
                        </w:pPr>
                      </w:p>
                      <w:p w:rsidR="00AF6B37" w:rsidRDefault="00AF6B37">
                        <w:pPr>
                          <w:jc w:val="both"/>
                          <w:rPr>
                            <w:rFonts w:ascii="Times New Roman" w:hAnsi="Times New Roman"/>
                            <w:sz w:val="24"/>
                            <w:szCs w:val="24"/>
                          </w:rPr>
                        </w:pPr>
                      </w:p>
                      <w:p w:rsidR="00AF6B37" w:rsidRDefault="00AF6B37">
                        <w:pPr>
                          <w:jc w:val="both"/>
                          <w:rPr>
                            <w:rFonts w:ascii="Times New Roman" w:hAnsi="Times New Roman"/>
                            <w:sz w:val="24"/>
                            <w:szCs w:val="24"/>
                          </w:rPr>
                        </w:pPr>
                      </w:p>
                      <w:p w:rsidR="00AF6B37" w:rsidRDefault="00AF6B37">
                        <w:pPr>
                          <w:jc w:val="both"/>
                          <w:rPr>
                            <w:rFonts w:ascii="Times New Roman" w:hAnsi="Times New Roman"/>
                            <w:sz w:val="24"/>
                            <w:szCs w:val="24"/>
                          </w:rPr>
                        </w:pPr>
                      </w:p>
                      <w:p w:rsidR="00AF6B37" w:rsidRDefault="00AF6B37">
                        <w:pPr>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AF6B37" w:rsidRDefault="00AF6B37">
                        <w:pPr>
                          <w:autoSpaceDE w:val="0"/>
                          <w:snapToGrid w:val="0"/>
                          <w:spacing w:after="0" w:line="240" w:lineRule="auto"/>
                          <w:jc w:val="both"/>
                          <w:rPr>
                            <w:rFonts w:ascii="Times New Roman" w:hAnsi="Times New Roman"/>
                            <w:bCs/>
                            <w:color w:val="000000"/>
                          </w:rPr>
                        </w:pPr>
                        <w:r>
                          <w:rPr>
                            <w:rFonts w:ascii="Times New Roman" w:hAnsi="Times New Roman"/>
                            <w:bCs/>
                            <w:color w:val="000000"/>
                          </w:rPr>
                          <w:t>Заведующий Старший воспитатель</w:t>
                        </w:r>
                      </w:p>
                      <w:p w:rsidR="00AF6B37" w:rsidRDefault="00AF6B37">
                        <w:pPr>
                          <w:autoSpaceDE w:val="0"/>
                          <w:spacing w:after="0" w:line="240" w:lineRule="auto"/>
                          <w:jc w:val="both"/>
                          <w:rPr>
                            <w:rFonts w:ascii="Times New Roman" w:hAnsi="Times New Roman"/>
                            <w:bCs/>
                            <w:color w:val="000000"/>
                          </w:rPr>
                        </w:pPr>
                        <w:r>
                          <w:rPr>
                            <w:rFonts w:ascii="Times New Roman" w:hAnsi="Times New Roman"/>
                            <w:bCs/>
                            <w:color w:val="000000"/>
                          </w:rPr>
                          <w:t>Педагогические работники</w:t>
                        </w:r>
                      </w:p>
                      <w:p w:rsidR="00AF6B37" w:rsidRDefault="00AF6B37">
                        <w:pPr>
                          <w:jc w:val="both"/>
                          <w:rPr>
                            <w:rFonts w:ascii="Times New Roman" w:hAnsi="Times New Roman"/>
                            <w:b/>
                            <w:sz w:val="24"/>
                            <w:szCs w:val="24"/>
                          </w:rPr>
                        </w:pPr>
                      </w:p>
                      <w:p w:rsidR="00AF6B37" w:rsidRDefault="00AF6B37">
                        <w:pPr>
                          <w:jc w:val="both"/>
                          <w:rPr>
                            <w:rFonts w:ascii="Times New Roman" w:hAnsi="Times New Roman"/>
                            <w:b/>
                            <w:sz w:val="24"/>
                            <w:szCs w:val="24"/>
                          </w:rPr>
                        </w:pPr>
                      </w:p>
                      <w:p w:rsidR="00AF6B37" w:rsidRDefault="00AF6B37">
                        <w:pPr>
                          <w:jc w:val="both"/>
                          <w:rPr>
                            <w:rFonts w:ascii="Times New Roman" w:hAnsi="Times New Roman"/>
                            <w:b/>
                            <w:sz w:val="24"/>
                            <w:szCs w:val="24"/>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rsidP="00676D93">
                        <w:pPr>
                          <w:autoSpaceDE w:val="0"/>
                          <w:spacing w:after="0" w:line="240" w:lineRule="auto"/>
                          <w:jc w:val="both"/>
                          <w:rPr>
                            <w:rFonts w:ascii="Times New Roman" w:hAnsi="Times New Roman"/>
                            <w:b/>
                            <w:sz w:val="24"/>
                            <w:szCs w:val="24"/>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AF6B37" w:rsidRDefault="00AF6B37">
                        <w:pPr>
                          <w:autoSpaceDE w:val="0"/>
                          <w:snapToGrid w:val="0"/>
                          <w:spacing w:after="0" w:line="240" w:lineRule="auto"/>
                          <w:jc w:val="both"/>
                          <w:rPr>
                            <w:rFonts w:ascii="Times New Roman" w:hAnsi="Times New Roman"/>
                            <w:bCs/>
                            <w:color w:val="000000"/>
                          </w:rPr>
                        </w:pPr>
                        <w:r>
                          <w:rPr>
                            <w:rFonts w:ascii="Times New Roman" w:hAnsi="Times New Roman"/>
                            <w:bCs/>
                            <w:color w:val="000000"/>
                          </w:rPr>
                          <w:t xml:space="preserve">Мониторинг </w:t>
                        </w: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sz w:val="24"/>
                            <w:szCs w:val="24"/>
                          </w:rPr>
                        </w:pPr>
                      </w:p>
                    </w:tc>
                  </w:tr>
                  <w:tr w:rsidR="00AF6B37">
                    <w:trPr>
                      <w:trHeight w:val="769"/>
                    </w:trPr>
                    <w:tc>
                      <w:tcPr>
                        <w:tcW w:w="2341" w:type="dxa"/>
                        <w:tcBorders>
                          <w:top w:val="single" w:sz="4" w:space="0" w:color="000000"/>
                          <w:left w:val="single" w:sz="4" w:space="0" w:color="000000"/>
                          <w:bottom w:val="single" w:sz="4" w:space="0" w:color="000000"/>
                        </w:tcBorders>
                        <w:shd w:val="clear" w:color="auto" w:fill="auto"/>
                      </w:tcPr>
                      <w:p w:rsidR="00AF6B37" w:rsidRDefault="00AF6B37">
                        <w:pPr>
                          <w:widowControl w:val="0"/>
                          <w:autoSpaceDE w:val="0"/>
                          <w:snapToGrid w:val="0"/>
                          <w:jc w:val="both"/>
                          <w:rPr>
                            <w:rFonts w:ascii="Times New Roman" w:hAnsi="Times New Roman"/>
                            <w:sz w:val="24"/>
                            <w:szCs w:val="24"/>
                          </w:rPr>
                        </w:pPr>
                        <w:r>
                          <w:rPr>
                            <w:rFonts w:ascii="Times New Roman" w:hAnsi="Times New Roman"/>
                            <w:sz w:val="24"/>
                            <w:szCs w:val="24"/>
                          </w:rPr>
                          <w:t>2.Обучать родителей созданию оптимальных условий для удовлетворения ребенком его физиологических, эмоциональных потребностей в достаточной мере и необходимом качественном уровне</w:t>
                        </w: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tc>
                    <w:tc>
                      <w:tcPr>
                        <w:tcW w:w="2337" w:type="dxa"/>
                        <w:tcBorders>
                          <w:top w:val="single" w:sz="4" w:space="0" w:color="000000"/>
                          <w:left w:val="single" w:sz="4" w:space="0" w:color="000000"/>
                          <w:bottom w:val="single" w:sz="4" w:space="0" w:color="000000"/>
                        </w:tcBorders>
                        <w:shd w:val="clear" w:color="auto" w:fill="auto"/>
                      </w:tcPr>
                      <w:p w:rsidR="00AF6B37" w:rsidRDefault="00AF6B37" w:rsidP="00676D93">
                        <w:pPr>
                          <w:snapToGrid w:val="0"/>
                          <w:jc w:val="both"/>
                          <w:rPr>
                            <w:rFonts w:ascii="Times New Roman" w:hAnsi="Times New Roman"/>
                            <w:bCs/>
                            <w:color w:val="000000"/>
                            <w:sz w:val="24"/>
                            <w:szCs w:val="24"/>
                          </w:rPr>
                        </w:pPr>
                        <w:r>
                          <w:rPr>
                            <w:rFonts w:ascii="Times New Roman" w:hAnsi="Times New Roman"/>
                            <w:sz w:val="24"/>
                            <w:szCs w:val="24"/>
                          </w:rPr>
                          <w:t xml:space="preserve">1. Организация работы по всестороннему развитию детей дошкольного возраста при непосредственном участии </w:t>
                        </w:r>
                        <w:r w:rsidR="00676D93">
                          <w:rPr>
                            <w:rFonts w:ascii="Times New Roman" w:hAnsi="Times New Roman"/>
                            <w:sz w:val="24"/>
                            <w:szCs w:val="24"/>
                          </w:rPr>
                          <w:t>родителей – привлечение семей воспитанников к наполнению и переоборудованию игрового пространства групп и территории ДОУ.</w:t>
                        </w:r>
                      </w:p>
                    </w:tc>
                    <w:tc>
                      <w:tcPr>
                        <w:tcW w:w="725" w:type="dxa"/>
                        <w:tcBorders>
                          <w:top w:val="single" w:sz="4" w:space="0" w:color="000000"/>
                          <w:left w:val="single" w:sz="4" w:space="0" w:color="000000"/>
                          <w:bottom w:val="single" w:sz="4" w:space="0" w:color="000000"/>
                        </w:tcBorders>
                        <w:shd w:val="clear" w:color="auto" w:fill="auto"/>
                      </w:tcPr>
                      <w:p w:rsidR="00AF6B37" w:rsidRDefault="00AF6B37" w:rsidP="007B28E5">
                        <w:pPr>
                          <w:autoSpaceDE w:val="0"/>
                          <w:snapToGrid w:val="0"/>
                          <w:spacing w:after="0" w:line="240" w:lineRule="auto"/>
                          <w:jc w:val="both"/>
                          <w:rPr>
                            <w:rFonts w:ascii="Times New Roman" w:hAnsi="Times New Roman"/>
                            <w:bCs/>
                            <w:color w:val="000000"/>
                          </w:rPr>
                        </w:pPr>
                        <w:r>
                          <w:rPr>
                            <w:rFonts w:ascii="Times New Roman" w:hAnsi="Times New Roman"/>
                            <w:bCs/>
                            <w:color w:val="000000"/>
                          </w:rPr>
                          <w:t>201</w:t>
                        </w:r>
                        <w:r w:rsidR="00C54ABC">
                          <w:rPr>
                            <w:rFonts w:ascii="Times New Roman" w:hAnsi="Times New Roman"/>
                            <w:bCs/>
                            <w:color w:val="000000"/>
                          </w:rPr>
                          <w:t>9-2022</w:t>
                        </w:r>
                      </w:p>
                    </w:tc>
                    <w:tc>
                      <w:tcPr>
                        <w:tcW w:w="1685" w:type="dxa"/>
                        <w:tcBorders>
                          <w:top w:val="single" w:sz="4" w:space="0" w:color="000000"/>
                          <w:left w:val="single" w:sz="4" w:space="0" w:color="000000"/>
                          <w:bottom w:val="single" w:sz="4" w:space="0" w:color="000000"/>
                        </w:tcBorders>
                        <w:shd w:val="clear" w:color="auto" w:fill="auto"/>
                      </w:tcPr>
                      <w:p w:rsidR="00AF6B37" w:rsidRDefault="00AF6B37">
                        <w:pPr>
                          <w:autoSpaceDE w:val="0"/>
                          <w:snapToGrid w:val="0"/>
                          <w:spacing w:after="0" w:line="240" w:lineRule="auto"/>
                          <w:jc w:val="both"/>
                          <w:rPr>
                            <w:rFonts w:ascii="Times New Roman" w:hAnsi="Times New Roman"/>
                            <w:sz w:val="24"/>
                            <w:szCs w:val="24"/>
                          </w:rPr>
                        </w:pPr>
                        <w:r>
                          <w:rPr>
                            <w:rFonts w:ascii="Times New Roman" w:hAnsi="Times New Roman"/>
                            <w:sz w:val="24"/>
                            <w:szCs w:val="24"/>
                          </w:rPr>
                          <w:t>Без финансирования</w:t>
                        </w:r>
                      </w:p>
                    </w:tc>
                    <w:tc>
                      <w:tcPr>
                        <w:tcW w:w="1701" w:type="dxa"/>
                        <w:tcBorders>
                          <w:top w:val="single" w:sz="4" w:space="0" w:color="000000"/>
                          <w:left w:val="single" w:sz="4" w:space="0" w:color="000000"/>
                          <w:bottom w:val="single" w:sz="4" w:space="0" w:color="000000"/>
                        </w:tcBorders>
                        <w:shd w:val="clear" w:color="auto" w:fill="auto"/>
                      </w:tcPr>
                      <w:p w:rsidR="00AF6B37" w:rsidRDefault="00AF6B37">
                        <w:pPr>
                          <w:autoSpaceDE w:val="0"/>
                          <w:snapToGrid w:val="0"/>
                          <w:spacing w:after="0" w:line="240" w:lineRule="auto"/>
                          <w:jc w:val="both"/>
                          <w:rPr>
                            <w:rFonts w:ascii="Times New Roman" w:hAnsi="Times New Roman"/>
                            <w:bCs/>
                            <w:color w:val="000000"/>
                          </w:rPr>
                        </w:pPr>
                        <w:r>
                          <w:rPr>
                            <w:rFonts w:ascii="Times New Roman" w:hAnsi="Times New Roman"/>
                            <w:bCs/>
                            <w:color w:val="000000"/>
                          </w:rPr>
                          <w:t>Заведующий Старший воспитатель</w:t>
                        </w:r>
                      </w:p>
                      <w:p w:rsidR="00AF6B37" w:rsidRDefault="00AF6B37">
                        <w:pPr>
                          <w:autoSpaceDE w:val="0"/>
                          <w:spacing w:after="0" w:line="240" w:lineRule="auto"/>
                          <w:jc w:val="both"/>
                          <w:rPr>
                            <w:rFonts w:ascii="Times New Roman" w:hAnsi="Times New Roman"/>
                            <w:bCs/>
                            <w:color w:val="000000"/>
                          </w:rPr>
                        </w:pPr>
                        <w:r>
                          <w:rPr>
                            <w:rFonts w:ascii="Times New Roman" w:hAnsi="Times New Roman"/>
                            <w:bCs/>
                            <w:color w:val="000000"/>
                          </w:rPr>
                          <w:t>Педагогические работники</w:t>
                        </w:r>
                      </w:p>
                      <w:p w:rsidR="00AF6B37" w:rsidRDefault="00AF6B37">
                        <w:pPr>
                          <w:autoSpaceDE w:val="0"/>
                          <w:spacing w:after="0" w:line="240" w:lineRule="auto"/>
                          <w:jc w:val="both"/>
                          <w:rPr>
                            <w:rFonts w:ascii="Times New Roman" w:hAnsi="Times New Roman"/>
                            <w:bCs/>
                            <w:color w:val="000000"/>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AF6B37" w:rsidRDefault="00676D93" w:rsidP="00676D93">
                        <w:pPr>
                          <w:snapToGrid w:val="0"/>
                          <w:jc w:val="both"/>
                          <w:rPr>
                            <w:rFonts w:ascii="Times New Roman" w:hAnsi="Times New Roman"/>
                            <w:bCs/>
                            <w:color w:val="000000"/>
                          </w:rPr>
                        </w:pPr>
                        <w:r>
                          <w:rPr>
                            <w:rFonts w:ascii="Times New Roman" w:hAnsi="Times New Roman"/>
                            <w:sz w:val="24"/>
                            <w:szCs w:val="24"/>
                          </w:rPr>
                          <w:t>Игровое оборудовании и материалы</w:t>
                        </w:r>
                      </w:p>
                    </w:tc>
                  </w:tr>
                </w:tbl>
                <w:p w:rsidR="00AF6B37" w:rsidRDefault="00AF6B37">
                  <w:r>
                    <w:t xml:space="preserve"> </w:t>
                  </w:r>
                </w:p>
              </w:txbxContent>
            </v:textbox>
            <w10:wrap type="square" side="largest"/>
          </v:shape>
        </w:pict>
      </w:r>
      <w:r w:rsidR="00AF6B37">
        <w:rPr>
          <w:rFonts w:ascii="Times New Roman" w:hAnsi="Times New Roman"/>
          <w:b/>
          <w:sz w:val="24"/>
          <w:szCs w:val="24"/>
        </w:rPr>
        <w:t xml:space="preserve"> Ожидаемый результат:</w:t>
      </w:r>
    </w:p>
    <w:p w:rsidR="00AF6B37" w:rsidRDefault="00676D93">
      <w:pPr>
        <w:pStyle w:val="ae"/>
        <w:numPr>
          <w:ilvl w:val="0"/>
          <w:numId w:val="31"/>
        </w:numPr>
        <w:jc w:val="both"/>
        <w:rPr>
          <w:rFonts w:ascii="Times New Roman" w:hAnsi="Times New Roman"/>
          <w:sz w:val="24"/>
          <w:szCs w:val="24"/>
        </w:rPr>
      </w:pPr>
      <w:r>
        <w:rPr>
          <w:rFonts w:ascii="Times New Roman" w:hAnsi="Times New Roman"/>
          <w:sz w:val="24"/>
          <w:szCs w:val="24"/>
        </w:rPr>
        <w:t>Повышение педагогической культуры у родителей воспитанников;</w:t>
      </w:r>
    </w:p>
    <w:p w:rsidR="00676D93" w:rsidRDefault="00676D93">
      <w:pPr>
        <w:pStyle w:val="ae"/>
        <w:numPr>
          <w:ilvl w:val="0"/>
          <w:numId w:val="31"/>
        </w:numPr>
        <w:jc w:val="both"/>
        <w:rPr>
          <w:rFonts w:ascii="Times New Roman" w:hAnsi="Times New Roman"/>
          <w:sz w:val="24"/>
          <w:szCs w:val="24"/>
        </w:rPr>
      </w:pPr>
      <w:r>
        <w:rPr>
          <w:rFonts w:ascii="Times New Roman" w:hAnsi="Times New Roman"/>
          <w:sz w:val="24"/>
          <w:szCs w:val="24"/>
        </w:rPr>
        <w:t>Создание игрового пространства, отвечающего требованиям современной детской среды.</w:t>
      </w:r>
    </w:p>
    <w:p w:rsidR="00AF6B37" w:rsidRDefault="00AF6B37">
      <w:pPr>
        <w:jc w:val="both"/>
        <w:rPr>
          <w:rFonts w:ascii="Times New Roman" w:hAnsi="Times New Roman"/>
          <w:b/>
          <w:sz w:val="24"/>
          <w:szCs w:val="24"/>
        </w:rPr>
      </w:pPr>
      <w:r>
        <w:rPr>
          <w:rFonts w:ascii="Times New Roman" w:hAnsi="Times New Roman"/>
          <w:b/>
          <w:sz w:val="24"/>
          <w:szCs w:val="24"/>
        </w:rPr>
        <w:t>Социальный эффект:</w:t>
      </w:r>
    </w:p>
    <w:p w:rsidR="00AF6B37" w:rsidRDefault="00AF6B37">
      <w:pPr>
        <w:pStyle w:val="ae"/>
        <w:numPr>
          <w:ilvl w:val="0"/>
          <w:numId w:val="31"/>
        </w:numPr>
        <w:jc w:val="both"/>
        <w:rPr>
          <w:rFonts w:ascii="Times New Roman" w:hAnsi="Times New Roman"/>
          <w:sz w:val="24"/>
          <w:szCs w:val="24"/>
        </w:rPr>
      </w:pPr>
      <w:r>
        <w:rPr>
          <w:rFonts w:ascii="Times New Roman" w:hAnsi="Times New Roman"/>
          <w:sz w:val="24"/>
          <w:szCs w:val="24"/>
        </w:rPr>
        <w:t>благополучие ребенка в семье и в целом</w:t>
      </w:r>
      <w:r w:rsidR="00676D93">
        <w:rPr>
          <w:rFonts w:ascii="Times New Roman" w:hAnsi="Times New Roman"/>
          <w:sz w:val="24"/>
          <w:szCs w:val="24"/>
        </w:rPr>
        <w:t>;</w:t>
      </w:r>
    </w:p>
    <w:p w:rsidR="00AF6B37" w:rsidRDefault="00AF6B37">
      <w:pPr>
        <w:pStyle w:val="ae"/>
        <w:numPr>
          <w:ilvl w:val="0"/>
          <w:numId w:val="31"/>
        </w:numPr>
        <w:jc w:val="both"/>
        <w:rPr>
          <w:rFonts w:ascii="Times New Roman" w:hAnsi="Times New Roman"/>
          <w:sz w:val="24"/>
          <w:szCs w:val="24"/>
        </w:rPr>
      </w:pPr>
      <w:r>
        <w:rPr>
          <w:rFonts w:ascii="Times New Roman" w:hAnsi="Times New Roman"/>
          <w:sz w:val="24"/>
          <w:szCs w:val="24"/>
        </w:rPr>
        <w:lastRenderedPageBreak/>
        <w:t>ответственное отношение родителей (законных представителей) к семейному воспитанию</w:t>
      </w:r>
      <w:r w:rsidR="00676D93">
        <w:rPr>
          <w:rFonts w:ascii="Times New Roman" w:hAnsi="Times New Roman"/>
          <w:sz w:val="24"/>
          <w:szCs w:val="24"/>
        </w:rPr>
        <w:t>.</w:t>
      </w:r>
    </w:p>
    <w:p w:rsidR="00AF6B37" w:rsidRPr="00D0571D" w:rsidRDefault="00AF6B37">
      <w:pPr>
        <w:jc w:val="both"/>
        <w:rPr>
          <w:rFonts w:ascii="Times New Roman" w:hAnsi="Times New Roman"/>
          <w:b/>
          <w:sz w:val="24"/>
          <w:szCs w:val="24"/>
        </w:rPr>
      </w:pPr>
    </w:p>
    <w:p w:rsidR="00D0571D" w:rsidRPr="00D0571D" w:rsidRDefault="00AF6B37" w:rsidP="00D0571D">
      <w:pPr>
        <w:pStyle w:val="Default"/>
        <w:numPr>
          <w:ilvl w:val="0"/>
          <w:numId w:val="33"/>
        </w:numPr>
        <w:spacing w:after="55"/>
        <w:jc w:val="both"/>
        <w:rPr>
          <w:b/>
        </w:rPr>
      </w:pPr>
      <w:r w:rsidRPr="00D0571D">
        <w:rPr>
          <w:b/>
        </w:rPr>
        <w:t>Направление  «</w:t>
      </w:r>
      <w:r w:rsidR="00D0571D" w:rsidRPr="00D0571D">
        <w:rPr>
          <w:b/>
        </w:rPr>
        <w:t>Создание условий для сохранения здоровья ребенка».</w:t>
      </w:r>
    </w:p>
    <w:p w:rsidR="00AF6B37" w:rsidRPr="00D0571D" w:rsidRDefault="00AF6B37">
      <w:pPr>
        <w:jc w:val="both"/>
        <w:rPr>
          <w:rFonts w:ascii="Times New Roman" w:hAnsi="Times New Roman"/>
          <w:b/>
          <w:sz w:val="24"/>
          <w:szCs w:val="24"/>
        </w:rPr>
      </w:pPr>
      <w:r w:rsidRPr="00D0571D">
        <w:rPr>
          <w:rFonts w:ascii="Times New Roman" w:hAnsi="Times New Roman"/>
          <w:b/>
          <w:sz w:val="24"/>
          <w:szCs w:val="24"/>
        </w:rPr>
        <w:t>Сроки реализации: 201</w:t>
      </w:r>
      <w:r w:rsidR="00D0571D">
        <w:rPr>
          <w:rFonts w:ascii="Times New Roman" w:hAnsi="Times New Roman"/>
          <w:b/>
          <w:sz w:val="24"/>
          <w:szCs w:val="24"/>
        </w:rPr>
        <w:t>9-2022 г</w:t>
      </w:r>
      <w:r w:rsidRPr="00D0571D">
        <w:rPr>
          <w:rFonts w:ascii="Times New Roman" w:hAnsi="Times New Roman"/>
          <w:b/>
          <w:sz w:val="24"/>
          <w:szCs w:val="24"/>
        </w:rPr>
        <w:t>г.</w:t>
      </w:r>
    </w:p>
    <w:tbl>
      <w:tblPr>
        <w:tblW w:w="0" w:type="auto"/>
        <w:tblInd w:w="-10" w:type="dxa"/>
        <w:tblLayout w:type="fixed"/>
        <w:tblLook w:val="0000"/>
      </w:tblPr>
      <w:tblGrid>
        <w:gridCol w:w="2802"/>
        <w:gridCol w:w="7923"/>
      </w:tblGrid>
      <w:tr w:rsidR="00AF6B37">
        <w:tc>
          <w:tcPr>
            <w:tcW w:w="2802" w:type="dxa"/>
            <w:tcBorders>
              <w:top w:val="single" w:sz="4" w:space="0" w:color="000000"/>
              <w:left w:val="single" w:sz="4" w:space="0" w:color="000000"/>
              <w:bottom w:val="single" w:sz="4" w:space="0" w:color="000000"/>
            </w:tcBorders>
            <w:shd w:val="clear" w:color="auto" w:fill="auto"/>
          </w:tcPr>
          <w:p w:rsidR="00AF6B37" w:rsidRDefault="00AF6B37">
            <w:pPr>
              <w:snapToGrid w:val="0"/>
              <w:spacing w:after="0" w:line="240" w:lineRule="auto"/>
              <w:jc w:val="both"/>
              <w:rPr>
                <w:rFonts w:ascii="Times New Roman" w:hAnsi="Times New Roman"/>
                <w:b/>
                <w:sz w:val="24"/>
                <w:szCs w:val="24"/>
              </w:rPr>
            </w:pPr>
            <w:r>
              <w:rPr>
                <w:rFonts w:ascii="Times New Roman" w:hAnsi="Times New Roman"/>
                <w:b/>
                <w:sz w:val="24"/>
                <w:szCs w:val="24"/>
              </w:rPr>
              <w:t>Цель:</w:t>
            </w:r>
          </w:p>
        </w:tc>
        <w:tc>
          <w:tcPr>
            <w:tcW w:w="7923" w:type="dxa"/>
            <w:tcBorders>
              <w:top w:val="single" w:sz="4" w:space="0" w:color="000000"/>
              <w:left w:val="single" w:sz="4" w:space="0" w:color="000000"/>
              <w:bottom w:val="single" w:sz="4" w:space="0" w:color="000000"/>
              <w:right w:val="single" w:sz="4" w:space="0" w:color="000000"/>
            </w:tcBorders>
            <w:shd w:val="clear" w:color="auto" w:fill="auto"/>
          </w:tcPr>
          <w:p w:rsidR="00AF6B37" w:rsidRDefault="00AF6B37">
            <w:pPr>
              <w:snapToGrid w:val="0"/>
              <w:spacing w:after="0" w:line="240" w:lineRule="auto"/>
              <w:ind w:firstLine="720"/>
              <w:jc w:val="both"/>
              <w:rPr>
                <w:rFonts w:ascii="Times New Roman" w:hAnsi="Times New Roman"/>
                <w:sz w:val="24"/>
                <w:szCs w:val="24"/>
              </w:rPr>
            </w:pPr>
            <w:r>
              <w:rPr>
                <w:rFonts w:ascii="Times New Roman" w:hAnsi="Times New Roman"/>
                <w:sz w:val="24"/>
                <w:szCs w:val="24"/>
              </w:rPr>
              <w:t>Укрепление здоровья дошкольников и приобщение их к здоровому образу жизни.</w:t>
            </w:r>
          </w:p>
          <w:p w:rsidR="00AF6B37" w:rsidRDefault="00AF6B37">
            <w:pPr>
              <w:spacing w:after="0" w:line="240" w:lineRule="auto"/>
              <w:ind w:firstLine="720"/>
              <w:jc w:val="both"/>
              <w:rPr>
                <w:rFonts w:ascii="Times New Roman" w:hAnsi="Times New Roman"/>
                <w:sz w:val="24"/>
                <w:szCs w:val="24"/>
              </w:rPr>
            </w:pPr>
            <w:r>
              <w:rPr>
                <w:rFonts w:ascii="Times New Roman" w:hAnsi="Times New Roman"/>
                <w:sz w:val="24"/>
                <w:szCs w:val="24"/>
              </w:rPr>
              <w:t>Повысить медико-психолого-педагогической компетентности родителей в понимании значимости здорового образа жизни и в воспитании здорового ребенка.</w:t>
            </w:r>
          </w:p>
          <w:p w:rsidR="00AF6B37" w:rsidRDefault="00AF6B37">
            <w:pPr>
              <w:spacing w:after="0" w:line="240" w:lineRule="auto"/>
              <w:jc w:val="both"/>
              <w:rPr>
                <w:rFonts w:ascii="Times New Roman" w:hAnsi="Times New Roman"/>
                <w:sz w:val="24"/>
                <w:szCs w:val="24"/>
              </w:rPr>
            </w:pPr>
          </w:p>
        </w:tc>
      </w:tr>
      <w:tr w:rsidR="00AF6B37">
        <w:tc>
          <w:tcPr>
            <w:tcW w:w="2802" w:type="dxa"/>
            <w:tcBorders>
              <w:top w:val="single" w:sz="4" w:space="0" w:color="000000"/>
              <w:left w:val="single" w:sz="4" w:space="0" w:color="000000"/>
              <w:bottom w:val="single" w:sz="4" w:space="0" w:color="000000"/>
            </w:tcBorders>
            <w:shd w:val="clear" w:color="auto" w:fill="auto"/>
          </w:tcPr>
          <w:p w:rsidR="00AF6B37" w:rsidRDefault="00AF6B37">
            <w:pPr>
              <w:snapToGrid w:val="0"/>
              <w:spacing w:after="0" w:line="240" w:lineRule="auto"/>
              <w:jc w:val="both"/>
              <w:rPr>
                <w:rFonts w:ascii="Times New Roman" w:hAnsi="Times New Roman"/>
                <w:b/>
                <w:sz w:val="24"/>
                <w:szCs w:val="24"/>
              </w:rPr>
            </w:pPr>
            <w:r>
              <w:rPr>
                <w:rFonts w:ascii="Times New Roman" w:hAnsi="Times New Roman"/>
                <w:b/>
                <w:sz w:val="24"/>
                <w:szCs w:val="24"/>
              </w:rPr>
              <w:t>Задачи:</w:t>
            </w:r>
          </w:p>
        </w:tc>
        <w:tc>
          <w:tcPr>
            <w:tcW w:w="7923" w:type="dxa"/>
            <w:tcBorders>
              <w:top w:val="single" w:sz="4" w:space="0" w:color="000000"/>
              <w:left w:val="single" w:sz="4" w:space="0" w:color="000000"/>
              <w:bottom w:val="single" w:sz="4" w:space="0" w:color="000000"/>
              <w:right w:val="single" w:sz="4" w:space="0" w:color="000000"/>
            </w:tcBorders>
            <w:shd w:val="clear" w:color="auto" w:fill="auto"/>
          </w:tcPr>
          <w:p w:rsidR="00AF6B37" w:rsidRDefault="00AF6B37">
            <w:pPr>
              <w:tabs>
                <w:tab w:val="left" w:pos="180"/>
              </w:tabs>
              <w:snapToGrid w:val="0"/>
              <w:spacing w:after="0" w:line="240" w:lineRule="auto"/>
              <w:jc w:val="both"/>
              <w:rPr>
                <w:rFonts w:ascii="Times New Roman" w:hAnsi="Times New Roman"/>
                <w:sz w:val="24"/>
                <w:szCs w:val="24"/>
              </w:rPr>
            </w:pPr>
            <w:r>
              <w:rPr>
                <w:rFonts w:ascii="Times New Roman" w:hAnsi="Times New Roman"/>
                <w:sz w:val="24"/>
                <w:szCs w:val="24"/>
              </w:rPr>
              <w:t>1.Укрепление здоровья детей и приобщение их к здоровому образу жизни.</w:t>
            </w:r>
          </w:p>
          <w:p w:rsidR="00AF6B37" w:rsidRDefault="00D0571D">
            <w:pPr>
              <w:tabs>
                <w:tab w:val="left" w:pos="180"/>
              </w:tabs>
              <w:spacing w:after="0" w:line="240" w:lineRule="auto"/>
              <w:jc w:val="both"/>
              <w:rPr>
                <w:rFonts w:ascii="Times New Roman" w:hAnsi="Times New Roman"/>
                <w:sz w:val="24"/>
                <w:szCs w:val="24"/>
              </w:rPr>
            </w:pPr>
            <w:r>
              <w:rPr>
                <w:rFonts w:ascii="Times New Roman" w:hAnsi="Times New Roman"/>
                <w:sz w:val="24"/>
                <w:szCs w:val="24"/>
              </w:rPr>
              <w:t xml:space="preserve">2.Разработать программу </w:t>
            </w:r>
            <w:r w:rsidR="00AF6B37">
              <w:rPr>
                <w:rFonts w:ascii="Times New Roman" w:hAnsi="Times New Roman"/>
                <w:sz w:val="24"/>
                <w:szCs w:val="24"/>
              </w:rPr>
              <w:t>здоровьесберегающей и здоровьеформирующей деятельности ДОУ.</w:t>
            </w:r>
          </w:p>
          <w:p w:rsidR="00AF6B37" w:rsidRDefault="00AF6B37">
            <w:pPr>
              <w:tabs>
                <w:tab w:val="left" w:pos="180"/>
              </w:tabs>
              <w:spacing w:after="0" w:line="240" w:lineRule="auto"/>
              <w:jc w:val="both"/>
              <w:rPr>
                <w:rFonts w:ascii="Times New Roman" w:hAnsi="Times New Roman"/>
                <w:sz w:val="24"/>
                <w:szCs w:val="24"/>
              </w:rPr>
            </w:pPr>
            <w:r>
              <w:rPr>
                <w:rFonts w:ascii="Times New Roman" w:hAnsi="Times New Roman"/>
                <w:sz w:val="24"/>
                <w:szCs w:val="24"/>
              </w:rPr>
              <w:t>3.Вооружить родителей психолого-педагогическими знаниями по воспитанию здорового ребенка.</w:t>
            </w:r>
          </w:p>
          <w:p w:rsidR="00AF6B37" w:rsidRDefault="00AF6B37">
            <w:pPr>
              <w:spacing w:after="0" w:line="240" w:lineRule="auto"/>
              <w:jc w:val="both"/>
              <w:rPr>
                <w:rFonts w:ascii="Times New Roman" w:hAnsi="Times New Roman"/>
                <w:b/>
                <w:sz w:val="24"/>
                <w:szCs w:val="24"/>
              </w:rPr>
            </w:pPr>
          </w:p>
        </w:tc>
      </w:tr>
    </w:tbl>
    <w:p w:rsidR="00AF6B37" w:rsidRDefault="00AF6B37">
      <w:pPr>
        <w:jc w:val="both"/>
      </w:pPr>
    </w:p>
    <w:p w:rsidR="00AF6B37" w:rsidRDefault="00AF6B37">
      <w:pPr>
        <w:tabs>
          <w:tab w:val="left" w:pos="180"/>
        </w:tabs>
        <w:jc w:val="both"/>
        <w:rPr>
          <w:rFonts w:ascii="Times New Roman" w:hAnsi="Times New Roman"/>
          <w:b/>
          <w:sz w:val="24"/>
          <w:szCs w:val="24"/>
        </w:rPr>
      </w:pPr>
    </w:p>
    <w:p w:rsidR="00AF6B37" w:rsidRDefault="00AF6B37">
      <w:pPr>
        <w:tabs>
          <w:tab w:val="left" w:pos="180"/>
        </w:tabs>
        <w:jc w:val="both"/>
        <w:rPr>
          <w:rFonts w:ascii="Times New Roman" w:hAnsi="Times New Roman"/>
          <w:b/>
          <w:sz w:val="24"/>
          <w:szCs w:val="24"/>
        </w:rPr>
      </w:pPr>
    </w:p>
    <w:p w:rsidR="00AF6B37" w:rsidRDefault="00AF6B37">
      <w:pPr>
        <w:tabs>
          <w:tab w:val="left" w:pos="180"/>
        </w:tabs>
        <w:jc w:val="both"/>
        <w:rPr>
          <w:rFonts w:ascii="Times New Roman" w:hAnsi="Times New Roman"/>
          <w:b/>
          <w:sz w:val="24"/>
          <w:szCs w:val="24"/>
        </w:rPr>
      </w:pPr>
    </w:p>
    <w:p w:rsidR="00AF6B37" w:rsidRDefault="00AF6B37">
      <w:pPr>
        <w:tabs>
          <w:tab w:val="left" w:pos="180"/>
        </w:tabs>
        <w:jc w:val="both"/>
        <w:rPr>
          <w:rFonts w:ascii="Times New Roman" w:hAnsi="Times New Roman"/>
          <w:b/>
          <w:sz w:val="24"/>
          <w:szCs w:val="24"/>
        </w:rPr>
      </w:pPr>
    </w:p>
    <w:p w:rsidR="00AF6B37" w:rsidRDefault="00AF6B37">
      <w:pPr>
        <w:tabs>
          <w:tab w:val="left" w:pos="180"/>
        </w:tabs>
        <w:jc w:val="both"/>
        <w:rPr>
          <w:rFonts w:ascii="Times New Roman" w:hAnsi="Times New Roman"/>
          <w:b/>
          <w:sz w:val="24"/>
          <w:szCs w:val="24"/>
        </w:rPr>
      </w:pPr>
    </w:p>
    <w:p w:rsidR="00AF6B37" w:rsidRDefault="00AF6B37">
      <w:pPr>
        <w:tabs>
          <w:tab w:val="left" w:pos="180"/>
        </w:tabs>
        <w:jc w:val="both"/>
        <w:rPr>
          <w:rFonts w:ascii="Times New Roman" w:hAnsi="Times New Roman"/>
          <w:b/>
          <w:sz w:val="24"/>
          <w:szCs w:val="24"/>
        </w:rPr>
      </w:pPr>
    </w:p>
    <w:p w:rsidR="00AF6B37" w:rsidRDefault="00AF6B37">
      <w:pPr>
        <w:tabs>
          <w:tab w:val="left" w:pos="180"/>
        </w:tabs>
        <w:jc w:val="both"/>
        <w:rPr>
          <w:rFonts w:ascii="Times New Roman" w:hAnsi="Times New Roman"/>
          <w:b/>
          <w:sz w:val="24"/>
          <w:szCs w:val="24"/>
        </w:rPr>
      </w:pPr>
    </w:p>
    <w:p w:rsidR="00AF6B37" w:rsidRDefault="00AF6B37">
      <w:pPr>
        <w:tabs>
          <w:tab w:val="left" w:pos="180"/>
        </w:tabs>
        <w:jc w:val="both"/>
        <w:rPr>
          <w:rFonts w:ascii="Times New Roman" w:hAnsi="Times New Roman"/>
          <w:b/>
          <w:sz w:val="24"/>
          <w:szCs w:val="24"/>
        </w:rPr>
      </w:pPr>
    </w:p>
    <w:p w:rsidR="00AF6B37" w:rsidRDefault="00AF6B37">
      <w:pPr>
        <w:tabs>
          <w:tab w:val="left" w:pos="180"/>
        </w:tabs>
        <w:jc w:val="both"/>
        <w:rPr>
          <w:rFonts w:ascii="Times New Roman" w:hAnsi="Times New Roman"/>
          <w:b/>
          <w:sz w:val="24"/>
          <w:szCs w:val="24"/>
        </w:rPr>
      </w:pPr>
    </w:p>
    <w:p w:rsidR="00AF6B37" w:rsidRDefault="00AF6B37">
      <w:pPr>
        <w:tabs>
          <w:tab w:val="left" w:pos="180"/>
        </w:tabs>
        <w:jc w:val="both"/>
        <w:rPr>
          <w:rFonts w:ascii="Times New Roman" w:hAnsi="Times New Roman"/>
          <w:b/>
          <w:sz w:val="24"/>
          <w:szCs w:val="24"/>
        </w:rPr>
      </w:pPr>
    </w:p>
    <w:p w:rsidR="00AF6B37" w:rsidRDefault="00AF6B37">
      <w:pPr>
        <w:tabs>
          <w:tab w:val="left" w:pos="180"/>
        </w:tabs>
        <w:jc w:val="both"/>
        <w:rPr>
          <w:rFonts w:ascii="Times New Roman" w:hAnsi="Times New Roman"/>
          <w:b/>
          <w:sz w:val="24"/>
          <w:szCs w:val="24"/>
        </w:rPr>
      </w:pPr>
    </w:p>
    <w:p w:rsidR="00AF6B37" w:rsidRDefault="00AF6B37">
      <w:pPr>
        <w:tabs>
          <w:tab w:val="left" w:pos="180"/>
        </w:tabs>
        <w:jc w:val="both"/>
        <w:rPr>
          <w:rFonts w:ascii="Times New Roman" w:hAnsi="Times New Roman"/>
          <w:b/>
          <w:sz w:val="24"/>
          <w:szCs w:val="24"/>
        </w:rPr>
      </w:pPr>
    </w:p>
    <w:p w:rsidR="00AF6B37" w:rsidRDefault="00AF6B37">
      <w:pPr>
        <w:tabs>
          <w:tab w:val="left" w:pos="180"/>
        </w:tabs>
        <w:jc w:val="both"/>
        <w:rPr>
          <w:rFonts w:ascii="Times New Roman" w:hAnsi="Times New Roman"/>
          <w:b/>
          <w:sz w:val="24"/>
          <w:szCs w:val="24"/>
        </w:rPr>
      </w:pPr>
    </w:p>
    <w:p w:rsidR="00AF6B37" w:rsidRDefault="00AF6B37">
      <w:pPr>
        <w:tabs>
          <w:tab w:val="left" w:pos="180"/>
        </w:tabs>
        <w:jc w:val="both"/>
        <w:rPr>
          <w:rFonts w:ascii="Times New Roman" w:hAnsi="Times New Roman"/>
          <w:b/>
          <w:sz w:val="24"/>
          <w:szCs w:val="24"/>
        </w:rPr>
      </w:pPr>
    </w:p>
    <w:p w:rsidR="00AF6B37" w:rsidRDefault="00AF6B37">
      <w:pPr>
        <w:tabs>
          <w:tab w:val="left" w:pos="180"/>
        </w:tabs>
        <w:jc w:val="both"/>
        <w:rPr>
          <w:rFonts w:ascii="Times New Roman" w:hAnsi="Times New Roman"/>
          <w:b/>
          <w:sz w:val="24"/>
          <w:szCs w:val="24"/>
        </w:rPr>
      </w:pPr>
    </w:p>
    <w:p w:rsidR="00AF6B37" w:rsidRDefault="00AF6B37" w:rsidP="00A9235A">
      <w:pPr>
        <w:tabs>
          <w:tab w:val="left" w:pos="180"/>
        </w:tabs>
        <w:jc w:val="center"/>
        <w:rPr>
          <w:rFonts w:ascii="Times New Roman" w:hAnsi="Times New Roman"/>
          <w:b/>
          <w:sz w:val="24"/>
          <w:szCs w:val="24"/>
        </w:rPr>
      </w:pPr>
      <w:r>
        <w:rPr>
          <w:rFonts w:ascii="Times New Roman" w:hAnsi="Times New Roman"/>
          <w:b/>
          <w:sz w:val="24"/>
          <w:szCs w:val="24"/>
        </w:rPr>
        <w:t>Содержание деятельности по направлению</w:t>
      </w:r>
    </w:p>
    <w:p w:rsidR="00AF6B37" w:rsidRDefault="00474FCC">
      <w:pPr>
        <w:jc w:val="both"/>
        <w:rPr>
          <w:rFonts w:ascii="Times New Roman" w:hAnsi="Times New Roman"/>
          <w:b/>
          <w:sz w:val="24"/>
          <w:szCs w:val="24"/>
        </w:rPr>
      </w:pPr>
      <w:r w:rsidRPr="00474FCC">
        <w:lastRenderedPageBreak/>
        <w:pict>
          <v:shape id="_x0000_s1029" type="#_x0000_t202" style="position:absolute;left:0;text-align:left;margin-left:0;margin-top:-28.65pt;width:526.85pt;height:813.15pt;z-index:251657216;mso-wrap-distance-left:0" stroked="f">
            <v:fill opacity="0" color2="black"/>
            <v:textbox style="mso-next-textbox:#_x0000_s1029" inset="0,0,0,0">
              <w:txbxContent>
                <w:tbl>
                  <w:tblPr>
                    <w:tblW w:w="0" w:type="auto"/>
                    <w:tblInd w:w="40" w:type="dxa"/>
                    <w:tblLayout w:type="fixed"/>
                    <w:tblCellMar>
                      <w:left w:w="40" w:type="dxa"/>
                      <w:right w:w="40" w:type="dxa"/>
                    </w:tblCellMar>
                    <w:tblLook w:val="0000"/>
                  </w:tblPr>
                  <w:tblGrid>
                    <w:gridCol w:w="2578"/>
                    <w:gridCol w:w="2809"/>
                    <w:gridCol w:w="850"/>
                    <w:gridCol w:w="851"/>
                    <w:gridCol w:w="1701"/>
                    <w:gridCol w:w="1760"/>
                  </w:tblGrid>
                  <w:tr w:rsidR="00AF6B37" w:rsidTr="00A9235A">
                    <w:trPr>
                      <w:trHeight w:val="304"/>
                    </w:trPr>
                    <w:tc>
                      <w:tcPr>
                        <w:tcW w:w="2578" w:type="dxa"/>
                        <w:tcBorders>
                          <w:top w:val="single" w:sz="4" w:space="0" w:color="000000"/>
                          <w:left w:val="single" w:sz="4" w:space="0" w:color="000000"/>
                          <w:bottom w:val="single" w:sz="4" w:space="0" w:color="000000"/>
                        </w:tcBorders>
                        <w:shd w:val="clear" w:color="auto" w:fill="auto"/>
                      </w:tcPr>
                      <w:p w:rsidR="00AF6B37" w:rsidRDefault="00AF6B37">
                        <w:pPr>
                          <w:autoSpaceDE w:val="0"/>
                          <w:snapToGrid w:val="0"/>
                          <w:spacing w:after="0" w:line="240" w:lineRule="auto"/>
                          <w:jc w:val="center"/>
                          <w:rPr>
                            <w:rFonts w:ascii="Times New Roman" w:hAnsi="Times New Roman"/>
                            <w:b/>
                            <w:bCs/>
                            <w:color w:val="000000"/>
                          </w:rPr>
                        </w:pPr>
                        <w:r>
                          <w:rPr>
                            <w:rFonts w:ascii="Times New Roman" w:hAnsi="Times New Roman"/>
                            <w:b/>
                            <w:bCs/>
                            <w:color w:val="000000"/>
                          </w:rPr>
                          <w:t>Задача</w:t>
                        </w:r>
                      </w:p>
                    </w:tc>
                    <w:tc>
                      <w:tcPr>
                        <w:tcW w:w="2809" w:type="dxa"/>
                        <w:tcBorders>
                          <w:top w:val="single" w:sz="4" w:space="0" w:color="000000"/>
                          <w:left w:val="single" w:sz="4" w:space="0" w:color="000000"/>
                          <w:bottom w:val="single" w:sz="4" w:space="0" w:color="000000"/>
                        </w:tcBorders>
                        <w:shd w:val="clear" w:color="auto" w:fill="auto"/>
                      </w:tcPr>
                      <w:p w:rsidR="00AF6B37" w:rsidRDefault="00AF6B37">
                        <w:pPr>
                          <w:autoSpaceDE w:val="0"/>
                          <w:snapToGrid w:val="0"/>
                          <w:spacing w:after="0" w:line="240" w:lineRule="auto"/>
                          <w:jc w:val="center"/>
                          <w:rPr>
                            <w:rFonts w:ascii="Times New Roman" w:hAnsi="Times New Roman"/>
                            <w:b/>
                            <w:bCs/>
                            <w:color w:val="000000"/>
                          </w:rPr>
                        </w:pPr>
                        <w:r>
                          <w:rPr>
                            <w:rFonts w:ascii="Times New Roman" w:hAnsi="Times New Roman"/>
                            <w:b/>
                            <w:bCs/>
                            <w:color w:val="000000"/>
                          </w:rPr>
                          <w:t>Содержание</w:t>
                        </w:r>
                      </w:p>
                    </w:tc>
                    <w:tc>
                      <w:tcPr>
                        <w:tcW w:w="850" w:type="dxa"/>
                        <w:tcBorders>
                          <w:top w:val="single" w:sz="4" w:space="0" w:color="000000"/>
                          <w:left w:val="single" w:sz="4" w:space="0" w:color="000000"/>
                          <w:bottom w:val="single" w:sz="4" w:space="0" w:color="000000"/>
                        </w:tcBorders>
                        <w:shd w:val="clear" w:color="auto" w:fill="auto"/>
                      </w:tcPr>
                      <w:p w:rsidR="00AF6B37" w:rsidRDefault="00AF6B37">
                        <w:pPr>
                          <w:autoSpaceDE w:val="0"/>
                          <w:snapToGrid w:val="0"/>
                          <w:spacing w:after="0" w:line="240" w:lineRule="auto"/>
                          <w:jc w:val="center"/>
                          <w:rPr>
                            <w:rFonts w:ascii="Times New Roman" w:hAnsi="Times New Roman"/>
                            <w:b/>
                            <w:bCs/>
                            <w:color w:val="000000"/>
                          </w:rPr>
                        </w:pPr>
                        <w:r>
                          <w:rPr>
                            <w:rFonts w:ascii="Times New Roman" w:hAnsi="Times New Roman"/>
                            <w:b/>
                            <w:bCs/>
                            <w:color w:val="000000"/>
                          </w:rPr>
                          <w:t>Сроки</w:t>
                        </w:r>
                      </w:p>
                    </w:tc>
                    <w:tc>
                      <w:tcPr>
                        <w:tcW w:w="851" w:type="dxa"/>
                        <w:tcBorders>
                          <w:top w:val="single" w:sz="4" w:space="0" w:color="000000"/>
                          <w:left w:val="single" w:sz="4" w:space="0" w:color="000000"/>
                          <w:bottom w:val="single" w:sz="4" w:space="0" w:color="000000"/>
                        </w:tcBorders>
                        <w:shd w:val="clear" w:color="auto" w:fill="auto"/>
                      </w:tcPr>
                      <w:p w:rsidR="00AF6B37" w:rsidRDefault="00AF6B37">
                        <w:pPr>
                          <w:snapToGrid w:val="0"/>
                          <w:jc w:val="center"/>
                          <w:rPr>
                            <w:rFonts w:ascii="Times New Roman" w:hAnsi="Times New Roman"/>
                            <w:b/>
                            <w:sz w:val="24"/>
                            <w:szCs w:val="24"/>
                          </w:rPr>
                        </w:pPr>
                        <w:r>
                          <w:rPr>
                            <w:rFonts w:ascii="Times New Roman" w:hAnsi="Times New Roman"/>
                            <w:b/>
                            <w:sz w:val="24"/>
                            <w:szCs w:val="24"/>
                          </w:rPr>
                          <w:t>Источники финансирования</w:t>
                        </w:r>
                      </w:p>
                    </w:tc>
                    <w:tc>
                      <w:tcPr>
                        <w:tcW w:w="1701" w:type="dxa"/>
                        <w:tcBorders>
                          <w:top w:val="single" w:sz="4" w:space="0" w:color="000000"/>
                          <w:left w:val="single" w:sz="4" w:space="0" w:color="000000"/>
                          <w:bottom w:val="single" w:sz="4" w:space="0" w:color="000000"/>
                        </w:tcBorders>
                        <w:shd w:val="clear" w:color="auto" w:fill="auto"/>
                      </w:tcPr>
                      <w:p w:rsidR="00AF6B37" w:rsidRDefault="00AF6B37">
                        <w:pPr>
                          <w:snapToGrid w:val="0"/>
                          <w:jc w:val="center"/>
                          <w:rPr>
                            <w:rFonts w:ascii="Times New Roman" w:hAnsi="Times New Roman"/>
                            <w:b/>
                            <w:sz w:val="24"/>
                            <w:szCs w:val="24"/>
                          </w:rPr>
                        </w:pPr>
                        <w:r>
                          <w:rPr>
                            <w:rFonts w:ascii="Times New Roman" w:hAnsi="Times New Roman"/>
                            <w:b/>
                            <w:sz w:val="24"/>
                            <w:szCs w:val="24"/>
                          </w:rPr>
                          <w:t>Исполнители</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AF6B37" w:rsidRDefault="00AF6B37">
                        <w:pPr>
                          <w:snapToGrid w:val="0"/>
                          <w:jc w:val="center"/>
                          <w:rPr>
                            <w:rFonts w:ascii="Times New Roman" w:hAnsi="Times New Roman"/>
                            <w:b/>
                            <w:sz w:val="24"/>
                            <w:szCs w:val="24"/>
                          </w:rPr>
                        </w:pPr>
                        <w:r>
                          <w:rPr>
                            <w:rFonts w:ascii="Times New Roman" w:hAnsi="Times New Roman"/>
                            <w:b/>
                            <w:sz w:val="24"/>
                            <w:szCs w:val="24"/>
                          </w:rPr>
                          <w:t>Результат</w:t>
                        </w:r>
                      </w:p>
                    </w:tc>
                  </w:tr>
                  <w:tr w:rsidR="00AF6B37" w:rsidTr="00A9235A">
                    <w:trPr>
                      <w:trHeight w:val="769"/>
                    </w:trPr>
                    <w:tc>
                      <w:tcPr>
                        <w:tcW w:w="2578" w:type="dxa"/>
                        <w:tcBorders>
                          <w:top w:val="single" w:sz="4" w:space="0" w:color="000000"/>
                          <w:left w:val="single" w:sz="4" w:space="0" w:color="000000"/>
                          <w:bottom w:val="single" w:sz="4" w:space="0" w:color="000000"/>
                        </w:tcBorders>
                        <w:shd w:val="clear" w:color="auto" w:fill="auto"/>
                      </w:tcPr>
                      <w:p w:rsidR="00AF6B37" w:rsidRDefault="00AF6B37">
                        <w:pPr>
                          <w:tabs>
                            <w:tab w:val="left" w:pos="180"/>
                          </w:tabs>
                          <w:snapToGrid w:val="0"/>
                          <w:jc w:val="both"/>
                          <w:rPr>
                            <w:rFonts w:ascii="Times New Roman" w:hAnsi="Times New Roman"/>
                            <w:sz w:val="24"/>
                            <w:szCs w:val="24"/>
                          </w:rPr>
                        </w:pPr>
                        <w:r>
                          <w:rPr>
                            <w:rFonts w:ascii="Times New Roman" w:hAnsi="Times New Roman"/>
                            <w:bCs/>
                            <w:color w:val="000000"/>
                          </w:rPr>
                          <w:t>1.</w:t>
                        </w:r>
                        <w:r>
                          <w:rPr>
                            <w:rFonts w:ascii="Times New Roman" w:eastAsia="Times New Roman" w:hAnsi="Times New Roman"/>
                            <w:sz w:val="24"/>
                            <w:szCs w:val="24"/>
                          </w:rPr>
                          <w:t xml:space="preserve"> </w:t>
                        </w:r>
                        <w:r>
                          <w:rPr>
                            <w:rFonts w:ascii="Times New Roman" w:hAnsi="Times New Roman"/>
                            <w:sz w:val="24"/>
                            <w:szCs w:val="24"/>
                          </w:rPr>
                          <w:t>Укрепление здоровья детей и приобщение их к здоровому образу жизни.</w:t>
                        </w:r>
                      </w:p>
                      <w:p w:rsidR="00AF6B37" w:rsidRDefault="00AF6B37">
                        <w:pPr>
                          <w:autoSpaceDE w:val="0"/>
                          <w:spacing w:after="0" w:line="240" w:lineRule="auto"/>
                          <w:jc w:val="both"/>
                          <w:rPr>
                            <w:rFonts w:ascii="Times New Roman" w:hAnsi="Times New Roman"/>
                            <w:bCs/>
                            <w:color w:val="000000"/>
                          </w:rPr>
                        </w:pPr>
                      </w:p>
                    </w:tc>
                    <w:tc>
                      <w:tcPr>
                        <w:tcW w:w="2809" w:type="dxa"/>
                        <w:tcBorders>
                          <w:top w:val="single" w:sz="4" w:space="0" w:color="000000"/>
                          <w:left w:val="single" w:sz="4" w:space="0" w:color="000000"/>
                          <w:bottom w:val="single" w:sz="4" w:space="0" w:color="000000"/>
                        </w:tcBorders>
                        <w:shd w:val="clear" w:color="auto" w:fill="auto"/>
                      </w:tcPr>
                      <w:p w:rsidR="00AF6B37" w:rsidRDefault="00AF6B37">
                        <w:pPr>
                          <w:pStyle w:val="ae"/>
                          <w:autoSpaceDE w:val="0"/>
                          <w:snapToGrid w:val="0"/>
                          <w:spacing w:after="0" w:line="240" w:lineRule="auto"/>
                          <w:ind w:left="0"/>
                          <w:jc w:val="both"/>
                          <w:rPr>
                            <w:rFonts w:ascii="Times New Roman" w:hAnsi="Times New Roman"/>
                            <w:bCs/>
                            <w:color w:val="000000"/>
                            <w:sz w:val="24"/>
                            <w:szCs w:val="24"/>
                          </w:rPr>
                        </w:pPr>
                        <w:r>
                          <w:rPr>
                            <w:rFonts w:ascii="Times New Roman" w:hAnsi="Times New Roman"/>
                            <w:bCs/>
                            <w:color w:val="000000"/>
                            <w:sz w:val="24"/>
                            <w:szCs w:val="24"/>
                          </w:rPr>
                          <w:t>1.Изучение и презентация передового опыта использования инновационных здоровьесберегающих технологий</w:t>
                        </w:r>
                      </w:p>
                      <w:p w:rsidR="00AF6B37" w:rsidRDefault="00AF6B37">
                        <w:pPr>
                          <w:widowControl w:val="0"/>
                          <w:tabs>
                            <w:tab w:val="left" w:pos="360"/>
                          </w:tabs>
                          <w:autoSpaceDE w:val="0"/>
                          <w:spacing w:after="0" w:line="240" w:lineRule="auto"/>
                          <w:jc w:val="both"/>
                          <w:rPr>
                            <w:rFonts w:ascii="Times New Roman" w:hAnsi="Times New Roman"/>
                            <w:sz w:val="24"/>
                            <w:szCs w:val="24"/>
                          </w:rPr>
                        </w:pPr>
                        <w:r>
                          <w:rPr>
                            <w:rFonts w:ascii="Times New Roman" w:hAnsi="Times New Roman"/>
                            <w:bCs/>
                            <w:color w:val="000000"/>
                            <w:sz w:val="24"/>
                            <w:szCs w:val="24"/>
                          </w:rPr>
                          <w:t xml:space="preserve">2.Разработка системы мер по </w:t>
                        </w:r>
                        <w:r>
                          <w:rPr>
                            <w:rFonts w:ascii="Times New Roman" w:hAnsi="Times New Roman"/>
                            <w:sz w:val="24"/>
                            <w:szCs w:val="24"/>
                          </w:rPr>
                          <w:t xml:space="preserve"> укреплению здоровья обучающихся (воспитанников) и приобщение их к здоровому образу жизни </w:t>
                        </w:r>
                      </w:p>
                      <w:p w:rsidR="00AF6B37" w:rsidRDefault="00AF6B37">
                        <w:pPr>
                          <w:widowControl w:val="0"/>
                          <w:tabs>
                            <w:tab w:val="left" w:pos="360"/>
                          </w:tabs>
                          <w:autoSpaceDE w:val="0"/>
                          <w:spacing w:after="0" w:line="240" w:lineRule="auto"/>
                          <w:jc w:val="both"/>
                          <w:rPr>
                            <w:rFonts w:ascii="Times New Roman" w:hAnsi="Times New Roman"/>
                            <w:sz w:val="24"/>
                            <w:szCs w:val="24"/>
                          </w:rPr>
                        </w:pPr>
                        <w:r>
                          <w:rPr>
                            <w:rFonts w:ascii="Times New Roman" w:hAnsi="Times New Roman"/>
                            <w:sz w:val="24"/>
                            <w:szCs w:val="24"/>
                          </w:rPr>
                          <w:t>3.Внедрение курса  физкультурно-оздоровительного направления</w:t>
                        </w:r>
                      </w:p>
                      <w:p w:rsidR="00AF6B37" w:rsidRDefault="00AF6B37">
                        <w:pPr>
                          <w:pStyle w:val="ae"/>
                          <w:autoSpaceDE w:val="0"/>
                          <w:spacing w:after="0" w:line="240" w:lineRule="auto"/>
                          <w:ind w:left="0"/>
                          <w:jc w:val="both"/>
                          <w:rPr>
                            <w:rFonts w:ascii="Times New Roman" w:hAnsi="Times New Roman"/>
                            <w:sz w:val="24"/>
                            <w:szCs w:val="24"/>
                          </w:rPr>
                        </w:pPr>
                        <w:r>
                          <w:rPr>
                            <w:rFonts w:ascii="Times New Roman" w:hAnsi="Times New Roman"/>
                            <w:sz w:val="24"/>
                            <w:szCs w:val="24"/>
                          </w:rPr>
                          <w:t xml:space="preserve"> для  обучающихся (воспитанников) </w:t>
                        </w:r>
                      </w:p>
                      <w:p w:rsidR="00AF6B37" w:rsidRDefault="00AF6B37">
                        <w:pPr>
                          <w:jc w:val="both"/>
                          <w:rPr>
                            <w:rFonts w:ascii="Times New Roman" w:hAnsi="Times New Roman"/>
                            <w:sz w:val="24"/>
                            <w:szCs w:val="24"/>
                          </w:rPr>
                        </w:pPr>
                        <w:r>
                          <w:rPr>
                            <w:rFonts w:ascii="Times New Roman" w:hAnsi="Times New Roman"/>
                            <w:sz w:val="24"/>
                            <w:szCs w:val="24"/>
                          </w:rPr>
                          <w:t>4.Создание условий для совершенствования физкультурно-оздоровительной работы в ДОУ</w:t>
                        </w:r>
                      </w:p>
                    </w:tc>
                    <w:tc>
                      <w:tcPr>
                        <w:tcW w:w="850" w:type="dxa"/>
                        <w:tcBorders>
                          <w:top w:val="single" w:sz="4" w:space="0" w:color="000000"/>
                          <w:left w:val="single" w:sz="4" w:space="0" w:color="000000"/>
                          <w:bottom w:val="single" w:sz="4" w:space="0" w:color="000000"/>
                        </w:tcBorders>
                        <w:shd w:val="clear" w:color="auto" w:fill="auto"/>
                      </w:tcPr>
                      <w:p w:rsidR="00AF6B37" w:rsidRDefault="00AF6B37">
                        <w:pPr>
                          <w:autoSpaceDE w:val="0"/>
                          <w:snapToGrid w:val="0"/>
                          <w:spacing w:after="0" w:line="240" w:lineRule="auto"/>
                          <w:jc w:val="both"/>
                          <w:rPr>
                            <w:rFonts w:ascii="Times New Roman" w:hAnsi="Times New Roman"/>
                            <w:bCs/>
                            <w:color w:val="000000"/>
                          </w:rPr>
                        </w:pPr>
                        <w:r>
                          <w:rPr>
                            <w:rFonts w:ascii="Times New Roman" w:hAnsi="Times New Roman"/>
                            <w:bCs/>
                            <w:color w:val="000000"/>
                          </w:rPr>
                          <w:t>201</w:t>
                        </w:r>
                        <w:r w:rsidR="00D0571D">
                          <w:rPr>
                            <w:rFonts w:ascii="Times New Roman" w:hAnsi="Times New Roman"/>
                            <w:bCs/>
                            <w:color w:val="000000"/>
                          </w:rPr>
                          <w:t>9-2022</w:t>
                        </w: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r>
                          <w:rPr>
                            <w:rFonts w:ascii="Times New Roman" w:hAnsi="Times New Roman"/>
                            <w:bCs/>
                            <w:color w:val="000000"/>
                          </w:rPr>
                          <w:t>201</w:t>
                        </w:r>
                        <w:r w:rsidR="00D0571D">
                          <w:rPr>
                            <w:rFonts w:ascii="Times New Roman" w:hAnsi="Times New Roman"/>
                            <w:bCs/>
                            <w:color w:val="000000"/>
                          </w:rPr>
                          <w:t>9-2022</w:t>
                        </w: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r>
                          <w:rPr>
                            <w:rFonts w:ascii="Times New Roman" w:hAnsi="Times New Roman"/>
                            <w:bCs/>
                            <w:color w:val="000000"/>
                          </w:rPr>
                          <w:t>201</w:t>
                        </w:r>
                        <w:r w:rsidR="00D0571D">
                          <w:rPr>
                            <w:rFonts w:ascii="Times New Roman" w:hAnsi="Times New Roman"/>
                            <w:bCs/>
                            <w:color w:val="000000"/>
                          </w:rPr>
                          <w:t>9-2022</w:t>
                        </w: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r>
                          <w:rPr>
                            <w:rFonts w:ascii="Times New Roman" w:hAnsi="Times New Roman"/>
                            <w:bCs/>
                            <w:color w:val="000000"/>
                          </w:rPr>
                          <w:t>201</w:t>
                        </w:r>
                        <w:r w:rsidR="00D0571D">
                          <w:rPr>
                            <w:rFonts w:ascii="Times New Roman" w:hAnsi="Times New Roman"/>
                            <w:bCs/>
                            <w:color w:val="000000"/>
                          </w:rPr>
                          <w:t>9-2022</w:t>
                        </w: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tc>
                    <w:tc>
                      <w:tcPr>
                        <w:tcW w:w="851" w:type="dxa"/>
                        <w:tcBorders>
                          <w:top w:val="single" w:sz="4" w:space="0" w:color="000000"/>
                          <w:left w:val="single" w:sz="4" w:space="0" w:color="000000"/>
                          <w:bottom w:val="single" w:sz="4" w:space="0" w:color="000000"/>
                        </w:tcBorders>
                        <w:shd w:val="clear" w:color="auto" w:fill="auto"/>
                      </w:tcPr>
                      <w:p w:rsidR="00AF6B37" w:rsidRDefault="00AF6B37">
                        <w:pPr>
                          <w:autoSpaceDE w:val="0"/>
                          <w:snapToGrid w:val="0"/>
                          <w:spacing w:after="0" w:line="240" w:lineRule="auto"/>
                          <w:jc w:val="both"/>
                          <w:rPr>
                            <w:rFonts w:ascii="Times New Roman" w:hAnsi="Times New Roman"/>
                            <w:sz w:val="24"/>
                            <w:szCs w:val="24"/>
                          </w:rPr>
                        </w:pPr>
                        <w:r>
                          <w:rPr>
                            <w:rFonts w:ascii="Times New Roman" w:hAnsi="Times New Roman"/>
                            <w:sz w:val="24"/>
                            <w:szCs w:val="24"/>
                          </w:rPr>
                          <w:t>Без финансирова-ния</w:t>
                        </w:r>
                      </w:p>
                      <w:p w:rsidR="00AF6B37" w:rsidRDefault="00AF6B37">
                        <w:pPr>
                          <w:autoSpaceDE w:val="0"/>
                          <w:spacing w:after="0" w:line="240" w:lineRule="auto"/>
                          <w:jc w:val="both"/>
                          <w:rPr>
                            <w:rFonts w:ascii="Times New Roman" w:hAnsi="Times New Roman"/>
                            <w:sz w:val="24"/>
                            <w:szCs w:val="24"/>
                          </w:rPr>
                        </w:pPr>
                      </w:p>
                      <w:p w:rsidR="00AF6B37" w:rsidRDefault="00AF6B37">
                        <w:pPr>
                          <w:autoSpaceDE w:val="0"/>
                          <w:spacing w:after="0" w:line="240" w:lineRule="auto"/>
                          <w:jc w:val="both"/>
                          <w:rPr>
                            <w:rFonts w:ascii="Times New Roman" w:hAnsi="Times New Roman"/>
                            <w:sz w:val="24"/>
                            <w:szCs w:val="24"/>
                          </w:rPr>
                        </w:pPr>
                      </w:p>
                      <w:p w:rsidR="00AF6B37" w:rsidRDefault="00AF6B37">
                        <w:pPr>
                          <w:autoSpaceDE w:val="0"/>
                          <w:spacing w:after="0" w:line="240" w:lineRule="auto"/>
                          <w:jc w:val="both"/>
                          <w:rPr>
                            <w:rFonts w:ascii="Times New Roman" w:hAnsi="Times New Roman"/>
                            <w:sz w:val="24"/>
                            <w:szCs w:val="24"/>
                          </w:rPr>
                        </w:pPr>
                      </w:p>
                      <w:p w:rsidR="00AF6B37" w:rsidRDefault="00AF6B37">
                        <w:pPr>
                          <w:autoSpaceDE w:val="0"/>
                          <w:spacing w:after="0" w:line="240" w:lineRule="auto"/>
                          <w:jc w:val="both"/>
                          <w:rPr>
                            <w:rFonts w:ascii="Times New Roman" w:hAnsi="Times New Roman"/>
                            <w:sz w:val="24"/>
                            <w:szCs w:val="24"/>
                          </w:rPr>
                        </w:pPr>
                      </w:p>
                      <w:p w:rsidR="00AF6B37" w:rsidRDefault="00AF6B37">
                        <w:pPr>
                          <w:autoSpaceDE w:val="0"/>
                          <w:spacing w:after="0" w:line="240" w:lineRule="auto"/>
                          <w:jc w:val="both"/>
                          <w:rPr>
                            <w:rFonts w:ascii="Times New Roman" w:hAnsi="Times New Roman"/>
                            <w:sz w:val="24"/>
                            <w:szCs w:val="24"/>
                          </w:rPr>
                        </w:pPr>
                      </w:p>
                      <w:p w:rsidR="00AF6B37" w:rsidRDefault="00AF6B37">
                        <w:pPr>
                          <w:autoSpaceDE w:val="0"/>
                          <w:spacing w:after="0" w:line="240" w:lineRule="auto"/>
                          <w:jc w:val="both"/>
                          <w:rPr>
                            <w:rFonts w:ascii="Times New Roman" w:hAnsi="Times New Roman"/>
                            <w:sz w:val="24"/>
                            <w:szCs w:val="24"/>
                          </w:rPr>
                        </w:pPr>
                        <w:r>
                          <w:rPr>
                            <w:rFonts w:ascii="Times New Roman" w:hAnsi="Times New Roman"/>
                            <w:sz w:val="24"/>
                            <w:szCs w:val="24"/>
                          </w:rPr>
                          <w:t>Без финансирова-ния</w:t>
                        </w:r>
                      </w:p>
                      <w:p w:rsidR="00AF6B37" w:rsidRDefault="00AF6B37">
                        <w:pPr>
                          <w:autoSpaceDE w:val="0"/>
                          <w:spacing w:after="0" w:line="240" w:lineRule="auto"/>
                          <w:jc w:val="both"/>
                          <w:rPr>
                            <w:rFonts w:ascii="Times New Roman" w:hAnsi="Times New Roman"/>
                            <w:sz w:val="24"/>
                            <w:szCs w:val="24"/>
                          </w:rPr>
                        </w:pPr>
                      </w:p>
                      <w:p w:rsidR="00AF6B37" w:rsidRDefault="00AF6B37">
                        <w:pPr>
                          <w:autoSpaceDE w:val="0"/>
                          <w:spacing w:after="0" w:line="240" w:lineRule="auto"/>
                          <w:jc w:val="both"/>
                          <w:rPr>
                            <w:rFonts w:ascii="Times New Roman" w:hAnsi="Times New Roman"/>
                            <w:sz w:val="24"/>
                            <w:szCs w:val="24"/>
                          </w:rPr>
                        </w:pPr>
                      </w:p>
                      <w:p w:rsidR="00AF6B37" w:rsidRDefault="00AF6B37">
                        <w:pPr>
                          <w:autoSpaceDE w:val="0"/>
                          <w:spacing w:after="0" w:line="240" w:lineRule="auto"/>
                          <w:jc w:val="both"/>
                          <w:rPr>
                            <w:rFonts w:ascii="Times New Roman" w:hAnsi="Times New Roman"/>
                            <w:sz w:val="24"/>
                            <w:szCs w:val="24"/>
                          </w:rPr>
                        </w:pPr>
                      </w:p>
                      <w:p w:rsidR="00AF6B37" w:rsidRDefault="00AF6B37">
                        <w:pPr>
                          <w:autoSpaceDE w:val="0"/>
                          <w:spacing w:after="0" w:line="240" w:lineRule="auto"/>
                          <w:jc w:val="both"/>
                          <w:rPr>
                            <w:rFonts w:ascii="Times New Roman" w:hAnsi="Times New Roman"/>
                            <w:sz w:val="24"/>
                            <w:szCs w:val="24"/>
                          </w:rPr>
                        </w:pPr>
                      </w:p>
                      <w:p w:rsidR="00AF6B37" w:rsidRDefault="00AF6B37">
                        <w:pPr>
                          <w:autoSpaceDE w:val="0"/>
                          <w:spacing w:after="0" w:line="240" w:lineRule="auto"/>
                          <w:jc w:val="both"/>
                          <w:rPr>
                            <w:rFonts w:ascii="Times New Roman" w:hAnsi="Times New Roman"/>
                            <w:sz w:val="24"/>
                            <w:szCs w:val="24"/>
                          </w:rPr>
                        </w:pPr>
                      </w:p>
                      <w:p w:rsidR="00AF6B37" w:rsidRDefault="00AF6B37">
                        <w:pPr>
                          <w:autoSpaceDE w:val="0"/>
                          <w:spacing w:after="0" w:line="240" w:lineRule="auto"/>
                          <w:jc w:val="both"/>
                          <w:rPr>
                            <w:rFonts w:ascii="Times New Roman" w:hAnsi="Times New Roman"/>
                            <w:sz w:val="24"/>
                            <w:szCs w:val="24"/>
                          </w:rPr>
                        </w:pPr>
                      </w:p>
                      <w:p w:rsidR="00AF6B37" w:rsidRDefault="00AF6B37">
                        <w:pPr>
                          <w:autoSpaceDE w:val="0"/>
                          <w:spacing w:after="0" w:line="240" w:lineRule="auto"/>
                          <w:jc w:val="both"/>
                          <w:rPr>
                            <w:rFonts w:ascii="Times New Roman" w:hAnsi="Times New Roman"/>
                            <w:sz w:val="24"/>
                            <w:szCs w:val="24"/>
                          </w:rPr>
                        </w:pPr>
                        <w:r>
                          <w:rPr>
                            <w:rFonts w:ascii="Times New Roman" w:hAnsi="Times New Roman"/>
                            <w:sz w:val="24"/>
                            <w:szCs w:val="24"/>
                          </w:rPr>
                          <w:t>Без финансирова-ния</w:t>
                        </w:r>
                      </w:p>
                      <w:p w:rsidR="00AF6B37" w:rsidRDefault="00AF6B37">
                        <w:pPr>
                          <w:autoSpaceDE w:val="0"/>
                          <w:spacing w:after="0" w:line="240" w:lineRule="auto"/>
                          <w:jc w:val="both"/>
                          <w:rPr>
                            <w:rFonts w:ascii="Times New Roman" w:hAnsi="Times New Roman"/>
                            <w:sz w:val="24"/>
                            <w:szCs w:val="24"/>
                          </w:rPr>
                        </w:pPr>
                      </w:p>
                      <w:p w:rsidR="00AF6B37" w:rsidRDefault="00AF6B37">
                        <w:pPr>
                          <w:autoSpaceDE w:val="0"/>
                          <w:spacing w:after="0" w:line="240" w:lineRule="auto"/>
                          <w:jc w:val="both"/>
                          <w:rPr>
                            <w:rFonts w:ascii="Times New Roman" w:hAnsi="Times New Roman"/>
                            <w:sz w:val="24"/>
                            <w:szCs w:val="24"/>
                          </w:rPr>
                        </w:pPr>
                      </w:p>
                      <w:p w:rsidR="00AF6B37" w:rsidRDefault="00AF6B37">
                        <w:pPr>
                          <w:autoSpaceDE w:val="0"/>
                          <w:spacing w:after="0" w:line="240" w:lineRule="auto"/>
                          <w:jc w:val="both"/>
                          <w:rPr>
                            <w:rFonts w:ascii="Times New Roman" w:hAnsi="Times New Roman"/>
                            <w:sz w:val="24"/>
                            <w:szCs w:val="24"/>
                          </w:rPr>
                        </w:pPr>
                        <w:r>
                          <w:rPr>
                            <w:rFonts w:ascii="Times New Roman" w:hAnsi="Times New Roman"/>
                            <w:sz w:val="24"/>
                            <w:szCs w:val="24"/>
                          </w:rPr>
                          <w:t>В рамках муниципаль-ного бюджета</w:t>
                        </w:r>
                      </w:p>
                    </w:tc>
                    <w:tc>
                      <w:tcPr>
                        <w:tcW w:w="1701" w:type="dxa"/>
                        <w:tcBorders>
                          <w:top w:val="single" w:sz="4" w:space="0" w:color="000000"/>
                          <w:left w:val="single" w:sz="4" w:space="0" w:color="000000"/>
                          <w:bottom w:val="single" w:sz="4" w:space="0" w:color="000000"/>
                        </w:tcBorders>
                        <w:shd w:val="clear" w:color="auto" w:fill="auto"/>
                      </w:tcPr>
                      <w:p w:rsidR="00AF6B37" w:rsidRDefault="00AF6B37">
                        <w:pPr>
                          <w:autoSpaceDE w:val="0"/>
                          <w:snapToGrid w:val="0"/>
                          <w:spacing w:after="0" w:line="240" w:lineRule="auto"/>
                          <w:jc w:val="both"/>
                          <w:rPr>
                            <w:rFonts w:ascii="Times New Roman" w:hAnsi="Times New Roman"/>
                            <w:bCs/>
                            <w:color w:val="000000"/>
                          </w:rPr>
                        </w:pPr>
                        <w:r>
                          <w:rPr>
                            <w:rFonts w:ascii="Times New Roman" w:hAnsi="Times New Roman"/>
                            <w:bCs/>
                            <w:color w:val="000000"/>
                          </w:rPr>
                          <w:t>Старший воспитатель</w:t>
                        </w:r>
                      </w:p>
                      <w:p w:rsidR="00AF6B37" w:rsidRDefault="00AF6B37">
                        <w:pPr>
                          <w:autoSpaceDE w:val="0"/>
                          <w:spacing w:after="0" w:line="240" w:lineRule="auto"/>
                          <w:jc w:val="both"/>
                          <w:rPr>
                            <w:rFonts w:ascii="Times New Roman" w:hAnsi="Times New Roman"/>
                            <w:bCs/>
                            <w:color w:val="000000"/>
                          </w:rPr>
                        </w:pPr>
                        <w:r>
                          <w:rPr>
                            <w:rFonts w:ascii="Times New Roman" w:hAnsi="Times New Roman"/>
                            <w:bCs/>
                            <w:color w:val="000000"/>
                          </w:rPr>
                          <w:t>Педагогические работники</w:t>
                        </w: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r>
                          <w:rPr>
                            <w:rFonts w:ascii="Times New Roman" w:hAnsi="Times New Roman"/>
                            <w:bCs/>
                            <w:color w:val="000000"/>
                          </w:rPr>
                          <w:t>Заведующий</w:t>
                        </w:r>
                      </w:p>
                      <w:p w:rsidR="00AF6B37" w:rsidRDefault="00AF6B37">
                        <w:pPr>
                          <w:autoSpaceDE w:val="0"/>
                          <w:spacing w:after="0" w:line="240" w:lineRule="auto"/>
                          <w:jc w:val="both"/>
                          <w:rPr>
                            <w:rFonts w:ascii="Times New Roman" w:hAnsi="Times New Roman"/>
                            <w:bCs/>
                            <w:color w:val="000000"/>
                          </w:rPr>
                        </w:pPr>
                        <w:r>
                          <w:rPr>
                            <w:rFonts w:ascii="Times New Roman" w:hAnsi="Times New Roman"/>
                            <w:bCs/>
                            <w:color w:val="000000"/>
                          </w:rPr>
                          <w:t>Старший воспитатель</w:t>
                        </w: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r>
                          <w:rPr>
                            <w:rFonts w:ascii="Times New Roman" w:hAnsi="Times New Roman"/>
                            <w:bCs/>
                            <w:color w:val="000000"/>
                          </w:rPr>
                          <w:t>Старший воспитатель</w:t>
                        </w:r>
                      </w:p>
                      <w:p w:rsidR="00AF6B37" w:rsidRDefault="00AF6B37">
                        <w:pPr>
                          <w:autoSpaceDE w:val="0"/>
                          <w:spacing w:after="0" w:line="240" w:lineRule="auto"/>
                          <w:jc w:val="both"/>
                          <w:rPr>
                            <w:rFonts w:ascii="Times New Roman" w:hAnsi="Times New Roman"/>
                            <w:bCs/>
                            <w:color w:val="000000"/>
                          </w:rPr>
                        </w:pPr>
                        <w:r>
                          <w:rPr>
                            <w:rFonts w:ascii="Times New Roman" w:hAnsi="Times New Roman"/>
                            <w:bCs/>
                            <w:color w:val="000000"/>
                          </w:rPr>
                          <w:t>Педагогические работники</w:t>
                        </w: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r>
                          <w:rPr>
                            <w:rFonts w:ascii="Times New Roman" w:hAnsi="Times New Roman"/>
                            <w:bCs/>
                            <w:color w:val="000000"/>
                          </w:rPr>
                          <w:t>Заведующий</w:t>
                        </w:r>
                      </w:p>
                      <w:p w:rsidR="00AF6B37" w:rsidRDefault="00AF6B37">
                        <w:pPr>
                          <w:autoSpaceDE w:val="0"/>
                          <w:spacing w:after="0" w:line="240" w:lineRule="auto"/>
                          <w:jc w:val="both"/>
                          <w:rPr>
                            <w:rFonts w:ascii="Times New Roman" w:hAnsi="Times New Roman"/>
                            <w:bCs/>
                            <w:color w:val="000000"/>
                          </w:rPr>
                        </w:pPr>
                        <w:r>
                          <w:rPr>
                            <w:rFonts w:ascii="Times New Roman" w:hAnsi="Times New Roman"/>
                            <w:bCs/>
                            <w:color w:val="000000"/>
                          </w:rPr>
                          <w:t>Заведующий хозяйством</w:t>
                        </w: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AF6B37" w:rsidRDefault="00AF6B37">
                        <w:pPr>
                          <w:autoSpaceDE w:val="0"/>
                          <w:snapToGrid w:val="0"/>
                          <w:spacing w:after="0" w:line="240" w:lineRule="auto"/>
                          <w:jc w:val="both"/>
                          <w:rPr>
                            <w:rFonts w:ascii="Times New Roman" w:hAnsi="Times New Roman"/>
                            <w:bCs/>
                            <w:color w:val="000000"/>
                            <w:sz w:val="24"/>
                            <w:szCs w:val="24"/>
                          </w:rPr>
                        </w:pPr>
                        <w:r>
                          <w:rPr>
                            <w:rFonts w:ascii="Times New Roman" w:hAnsi="Times New Roman"/>
                            <w:bCs/>
                            <w:color w:val="000000"/>
                          </w:rPr>
                          <w:t xml:space="preserve">Систематизация </w:t>
                        </w:r>
                        <w:r>
                          <w:rPr>
                            <w:rFonts w:ascii="Times New Roman" w:hAnsi="Times New Roman"/>
                            <w:bCs/>
                            <w:color w:val="000000"/>
                            <w:sz w:val="24"/>
                            <w:szCs w:val="24"/>
                          </w:rPr>
                          <w:t xml:space="preserve"> передового опыта  здоровьесбере-гающих технологий</w:t>
                        </w:r>
                      </w:p>
                      <w:p w:rsidR="00AF6B37" w:rsidRDefault="00AF6B37">
                        <w:pPr>
                          <w:autoSpaceDE w:val="0"/>
                          <w:spacing w:after="0" w:line="240" w:lineRule="auto"/>
                          <w:jc w:val="both"/>
                          <w:rPr>
                            <w:rFonts w:ascii="Times New Roman" w:hAnsi="Times New Roman"/>
                            <w:bCs/>
                            <w:color w:val="000000"/>
                            <w:sz w:val="24"/>
                            <w:szCs w:val="24"/>
                          </w:rPr>
                        </w:pPr>
                      </w:p>
                      <w:p w:rsidR="00AF6B37" w:rsidRDefault="00AF6B37">
                        <w:pPr>
                          <w:autoSpaceDE w:val="0"/>
                          <w:spacing w:after="0" w:line="240" w:lineRule="auto"/>
                          <w:jc w:val="both"/>
                          <w:rPr>
                            <w:rFonts w:ascii="Times New Roman" w:hAnsi="Times New Roman"/>
                            <w:bCs/>
                            <w:color w:val="000000"/>
                            <w:sz w:val="24"/>
                            <w:szCs w:val="24"/>
                          </w:rPr>
                        </w:pPr>
                      </w:p>
                      <w:p w:rsidR="00AF6B37" w:rsidRDefault="00AF6B37">
                        <w:pPr>
                          <w:autoSpaceDE w:val="0"/>
                          <w:spacing w:after="0" w:line="240" w:lineRule="auto"/>
                          <w:jc w:val="both"/>
                          <w:rPr>
                            <w:rFonts w:ascii="Times New Roman" w:hAnsi="Times New Roman"/>
                            <w:bCs/>
                            <w:color w:val="000000"/>
                          </w:rPr>
                        </w:pPr>
                        <w:r>
                          <w:rPr>
                            <w:rFonts w:ascii="Times New Roman" w:hAnsi="Times New Roman"/>
                            <w:bCs/>
                            <w:color w:val="000000"/>
                            <w:sz w:val="24"/>
                            <w:szCs w:val="24"/>
                          </w:rPr>
                          <w:t xml:space="preserve">Повышение качества дошкольного образования </w:t>
                        </w:r>
                        <w:r>
                          <w:rPr>
                            <w:rFonts w:ascii="Times New Roman" w:hAnsi="Times New Roman"/>
                            <w:bCs/>
                            <w:color w:val="000000"/>
                          </w:rPr>
                          <w:t xml:space="preserve"> </w:t>
                        </w: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widowControl w:val="0"/>
                          <w:tabs>
                            <w:tab w:val="left" w:pos="360"/>
                          </w:tabs>
                          <w:autoSpaceDE w:val="0"/>
                          <w:spacing w:after="0" w:line="240" w:lineRule="auto"/>
                          <w:jc w:val="both"/>
                          <w:rPr>
                            <w:rFonts w:ascii="Times New Roman" w:hAnsi="Times New Roman"/>
                            <w:sz w:val="24"/>
                            <w:szCs w:val="24"/>
                          </w:rPr>
                        </w:pPr>
                        <w:r>
                          <w:rPr>
                            <w:rFonts w:ascii="Times New Roman" w:hAnsi="Times New Roman"/>
                            <w:sz w:val="24"/>
                            <w:szCs w:val="24"/>
                          </w:rPr>
                          <w:t>Курс  физкультурно-оздоровитель-ного направления</w:t>
                        </w:r>
                      </w:p>
                      <w:p w:rsidR="00AF6B37" w:rsidRDefault="00AF6B37">
                        <w:pPr>
                          <w:pStyle w:val="ae"/>
                          <w:autoSpaceDE w:val="0"/>
                          <w:spacing w:after="0" w:line="240" w:lineRule="auto"/>
                          <w:ind w:left="0"/>
                          <w:jc w:val="both"/>
                          <w:rPr>
                            <w:rFonts w:ascii="Times New Roman" w:hAnsi="Times New Roman"/>
                            <w:sz w:val="24"/>
                            <w:szCs w:val="24"/>
                          </w:rPr>
                        </w:pPr>
                        <w:r>
                          <w:rPr>
                            <w:rFonts w:ascii="Times New Roman" w:hAnsi="Times New Roman"/>
                            <w:sz w:val="24"/>
                            <w:szCs w:val="24"/>
                          </w:rPr>
                          <w:t xml:space="preserve"> для  обучающихся (воспитанни-ков) </w:t>
                        </w:r>
                      </w:p>
                      <w:p w:rsidR="00AF6B37" w:rsidRDefault="00AF6B37">
                        <w:pPr>
                          <w:autoSpaceDE w:val="0"/>
                          <w:spacing w:after="0" w:line="240" w:lineRule="auto"/>
                          <w:jc w:val="both"/>
                          <w:rPr>
                            <w:rFonts w:ascii="Times New Roman" w:hAnsi="Times New Roman"/>
                            <w:bCs/>
                            <w:color w:val="000000"/>
                          </w:rPr>
                        </w:pPr>
                        <w:r>
                          <w:rPr>
                            <w:rFonts w:ascii="Times New Roman" w:hAnsi="Times New Roman"/>
                            <w:bCs/>
                            <w:color w:val="000000"/>
                          </w:rPr>
                          <w:t xml:space="preserve">Приобретение </w:t>
                        </w:r>
                        <w:r>
                          <w:rPr>
                            <w:rFonts w:ascii="Times New Roman" w:hAnsi="Times New Roman"/>
                            <w:sz w:val="24"/>
                            <w:szCs w:val="24"/>
                          </w:rPr>
                          <w:t xml:space="preserve"> физкультурно-оздоровитель-ного оборудования</w:t>
                        </w:r>
                        <w:r>
                          <w:rPr>
                            <w:rFonts w:ascii="Times New Roman" w:hAnsi="Times New Roman"/>
                            <w:bCs/>
                            <w:color w:val="000000"/>
                          </w:rPr>
                          <w:t xml:space="preserve"> </w:t>
                        </w:r>
                      </w:p>
                      <w:p w:rsidR="00AF6B37" w:rsidRDefault="00AF6B37">
                        <w:pPr>
                          <w:autoSpaceDE w:val="0"/>
                          <w:spacing w:after="0" w:line="240" w:lineRule="auto"/>
                          <w:jc w:val="both"/>
                          <w:rPr>
                            <w:rFonts w:ascii="Times New Roman" w:hAnsi="Times New Roman"/>
                            <w:bCs/>
                            <w:color w:val="000000"/>
                          </w:rPr>
                        </w:pPr>
                        <w:r>
                          <w:rPr>
                            <w:rFonts w:ascii="Times New Roman" w:hAnsi="Times New Roman"/>
                            <w:bCs/>
                            <w:color w:val="000000"/>
                          </w:rPr>
                          <w:t xml:space="preserve"> </w:t>
                        </w:r>
                      </w:p>
                    </w:tc>
                  </w:tr>
                  <w:tr w:rsidR="00AF6B37" w:rsidTr="00A9235A">
                    <w:trPr>
                      <w:trHeight w:val="338"/>
                    </w:trPr>
                    <w:tc>
                      <w:tcPr>
                        <w:tcW w:w="2578" w:type="dxa"/>
                        <w:tcBorders>
                          <w:top w:val="single" w:sz="4" w:space="0" w:color="000000"/>
                          <w:left w:val="single" w:sz="4" w:space="0" w:color="000000"/>
                          <w:bottom w:val="single" w:sz="4" w:space="0" w:color="000000"/>
                        </w:tcBorders>
                        <w:shd w:val="clear" w:color="auto" w:fill="auto"/>
                      </w:tcPr>
                      <w:p w:rsidR="00AF6B37" w:rsidRDefault="00D0571D">
                        <w:pPr>
                          <w:tabs>
                            <w:tab w:val="left" w:pos="180"/>
                          </w:tabs>
                          <w:snapToGrid w:val="0"/>
                          <w:jc w:val="both"/>
                          <w:rPr>
                            <w:rFonts w:ascii="Times New Roman" w:hAnsi="Times New Roman"/>
                            <w:sz w:val="24"/>
                            <w:szCs w:val="24"/>
                          </w:rPr>
                        </w:pPr>
                        <w:r>
                          <w:rPr>
                            <w:rFonts w:ascii="Times New Roman" w:hAnsi="Times New Roman"/>
                            <w:sz w:val="24"/>
                            <w:szCs w:val="24"/>
                          </w:rPr>
                          <w:t xml:space="preserve">2.Разработать программу </w:t>
                        </w:r>
                        <w:r w:rsidR="00AF6B37">
                          <w:rPr>
                            <w:rFonts w:ascii="Times New Roman" w:hAnsi="Times New Roman"/>
                            <w:sz w:val="24"/>
                            <w:szCs w:val="24"/>
                          </w:rPr>
                          <w:t>здоровьесберегающей и здоровьеформирующей деятельности ДОУ.</w:t>
                        </w:r>
                      </w:p>
                      <w:p w:rsidR="00AF6B37" w:rsidRDefault="00AF6B37">
                        <w:pPr>
                          <w:jc w:val="both"/>
                          <w:rPr>
                            <w:rFonts w:ascii="Times New Roman" w:eastAsia="Times New Roman" w:hAnsi="Times New Roman"/>
                            <w:sz w:val="24"/>
                            <w:szCs w:val="24"/>
                          </w:rPr>
                        </w:pPr>
                      </w:p>
                      <w:p w:rsidR="00AF6B37" w:rsidRDefault="00AF6B37">
                        <w:pPr>
                          <w:autoSpaceDE w:val="0"/>
                          <w:spacing w:after="0" w:line="240" w:lineRule="auto"/>
                          <w:jc w:val="both"/>
                          <w:rPr>
                            <w:rFonts w:ascii="Times New Roman" w:hAnsi="Times New Roman"/>
                            <w:bCs/>
                            <w:color w:val="000000"/>
                          </w:rPr>
                        </w:pPr>
                      </w:p>
                    </w:tc>
                    <w:tc>
                      <w:tcPr>
                        <w:tcW w:w="2809" w:type="dxa"/>
                        <w:tcBorders>
                          <w:top w:val="single" w:sz="4" w:space="0" w:color="000000"/>
                          <w:left w:val="single" w:sz="4" w:space="0" w:color="000000"/>
                          <w:bottom w:val="single" w:sz="4" w:space="0" w:color="000000"/>
                        </w:tcBorders>
                        <w:shd w:val="clear" w:color="auto" w:fill="auto"/>
                      </w:tcPr>
                      <w:p w:rsidR="00AF6B37" w:rsidRDefault="00AF6B37">
                        <w:pPr>
                          <w:pStyle w:val="ae"/>
                          <w:numPr>
                            <w:ilvl w:val="0"/>
                            <w:numId w:val="32"/>
                          </w:numPr>
                          <w:autoSpaceDE w:val="0"/>
                          <w:snapToGrid w:val="0"/>
                          <w:spacing w:after="0" w:line="240" w:lineRule="auto"/>
                          <w:ind w:left="-33" w:firstLine="393"/>
                          <w:jc w:val="both"/>
                          <w:rPr>
                            <w:rFonts w:ascii="Times New Roman" w:hAnsi="Times New Roman"/>
                            <w:sz w:val="24"/>
                            <w:szCs w:val="24"/>
                          </w:rPr>
                        </w:pPr>
                        <w:r>
                          <w:rPr>
                            <w:rFonts w:ascii="Times New Roman" w:hAnsi="Times New Roman"/>
                            <w:sz w:val="24"/>
                            <w:szCs w:val="24"/>
                          </w:rPr>
                          <w:t>Комплексная оценка состояния физкультурно-оздоровительной и лечебно-профилактической работы ДОУ.</w:t>
                        </w:r>
                      </w:p>
                    </w:tc>
                    <w:tc>
                      <w:tcPr>
                        <w:tcW w:w="850" w:type="dxa"/>
                        <w:tcBorders>
                          <w:top w:val="single" w:sz="4" w:space="0" w:color="000000"/>
                          <w:left w:val="single" w:sz="4" w:space="0" w:color="000000"/>
                          <w:bottom w:val="single" w:sz="4" w:space="0" w:color="000000"/>
                        </w:tcBorders>
                        <w:shd w:val="clear" w:color="auto" w:fill="auto"/>
                      </w:tcPr>
                      <w:p w:rsidR="00AF6B37" w:rsidRDefault="00AF6B37" w:rsidP="007B28E5">
                        <w:pPr>
                          <w:autoSpaceDE w:val="0"/>
                          <w:snapToGrid w:val="0"/>
                          <w:spacing w:after="0" w:line="240" w:lineRule="auto"/>
                          <w:jc w:val="both"/>
                          <w:rPr>
                            <w:rFonts w:ascii="Times New Roman" w:hAnsi="Times New Roman"/>
                            <w:bCs/>
                            <w:color w:val="000000"/>
                          </w:rPr>
                        </w:pPr>
                        <w:r>
                          <w:rPr>
                            <w:rFonts w:ascii="Times New Roman" w:hAnsi="Times New Roman"/>
                            <w:bCs/>
                            <w:color w:val="000000"/>
                          </w:rPr>
                          <w:t>201</w:t>
                        </w:r>
                        <w:r w:rsidR="00D0571D">
                          <w:rPr>
                            <w:rFonts w:ascii="Times New Roman" w:hAnsi="Times New Roman"/>
                            <w:bCs/>
                            <w:color w:val="000000"/>
                          </w:rPr>
                          <w:t>9-2022</w:t>
                        </w:r>
                      </w:p>
                    </w:tc>
                    <w:tc>
                      <w:tcPr>
                        <w:tcW w:w="851" w:type="dxa"/>
                        <w:tcBorders>
                          <w:top w:val="single" w:sz="4" w:space="0" w:color="000000"/>
                          <w:left w:val="single" w:sz="4" w:space="0" w:color="000000"/>
                          <w:bottom w:val="single" w:sz="4" w:space="0" w:color="000000"/>
                        </w:tcBorders>
                        <w:shd w:val="clear" w:color="auto" w:fill="auto"/>
                      </w:tcPr>
                      <w:p w:rsidR="00AF6B37" w:rsidRDefault="00AF6B37">
                        <w:pPr>
                          <w:autoSpaceDE w:val="0"/>
                          <w:snapToGrid w:val="0"/>
                          <w:spacing w:after="0" w:line="240" w:lineRule="auto"/>
                          <w:jc w:val="both"/>
                          <w:rPr>
                            <w:rFonts w:ascii="Times New Roman" w:hAnsi="Times New Roman"/>
                            <w:sz w:val="24"/>
                            <w:szCs w:val="24"/>
                          </w:rPr>
                        </w:pPr>
                        <w:r>
                          <w:rPr>
                            <w:rFonts w:ascii="Times New Roman" w:hAnsi="Times New Roman"/>
                            <w:sz w:val="24"/>
                            <w:szCs w:val="24"/>
                          </w:rPr>
                          <w:t>Без финансирования</w:t>
                        </w:r>
                      </w:p>
                    </w:tc>
                    <w:tc>
                      <w:tcPr>
                        <w:tcW w:w="1701" w:type="dxa"/>
                        <w:tcBorders>
                          <w:top w:val="single" w:sz="4" w:space="0" w:color="000000"/>
                          <w:left w:val="single" w:sz="4" w:space="0" w:color="000000"/>
                          <w:bottom w:val="single" w:sz="4" w:space="0" w:color="000000"/>
                        </w:tcBorders>
                        <w:shd w:val="clear" w:color="auto" w:fill="auto"/>
                      </w:tcPr>
                      <w:p w:rsidR="00AF6B37" w:rsidRDefault="00AF6B37">
                        <w:pPr>
                          <w:autoSpaceDE w:val="0"/>
                          <w:snapToGrid w:val="0"/>
                          <w:spacing w:after="0" w:line="240" w:lineRule="auto"/>
                          <w:jc w:val="both"/>
                          <w:rPr>
                            <w:rFonts w:ascii="Times New Roman" w:hAnsi="Times New Roman"/>
                            <w:bCs/>
                            <w:color w:val="000000"/>
                          </w:rPr>
                        </w:pPr>
                        <w:r>
                          <w:rPr>
                            <w:rFonts w:ascii="Times New Roman" w:hAnsi="Times New Roman"/>
                            <w:bCs/>
                            <w:color w:val="000000"/>
                          </w:rPr>
                          <w:t>Старший воспитатель</w:t>
                        </w:r>
                      </w:p>
                      <w:p w:rsidR="00AF6B37" w:rsidRDefault="00AF6B37">
                        <w:pPr>
                          <w:autoSpaceDE w:val="0"/>
                          <w:spacing w:after="0" w:line="240" w:lineRule="auto"/>
                          <w:jc w:val="both"/>
                          <w:rPr>
                            <w:rFonts w:ascii="Times New Roman" w:hAnsi="Times New Roman"/>
                            <w:bCs/>
                            <w:color w:val="000000"/>
                          </w:rPr>
                        </w:pPr>
                        <w:r>
                          <w:rPr>
                            <w:rFonts w:ascii="Times New Roman" w:hAnsi="Times New Roman"/>
                            <w:bCs/>
                            <w:color w:val="000000"/>
                          </w:rPr>
                          <w:t>Педагогические работники</w:t>
                        </w:r>
                      </w:p>
                      <w:p w:rsidR="00AF6B37" w:rsidRDefault="00AF6B37">
                        <w:pPr>
                          <w:jc w:val="both"/>
                          <w:rPr>
                            <w:rFonts w:ascii="Times New Roman" w:hAnsi="Times New Roman"/>
                          </w:rPr>
                        </w:pPr>
                      </w:p>
                      <w:p w:rsidR="00AF6B37" w:rsidRDefault="00AF6B37">
                        <w:pPr>
                          <w:jc w:val="both"/>
                          <w:rPr>
                            <w:rFonts w:ascii="Times New Roman" w:hAnsi="Times New Roman"/>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AF6B37" w:rsidRDefault="00D0571D">
                        <w:pPr>
                          <w:autoSpaceDE w:val="0"/>
                          <w:snapToGrid w:val="0"/>
                          <w:spacing w:after="0" w:line="240" w:lineRule="auto"/>
                          <w:jc w:val="both"/>
                          <w:rPr>
                            <w:rFonts w:ascii="Times New Roman" w:hAnsi="Times New Roman"/>
                            <w:bCs/>
                            <w:color w:val="000000"/>
                          </w:rPr>
                        </w:pPr>
                        <w:r>
                          <w:rPr>
                            <w:rFonts w:ascii="Times New Roman" w:hAnsi="Times New Roman"/>
                            <w:bCs/>
                            <w:color w:val="000000"/>
                          </w:rPr>
                          <w:t>Программа «Будь здоров, малыш!»</w:t>
                        </w:r>
                      </w:p>
                    </w:tc>
                  </w:tr>
                  <w:tr w:rsidR="00AF6B37" w:rsidTr="00A9235A">
                    <w:trPr>
                      <w:trHeight w:val="338"/>
                    </w:trPr>
                    <w:tc>
                      <w:tcPr>
                        <w:tcW w:w="2578" w:type="dxa"/>
                        <w:tcBorders>
                          <w:top w:val="single" w:sz="4" w:space="0" w:color="000000"/>
                          <w:left w:val="single" w:sz="4" w:space="0" w:color="000000"/>
                          <w:bottom w:val="single" w:sz="4" w:space="0" w:color="000000"/>
                        </w:tcBorders>
                        <w:shd w:val="clear" w:color="auto" w:fill="auto"/>
                      </w:tcPr>
                      <w:p w:rsidR="00D0571D" w:rsidRDefault="00AF6B37" w:rsidP="00A9235A">
                        <w:pPr>
                          <w:tabs>
                            <w:tab w:val="left" w:pos="180"/>
                          </w:tabs>
                          <w:snapToGrid w:val="0"/>
                          <w:jc w:val="both"/>
                          <w:rPr>
                            <w:rFonts w:ascii="Times New Roman" w:hAnsi="Times New Roman"/>
                            <w:sz w:val="24"/>
                            <w:szCs w:val="24"/>
                          </w:rPr>
                        </w:pPr>
                        <w:r>
                          <w:rPr>
                            <w:rFonts w:ascii="Times New Roman" w:hAnsi="Times New Roman"/>
                            <w:sz w:val="24"/>
                            <w:szCs w:val="24"/>
                          </w:rPr>
                          <w:t>4.Вооружить родителей (законных представителей) психолого-педагогическими знаниями п</w:t>
                        </w:r>
                        <w:r w:rsidR="00A9235A">
                          <w:rPr>
                            <w:rFonts w:ascii="Times New Roman" w:hAnsi="Times New Roman"/>
                            <w:sz w:val="24"/>
                            <w:szCs w:val="24"/>
                          </w:rPr>
                          <w:t>о воспитанию здорового ребенка.</w:t>
                        </w:r>
                      </w:p>
                      <w:p w:rsidR="00D0571D" w:rsidRDefault="00D0571D">
                        <w:pPr>
                          <w:tabs>
                            <w:tab w:val="left" w:pos="180"/>
                          </w:tabs>
                          <w:jc w:val="both"/>
                          <w:rPr>
                            <w:rFonts w:ascii="Times New Roman" w:hAnsi="Times New Roman"/>
                            <w:sz w:val="24"/>
                            <w:szCs w:val="24"/>
                          </w:rPr>
                        </w:pPr>
                      </w:p>
                    </w:tc>
                    <w:tc>
                      <w:tcPr>
                        <w:tcW w:w="2809" w:type="dxa"/>
                        <w:tcBorders>
                          <w:top w:val="single" w:sz="4" w:space="0" w:color="000000"/>
                          <w:left w:val="single" w:sz="4" w:space="0" w:color="000000"/>
                          <w:bottom w:val="single" w:sz="4" w:space="0" w:color="000000"/>
                        </w:tcBorders>
                        <w:shd w:val="clear" w:color="auto" w:fill="auto"/>
                      </w:tcPr>
                      <w:p w:rsidR="00AF6B37" w:rsidRDefault="00AF6B37">
                        <w:pPr>
                          <w:snapToGrid w:val="0"/>
                          <w:jc w:val="both"/>
                          <w:rPr>
                            <w:rFonts w:ascii="Times New Roman" w:hAnsi="Times New Roman"/>
                            <w:sz w:val="24"/>
                            <w:szCs w:val="24"/>
                          </w:rPr>
                        </w:pPr>
                        <w:r>
                          <w:rPr>
                            <w:rFonts w:ascii="Times New Roman" w:hAnsi="Times New Roman"/>
                            <w:sz w:val="24"/>
                            <w:szCs w:val="24"/>
                          </w:rPr>
                          <w:t>1.Распространение опыта здоровьесберегающей и здоровьеформирующей деятельности ДОУ и родителей воспитанников (выпуск информационных буклетов)</w:t>
                        </w:r>
                      </w:p>
                      <w:p w:rsidR="00AF6B37" w:rsidRDefault="00AF6B37">
                        <w:pPr>
                          <w:autoSpaceDE w:val="0"/>
                          <w:spacing w:after="0" w:line="240" w:lineRule="auto"/>
                          <w:jc w:val="both"/>
                          <w:rPr>
                            <w:rFonts w:ascii="Times New Roman" w:hAnsi="Times New Roman"/>
                            <w:bCs/>
                            <w:color w:val="000000"/>
                          </w:rPr>
                        </w:pPr>
                      </w:p>
                    </w:tc>
                    <w:tc>
                      <w:tcPr>
                        <w:tcW w:w="850" w:type="dxa"/>
                        <w:tcBorders>
                          <w:top w:val="single" w:sz="4" w:space="0" w:color="000000"/>
                          <w:left w:val="single" w:sz="4" w:space="0" w:color="000000"/>
                          <w:bottom w:val="single" w:sz="4" w:space="0" w:color="000000"/>
                        </w:tcBorders>
                        <w:shd w:val="clear" w:color="auto" w:fill="auto"/>
                      </w:tcPr>
                      <w:p w:rsidR="00AF6B37" w:rsidRDefault="00AF6B37" w:rsidP="007B28E5">
                        <w:pPr>
                          <w:autoSpaceDE w:val="0"/>
                          <w:snapToGrid w:val="0"/>
                          <w:spacing w:after="0" w:line="240" w:lineRule="auto"/>
                          <w:jc w:val="both"/>
                          <w:rPr>
                            <w:rFonts w:ascii="Times New Roman" w:hAnsi="Times New Roman"/>
                            <w:bCs/>
                            <w:color w:val="000000"/>
                          </w:rPr>
                        </w:pPr>
                        <w:r>
                          <w:rPr>
                            <w:rFonts w:ascii="Times New Roman" w:hAnsi="Times New Roman"/>
                            <w:bCs/>
                            <w:color w:val="000000"/>
                          </w:rPr>
                          <w:t>201</w:t>
                        </w:r>
                        <w:r w:rsidR="00D0571D">
                          <w:rPr>
                            <w:rFonts w:ascii="Times New Roman" w:hAnsi="Times New Roman"/>
                            <w:bCs/>
                            <w:color w:val="000000"/>
                          </w:rPr>
                          <w:t>9-2022</w:t>
                        </w:r>
                      </w:p>
                    </w:tc>
                    <w:tc>
                      <w:tcPr>
                        <w:tcW w:w="851" w:type="dxa"/>
                        <w:tcBorders>
                          <w:top w:val="single" w:sz="4" w:space="0" w:color="000000"/>
                          <w:left w:val="single" w:sz="4" w:space="0" w:color="000000"/>
                          <w:bottom w:val="single" w:sz="4" w:space="0" w:color="000000"/>
                        </w:tcBorders>
                        <w:shd w:val="clear" w:color="auto" w:fill="auto"/>
                      </w:tcPr>
                      <w:p w:rsidR="00AF6B37" w:rsidRDefault="00AF6B37">
                        <w:pPr>
                          <w:autoSpaceDE w:val="0"/>
                          <w:snapToGrid w:val="0"/>
                          <w:spacing w:after="0" w:line="240" w:lineRule="auto"/>
                          <w:jc w:val="both"/>
                          <w:rPr>
                            <w:rFonts w:ascii="Times New Roman" w:hAnsi="Times New Roman"/>
                            <w:sz w:val="24"/>
                            <w:szCs w:val="24"/>
                          </w:rPr>
                        </w:pPr>
                        <w:r>
                          <w:rPr>
                            <w:rFonts w:ascii="Times New Roman" w:hAnsi="Times New Roman"/>
                            <w:sz w:val="24"/>
                            <w:szCs w:val="24"/>
                          </w:rPr>
                          <w:t>Без финансирования</w:t>
                        </w:r>
                      </w:p>
                    </w:tc>
                    <w:tc>
                      <w:tcPr>
                        <w:tcW w:w="1701" w:type="dxa"/>
                        <w:tcBorders>
                          <w:top w:val="single" w:sz="4" w:space="0" w:color="000000"/>
                          <w:left w:val="single" w:sz="4" w:space="0" w:color="000000"/>
                          <w:bottom w:val="single" w:sz="4" w:space="0" w:color="000000"/>
                        </w:tcBorders>
                        <w:shd w:val="clear" w:color="auto" w:fill="auto"/>
                      </w:tcPr>
                      <w:p w:rsidR="00AF6B37" w:rsidRDefault="00AF6B37">
                        <w:pPr>
                          <w:autoSpaceDE w:val="0"/>
                          <w:snapToGrid w:val="0"/>
                          <w:spacing w:after="0" w:line="240" w:lineRule="auto"/>
                          <w:jc w:val="both"/>
                          <w:rPr>
                            <w:rFonts w:ascii="Times New Roman" w:hAnsi="Times New Roman"/>
                            <w:bCs/>
                            <w:color w:val="000000"/>
                          </w:rPr>
                        </w:pPr>
                        <w:r>
                          <w:rPr>
                            <w:rFonts w:ascii="Times New Roman" w:hAnsi="Times New Roman"/>
                            <w:bCs/>
                            <w:color w:val="000000"/>
                          </w:rPr>
                          <w:t>Старший воспитатель</w:t>
                        </w:r>
                      </w:p>
                      <w:p w:rsidR="00AF6B37" w:rsidRDefault="00AF6B37">
                        <w:pPr>
                          <w:autoSpaceDE w:val="0"/>
                          <w:spacing w:after="0" w:line="240" w:lineRule="auto"/>
                          <w:jc w:val="both"/>
                          <w:rPr>
                            <w:rFonts w:ascii="Times New Roman" w:hAnsi="Times New Roman"/>
                            <w:bCs/>
                            <w:color w:val="000000"/>
                          </w:rPr>
                        </w:pPr>
                        <w:r>
                          <w:rPr>
                            <w:rFonts w:ascii="Times New Roman" w:hAnsi="Times New Roman"/>
                            <w:bCs/>
                            <w:color w:val="000000"/>
                          </w:rPr>
                          <w:t>Педагогические работники</w:t>
                        </w:r>
                      </w:p>
                      <w:p w:rsidR="00AF6B37" w:rsidRDefault="00AF6B37">
                        <w:pPr>
                          <w:jc w:val="both"/>
                          <w:rPr>
                            <w:rFonts w:ascii="Times New Roman" w:hAnsi="Times New Roman"/>
                          </w:rPr>
                        </w:pPr>
                      </w:p>
                      <w:p w:rsidR="00AF6B37" w:rsidRDefault="00AF6B37">
                        <w:pPr>
                          <w:jc w:val="both"/>
                          <w:rPr>
                            <w:rFonts w:ascii="Times New Roman" w:hAnsi="Times New Roman"/>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AF6B37" w:rsidRDefault="00AF6B37">
                        <w:pPr>
                          <w:autoSpaceDE w:val="0"/>
                          <w:snapToGrid w:val="0"/>
                          <w:spacing w:after="0" w:line="240" w:lineRule="auto"/>
                          <w:jc w:val="both"/>
                          <w:rPr>
                            <w:rFonts w:ascii="Times New Roman" w:hAnsi="Times New Roman"/>
                            <w:sz w:val="24"/>
                            <w:szCs w:val="24"/>
                          </w:rPr>
                        </w:pPr>
                        <w:r>
                          <w:rPr>
                            <w:rFonts w:ascii="Times New Roman" w:hAnsi="Times New Roman"/>
                            <w:bCs/>
                            <w:color w:val="000000"/>
                          </w:rPr>
                          <w:t xml:space="preserve">Увеличение активности </w:t>
                        </w:r>
                        <w:r>
                          <w:rPr>
                            <w:rFonts w:ascii="Times New Roman" w:hAnsi="Times New Roman"/>
                            <w:sz w:val="24"/>
                            <w:szCs w:val="24"/>
                          </w:rPr>
                          <w:t xml:space="preserve"> родителей (законных представите-лей) в направлении ЗОЖ</w:t>
                        </w:r>
                      </w:p>
                    </w:tc>
                  </w:tr>
                </w:tbl>
                <w:p w:rsidR="00AF6B37" w:rsidRDefault="00AF6B37">
                  <w:r>
                    <w:t xml:space="preserve"> </w:t>
                  </w:r>
                </w:p>
              </w:txbxContent>
            </v:textbox>
            <w10:wrap type="square" side="largest"/>
          </v:shape>
        </w:pict>
      </w:r>
      <w:r w:rsidR="00AF6B37">
        <w:rPr>
          <w:rFonts w:ascii="Times New Roman" w:hAnsi="Times New Roman"/>
          <w:b/>
          <w:sz w:val="24"/>
          <w:szCs w:val="24"/>
        </w:rPr>
        <w:t>Ожидаемый результат:</w:t>
      </w:r>
    </w:p>
    <w:p w:rsidR="00D0571D" w:rsidRPr="00D0571D" w:rsidRDefault="00D0571D" w:rsidP="00D0571D">
      <w:pPr>
        <w:pStyle w:val="ae"/>
        <w:jc w:val="both"/>
        <w:rPr>
          <w:rFonts w:ascii="Times New Roman" w:hAnsi="Times New Roman"/>
          <w:b/>
          <w:sz w:val="24"/>
          <w:szCs w:val="24"/>
        </w:rPr>
      </w:pPr>
      <w:r w:rsidRPr="00D0571D">
        <w:rPr>
          <w:rFonts w:ascii="Times New Roman" w:hAnsi="Times New Roman"/>
          <w:b/>
          <w:sz w:val="24"/>
          <w:szCs w:val="24"/>
        </w:rPr>
        <w:lastRenderedPageBreak/>
        <w:t>Ожидаемый результат:</w:t>
      </w:r>
    </w:p>
    <w:p w:rsidR="00AF6B37" w:rsidRDefault="00AF6B37">
      <w:pPr>
        <w:pStyle w:val="ae"/>
        <w:numPr>
          <w:ilvl w:val="0"/>
          <w:numId w:val="8"/>
        </w:numPr>
        <w:jc w:val="both"/>
        <w:rPr>
          <w:rFonts w:ascii="Times New Roman" w:hAnsi="Times New Roman"/>
          <w:sz w:val="24"/>
          <w:szCs w:val="24"/>
        </w:rPr>
      </w:pPr>
      <w:r>
        <w:rPr>
          <w:rFonts w:ascii="Times New Roman" w:hAnsi="Times New Roman"/>
          <w:sz w:val="24"/>
          <w:szCs w:val="24"/>
        </w:rPr>
        <w:t>Снижение детской заболеваемости, приобщение детей к здоровому образу жизни.</w:t>
      </w:r>
    </w:p>
    <w:p w:rsidR="00AF6B37" w:rsidRDefault="00AF6B37">
      <w:pPr>
        <w:widowControl w:val="0"/>
        <w:numPr>
          <w:ilvl w:val="0"/>
          <w:numId w:val="19"/>
        </w:numPr>
        <w:tabs>
          <w:tab w:val="left" w:pos="360"/>
        </w:tabs>
        <w:autoSpaceDE w:val="0"/>
        <w:spacing w:after="0" w:line="240" w:lineRule="auto"/>
        <w:jc w:val="both"/>
        <w:rPr>
          <w:rFonts w:ascii="Times New Roman" w:hAnsi="Times New Roman"/>
          <w:sz w:val="24"/>
          <w:szCs w:val="24"/>
        </w:rPr>
      </w:pPr>
      <w:r>
        <w:rPr>
          <w:rFonts w:ascii="Times New Roman" w:hAnsi="Times New Roman"/>
          <w:sz w:val="24"/>
          <w:szCs w:val="24"/>
        </w:rPr>
        <w:t xml:space="preserve">Разработка программы педагогического мониторинга качества здоровьесберегающей и здоровьеформирующей деятельности ДОУ. </w:t>
      </w:r>
    </w:p>
    <w:p w:rsidR="00AF6B37" w:rsidRDefault="00AF6B37">
      <w:pPr>
        <w:widowControl w:val="0"/>
        <w:numPr>
          <w:ilvl w:val="0"/>
          <w:numId w:val="19"/>
        </w:numPr>
        <w:tabs>
          <w:tab w:val="left" w:pos="360"/>
        </w:tabs>
        <w:autoSpaceDE w:val="0"/>
        <w:spacing w:after="0" w:line="240" w:lineRule="auto"/>
        <w:jc w:val="both"/>
        <w:rPr>
          <w:rFonts w:ascii="Times New Roman" w:hAnsi="Times New Roman"/>
          <w:sz w:val="24"/>
          <w:szCs w:val="24"/>
        </w:rPr>
      </w:pPr>
      <w:r>
        <w:rPr>
          <w:rFonts w:ascii="Times New Roman" w:hAnsi="Times New Roman"/>
          <w:sz w:val="24"/>
          <w:szCs w:val="24"/>
        </w:rPr>
        <w:t>Повышение медико-психолого-педагогической компетентности родителей в понимании значимости здорового образа жизни и в воспитании здорового ребенка.</w:t>
      </w:r>
    </w:p>
    <w:p w:rsidR="0088252A" w:rsidRDefault="0088252A" w:rsidP="0088252A">
      <w:pPr>
        <w:widowControl w:val="0"/>
        <w:tabs>
          <w:tab w:val="left" w:pos="360"/>
        </w:tabs>
        <w:autoSpaceDE w:val="0"/>
        <w:spacing w:after="0" w:line="240" w:lineRule="auto"/>
        <w:ind w:left="360"/>
        <w:jc w:val="both"/>
        <w:rPr>
          <w:rFonts w:ascii="Times New Roman" w:hAnsi="Times New Roman"/>
          <w:sz w:val="24"/>
          <w:szCs w:val="24"/>
        </w:rPr>
      </w:pPr>
    </w:p>
    <w:p w:rsidR="00AF6B37" w:rsidRDefault="00474FCC" w:rsidP="0088252A">
      <w:pPr>
        <w:widowControl w:val="0"/>
        <w:tabs>
          <w:tab w:val="left" w:pos="360"/>
        </w:tabs>
        <w:autoSpaceDE w:val="0"/>
        <w:rPr>
          <w:rFonts w:ascii="Times New Roman" w:hAnsi="Times New Roman"/>
          <w:b/>
          <w:sz w:val="24"/>
          <w:szCs w:val="24"/>
        </w:rPr>
      </w:pPr>
      <w:r w:rsidRPr="00474FCC">
        <w:pict>
          <v:shape id="_x0000_s1030" type="#_x0000_t202" style="position:absolute;margin-left:0;margin-top:.05pt;width:227.7pt;height:13.7pt;z-index:251658240;mso-wrap-distance-left:0" stroked="f">
            <v:fill opacity="0" color2="black"/>
            <v:textbox inset="0,0,0,0">
              <w:txbxContent>
                <w:p w:rsidR="00AF6B37" w:rsidRDefault="00AF6B37">
                  <w:pPr>
                    <w:pStyle w:val="ae"/>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p>
              </w:txbxContent>
            </v:textbox>
            <w10:wrap type="square" side="largest"/>
          </v:shape>
        </w:pict>
      </w:r>
    </w:p>
    <w:p w:rsidR="00AF6B37" w:rsidRDefault="00AF6B37">
      <w:pPr>
        <w:jc w:val="both"/>
        <w:rPr>
          <w:rFonts w:ascii="Times New Roman" w:hAnsi="Times New Roman"/>
          <w:b/>
          <w:sz w:val="24"/>
          <w:szCs w:val="24"/>
        </w:rPr>
      </w:pPr>
      <w:r>
        <w:rPr>
          <w:rFonts w:ascii="Times New Roman" w:hAnsi="Times New Roman"/>
          <w:b/>
          <w:sz w:val="24"/>
          <w:szCs w:val="24"/>
        </w:rPr>
        <w:t xml:space="preserve"> Социальный эффект:</w:t>
      </w:r>
    </w:p>
    <w:p w:rsidR="00AF6B37" w:rsidRDefault="00AF6B37">
      <w:pPr>
        <w:pStyle w:val="ae"/>
        <w:numPr>
          <w:ilvl w:val="0"/>
          <w:numId w:val="20"/>
        </w:numPr>
        <w:jc w:val="both"/>
        <w:rPr>
          <w:rFonts w:ascii="Times New Roman" w:hAnsi="Times New Roman"/>
          <w:sz w:val="24"/>
          <w:szCs w:val="24"/>
        </w:rPr>
      </w:pPr>
      <w:r>
        <w:rPr>
          <w:rFonts w:ascii="Times New Roman" w:hAnsi="Times New Roman"/>
          <w:sz w:val="24"/>
          <w:szCs w:val="24"/>
        </w:rPr>
        <w:t xml:space="preserve">Увеличение показателя посещаемости детьми ДОУ. </w:t>
      </w:r>
    </w:p>
    <w:p w:rsidR="00AF6B37" w:rsidRDefault="00AF6B37">
      <w:pPr>
        <w:pStyle w:val="ae"/>
        <w:numPr>
          <w:ilvl w:val="0"/>
          <w:numId w:val="20"/>
        </w:numPr>
        <w:jc w:val="both"/>
        <w:rPr>
          <w:rFonts w:ascii="Times New Roman" w:hAnsi="Times New Roman"/>
          <w:sz w:val="24"/>
          <w:szCs w:val="24"/>
        </w:rPr>
      </w:pPr>
      <w:r>
        <w:rPr>
          <w:rFonts w:ascii="Times New Roman" w:hAnsi="Times New Roman"/>
          <w:sz w:val="24"/>
          <w:szCs w:val="24"/>
        </w:rPr>
        <w:t>Формирование стойкой мотивации на поддержание здорового образа жизни в семье.</w:t>
      </w:r>
    </w:p>
    <w:p w:rsidR="00AF6B37" w:rsidRDefault="00AF6B37">
      <w:pPr>
        <w:pStyle w:val="ae"/>
        <w:numPr>
          <w:ilvl w:val="0"/>
          <w:numId w:val="20"/>
        </w:numPr>
        <w:jc w:val="both"/>
        <w:rPr>
          <w:rFonts w:ascii="Times New Roman" w:hAnsi="Times New Roman"/>
          <w:sz w:val="24"/>
          <w:szCs w:val="24"/>
        </w:rPr>
      </w:pPr>
      <w:r>
        <w:rPr>
          <w:rFonts w:ascii="Times New Roman" w:hAnsi="Times New Roman"/>
          <w:sz w:val="24"/>
          <w:szCs w:val="24"/>
        </w:rPr>
        <w:t>Повышение специалистами и педагогами своего профессионального уровня по вопросу приобщения к здоровому образу жизни.</w:t>
      </w:r>
    </w:p>
    <w:p w:rsidR="00AF6B37" w:rsidRDefault="00AF6B37">
      <w:pPr>
        <w:pStyle w:val="ae"/>
        <w:numPr>
          <w:ilvl w:val="0"/>
          <w:numId w:val="20"/>
        </w:numPr>
        <w:jc w:val="both"/>
        <w:rPr>
          <w:rFonts w:ascii="Times New Roman" w:hAnsi="Times New Roman"/>
          <w:sz w:val="24"/>
          <w:szCs w:val="24"/>
        </w:rPr>
      </w:pPr>
      <w:r>
        <w:rPr>
          <w:rFonts w:ascii="Times New Roman" w:hAnsi="Times New Roman"/>
          <w:sz w:val="24"/>
          <w:szCs w:val="24"/>
        </w:rPr>
        <w:t>Распространение педагогического опыта.</w:t>
      </w:r>
    </w:p>
    <w:p w:rsidR="00AF6B37" w:rsidRDefault="00AF6B37">
      <w:pPr>
        <w:pStyle w:val="af"/>
        <w:jc w:val="both"/>
        <w:rPr>
          <w:rFonts w:ascii="Times New Roman" w:hAnsi="Times New Roman"/>
          <w:sz w:val="24"/>
          <w:szCs w:val="24"/>
        </w:rPr>
      </w:pPr>
    </w:p>
    <w:p w:rsidR="00AF6B37" w:rsidRPr="00434831" w:rsidRDefault="00AF6B37">
      <w:pPr>
        <w:spacing w:after="0" w:line="240" w:lineRule="auto"/>
        <w:jc w:val="center"/>
        <w:rPr>
          <w:rFonts w:ascii="Times New Roman" w:eastAsia="Times New Roman" w:hAnsi="Times New Roman"/>
          <w:b/>
          <w:bCs/>
          <w:sz w:val="24"/>
          <w:szCs w:val="24"/>
        </w:rPr>
      </w:pPr>
      <w:r w:rsidRPr="00434831">
        <w:rPr>
          <w:rFonts w:ascii="Times New Roman" w:hAnsi="Times New Roman"/>
          <w:b/>
          <w:sz w:val="24"/>
          <w:szCs w:val="24"/>
        </w:rPr>
        <w:t>Направление «</w:t>
      </w:r>
      <w:r w:rsidR="00434831" w:rsidRPr="00434831">
        <w:rPr>
          <w:rFonts w:ascii="Times New Roman" w:eastAsia="Times New Roman" w:hAnsi="Times New Roman"/>
          <w:b/>
          <w:sz w:val="24"/>
          <w:szCs w:val="24"/>
        </w:rPr>
        <w:t>Развитие потенциала педагогических работников</w:t>
      </w:r>
      <w:r w:rsidRPr="00434831">
        <w:rPr>
          <w:rFonts w:ascii="Times New Roman" w:eastAsia="Times New Roman" w:hAnsi="Times New Roman"/>
          <w:b/>
          <w:bCs/>
          <w:sz w:val="24"/>
          <w:szCs w:val="24"/>
        </w:rPr>
        <w:t>»</w:t>
      </w:r>
    </w:p>
    <w:p w:rsidR="00AF6B37" w:rsidRDefault="00AF6B37">
      <w:pPr>
        <w:jc w:val="both"/>
        <w:rPr>
          <w:rFonts w:ascii="Times New Roman" w:hAnsi="Times New Roman"/>
          <w:b/>
          <w:sz w:val="24"/>
          <w:szCs w:val="24"/>
        </w:rPr>
      </w:pPr>
    </w:p>
    <w:p w:rsidR="00AF6B37" w:rsidRDefault="00AF6B37">
      <w:pPr>
        <w:jc w:val="both"/>
        <w:rPr>
          <w:rFonts w:ascii="Times New Roman" w:hAnsi="Times New Roman"/>
          <w:b/>
          <w:sz w:val="24"/>
          <w:szCs w:val="24"/>
        </w:rPr>
      </w:pPr>
      <w:r>
        <w:rPr>
          <w:rFonts w:ascii="Times New Roman" w:hAnsi="Times New Roman"/>
          <w:b/>
          <w:sz w:val="24"/>
          <w:szCs w:val="24"/>
        </w:rPr>
        <w:t>Сроки реализации: 201</w:t>
      </w:r>
      <w:r w:rsidR="00434831">
        <w:rPr>
          <w:rFonts w:ascii="Times New Roman" w:hAnsi="Times New Roman"/>
          <w:b/>
          <w:sz w:val="24"/>
          <w:szCs w:val="24"/>
        </w:rPr>
        <w:t>9-2022 г</w:t>
      </w:r>
      <w:r>
        <w:rPr>
          <w:rFonts w:ascii="Times New Roman" w:hAnsi="Times New Roman"/>
          <w:b/>
          <w:sz w:val="24"/>
          <w:szCs w:val="24"/>
        </w:rPr>
        <w:t>г.</w:t>
      </w:r>
    </w:p>
    <w:tbl>
      <w:tblPr>
        <w:tblW w:w="0" w:type="auto"/>
        <w:tblInd w:w="-10" w:type="dxa"/>
        <w:tblLayout w:type="fixed"/>
        <w:tblLook w:val="0000"/>
      </w:tblPr>
      <w:tblGrid>
        <w:gridCol w:w="2802"/>
        <w:gridCol w:w="7923"/>
      </w:tblGrid>
      <w:tr w:rsidR="00AF6B37">
        <w:tc>
          <w:tcPr>
            <w:tcW w:w="2802" w:type="dxa"/>
            <w:tcBorders>
              <w:top w:val="single" w:sz="4" w:space="0" w:color="000000"/>
              <w:left w:val="single" w:sz="4" w:space="0" w:color="000000"/>
              <w:bottom w:val="single" w:sz="4" w:space="0" w:color="000000"/>
            </w:tcBorders>
            <w:shd w:val="clear" w:color="auto" w:fill="auto"/>
          </w:tcPr>
          <w:p w:rsidR="00AF6B37" w:rsidRDefault="00AF6B37">
            <w:pPr>
              <w:snapToGrid w:val="0"/>
              <w:spacing w:after="0" w:line="240" w:lineRule="auto"/>
              <w:jc w:val="both"/>
              <w:rPr>
                <w:rFonts w:ascii="Times New Roman" w:hAnsi="Times New Roman"/>
                <w:b/>
                <w:sz w:val="24"/>
                <w:szCs w:val="24"/>
              </w:rPr>
            </w:pPr>
            <w:r>
              <w:rPr>
                <w:rFonts w:ascii="Times New Roman" w:hAnsi="Times New Roman"/>
                <w:b/>
                <w:sz w:val="24"/>
                <w:szCs w:val="24"/>
              </w:rPr>
              <w:t>Цель:</w:t>
            </w:r>
          </w:p>
        </w:tc>
        <w:tc>
          <w:tcPr>
            <w:tcW w:w="7923" w:type="dxa"/>
            <w:tcBorders>
              <w:top w:val="single" w:sz="4" w:space="0" w:color="000000"/>
              <w:left w:val="single" w:sz="4" w:space="0" w:color="000000"/>
              <w:bottom w:val="single" w:sz="4" w:space="0" w:color="000000"/>
              <w:right w:val="single" w:sz="4" w:space="0" w:color="000000"/>
            </w:tcBorders>
            <w:shd w:val="clear" w:color="auto" w:fill="auto"/>
          </w:tcPr>
          <w:p w:rsidR="00AF6B37" w:rsidRDefault="00AF6B37">
            <w:pPr>
              <w:snapToGrid w:val="0"/>
              <w:spacing w:after="0" w:line="240" w:lineRule="auto"/>
              <w:jc w:val="both"/>
              <w:rPr>
                <w:rFonts w:ascii="Times New Roman" w:eastAsia="Times New Roman" w:hAnsi="Times New Roman"/>
                <w:bCs/>
                <w:sz w:val="24"/>
                <w:szCs w:val="24"/>
              </w:rPr>
            </w:pPr>
            <w:r>
              <w:rPr>
                <w:rFonts w:ascii="Times New Roman" w:hAnsi="Times New Roman"/>
                <w:sz w:val="24"/>
                <w:szCs w:val="24"/>
              </w:rPr>
              <w:t xml:space="preserve">Создать условия </w:t>
            </w:r>
            <w:r>
              <w:rPr>
                <w:rFonts w:ascii="Times New Roman" w:eastAsia="Times New Roman" w:hAnsi="Times New Roman"/>
                <w:sz w:val="24"/>
                <w:szCs w:val="24"/>
              </w:rPr>
              <w:t xml:space="preserve">по внедрению </w:t>
            </w:r>
            <w:r>
              <w:rPr>
                <w:rFonts w:ascii="Times New Roman" w:eastAsia="Times New Roman" w:hAnsi="Times New Roman"/>
                <w:bCs/>
                <w:sz w:val="24"/>
                <w:szCs w:val="24"/>
              </w:rPr>
              <w:t>профессионального стандарта педагога</w:t>
            </w:r>
          </w:p>
        </w:tc>
      </w:tr>
      <w:tr w:rsidR="00AF6B37">
        <w:tc>
          <w:tcPr>
            <w:tcW w:w="2802" w:type="dxa"/>
            <w:tcBorders>
              <w:top w:val="single" w:sz="4" w:space="0" w:color="000000"/>
              <w:left w:val="single" w:sz="4" w:space="0" w:color="000000"/>
              <w:bottom w:val="single" w:sz="4" w:space="0" w:color="000000"/>
            </w:tcBorders>
            <w:shd w:val="clear" w:color="auto" w:fill="auto"/>
          </w:tcPr>
          <w:p w:rsidR="00AF6B37" w:rsidRDefault="00AF6B37">
            <w:pPr>
              <w:snapToGrid w:val="0"/>
              <w:spacing w:after="0" w:line="240" w:lineRule="auto"/>
              <w:jc w:val="both"/>
              <w:rPr>
                <w:rFonts w:ascii="Times New Roman" w:hAnsi="Times New Roman"/>
                <w:b/>
                <w:sz w:val="24"/>
                <w:szCs w:val="24"/>
              </w:rPr>
            </w:pPr>
            <w:r>
              <w:rPr>
                <w:rFonts w:ascii="Times New Roman" w:hAnsi="Times New Roman"/>
                <w:b/>
                <w:sz w:val="24"/>
                <w:szCs w:val="24"/>
              </w:rPr>
              <w:t>Задачи:</w:t>
            </w:r>
          </w:p>
        </w:tc>
        <w:tc>
          <w:tcPr>
            <w:tcW w:w="7923" w:type="dxa"/>
            <w:tcBorders>
              <w:top w:val="single" w:sz="4" w:space="0" w:color="000000"/>
              <w:left w:val="single" w:sz="4" w:space="0" w:color="000000"/>
              <w:bottom w:val="single" w:sz="4" w:space="0" w:color="000000"/>
              <w:right w:val="single" w:sz="4" w:space="0" w:color="000000"/>
            </w:tcBorders>
            <w:shd w:val="clear" w:color="auto" w:fill="auto"/>
          </w:tcPr>
          <w:p w:rsidR="00AF6B37" w:rsidRDefault="00AF6B37">
            <w:pPr>
              <w:pStyle w:val="ae"/>
              <w:numPr>
                <w:ilvl w:val="0"/>
                <w:numId w:val="22"/>
              </w:numPr>
              <w:snapToGrid w:val="0"/>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Содействие вовлечению педагогических работников в решение задачи повышения качества образования. </w:t>
            </w:r>
          </w:p>
          <w:p w:rsidR="00AF6B37" w:rsidRDefault="00AF6B37">
            <w:pPr>
              <w:pStyle w:val="ae"/>
              <w:numPr>
                <w:ilvl w:val="0"/>
                <w:numId w:val="22"/>
              </w:numPr>
              <w:spacing w:after="0" w:line="240" w:lineRule="auto"/>
              <w:ind w:left="33" w:hanging="33"/>
              <w:jc w:val="both"/>
              <w:rPr>
                <w:rFonts w:ascii="Times New Roman" w:eastAsia="Times New Roman" w:hAnsi="Times New Roman"/>
                <w:sz w:val="24"/>
                <w:szCs w:val="24"/>
              </w:rPr>
            </w:pPr>
            <w:r>
              <w:rPr>
                <w:rFonts w:ascii="Times New Roman" w:eastAsia="Times New Roman" w:hAnsi="Times New Roman"/>
                <w:sz w:val="24"/>
                <w:szCs w:val="24"/>
              </w:rPr>
              <w:t>Обеспечение необходимой подготовки педагогического работника, которая влияет на результаты обучения, воспитания и развития ребенка.</w:t>
            </w:r>
          </w:p>
          <w:p w:rsidR="00AF6B37" w:rsidRDefault="00AF6B37">
            <w:pPr>
              <w:pStyle w:val="ae"/>
              <w:numPr>
                <w:ilvl w:val="0"/>
                <w:numId w:val="22"/>
              </w:numPr>
              <w:spacing w:after="0" w:line="240" w:lineRule="auto"/>
              <w:ind w:left="33" w:firstLine="0"/>
              <w:jc w:val="both"/>
              <w:rPr>
                <w:rFonts w:ascii="Times New Roman" w:eastAsia="Times New Roman" w:hAnsi="Times New Roman"/>
                <w:sz w:val="24"/>
                <w:szCs w:val="24"/>
              </w:rPr>
            </w:pPr>
            <w:r>
              <w:rPr>
                <w:rFonts w:ascii="Times New Roman" w:eastAsia="Times New Roman" w:hAnsi="Times New Roman"/>
                <w:sz w:val="24"/>
                <w:szCs w:val="24"/>
              </w:rPr>
              <w:t>Обеспечение необходимой осведомленности педагогического работника о предъявляемых к нему требованиях</w:t>
            </w:r>
            <w:r>
              <w:rPr>
                <w:rFonts w:ascii="Times New Roman" w:hAnsi="Times New Roman"/>
                <w:sz w:val="24"/>
                <w:szCs w:val="24"/>
              </w:rPr>
              <w:t xml:space="preserve"> при введении </w:t>
            </w:r>
            <w:r>
              <w:rPr>
                <w:rFonts w:ascii="Times New Roman" w:eastAsia="Times New Roman" w:hAnsi="Times New Roman"/>
                <w:bCs/>
                <w:sz w:val="24"/>
                <w:szCs w:val="24"/>
              </w:rPr>
              <w:t>профессионального стандарта педагога.</w:t>
            </w:r>
            <w:r>
              <w:rPr>
                <w:rFonts w:ascii="Times New Roman" w:eastAsia="Times New Roman" w:hAnsi="Times New Roman"/>
                <w:sz w:val="24"/>
                <w:szCs w:val="24"/>
              </w:rPr>
              <w:t xml:space="preserve"> </w:t>
            </w:r>
          </w:p>
          <w:p w:rsidR="00AF6B37" w:rsidRDefault="00AF6B37">
            <w:pPr>
              <w:pStyle w:val="ae"/>
              <w:numPr>
                <w:ilvl w:val="0"/>
                <w:numId w:val="22"/>
              </w:numPr>
              <w:spacing w:after="0" w:line="240" w:lineRule="auto"/>
              <w:ind w:hanging="720"/>
              <w:jc w:val="both"/>
              <w:rPr>
                <w:rFonts w:ascii="Times New Roman" w:eastAsia="Times New Roman" w:hAnsi="Times New Roman"/>
                <w:sz w:val="24"/>
                <w:szCs w:val="24"/>
              </w:rPr>
            </w:pPr>
            <w:r>
              <w:rPr>
                <w:rFonts w:ascii="Times New Roman" w:eastAsia="Times New Roman" w:hAnsi="Times New Roman"/>
                <w:sz w:val="24"/>
                <w:szCs w:val="24"/>
              </w:rPr>
              <w:t xml:space="preserve">Расширение спектра сетевого взаимодействия </w:t>
            </w:r>
          </w:p>
        </w:tc>
      </w:tr>
    </w:tbl>
    <w:p w:rsidR="00AF6B37" w:rsidRDefault="00AF6B37">
      <w:pPr>
        <w:jc w:val="both"/>
      </w:pPr>
    </w:p>
    <w:p w:rsidR="00AF6B37" w:rsidRDefault="00AF6B37">
      <w:pPr>
        <w:tabs>
          <w:tab w:val="left" w:pos="180"/>
        </w:tabs>
        <w:jc w:val="both"/>
        <w:rPr>
          <w:rFonts w:ascii="Times New Roman" w:hAnsi="Times New Roman"/>
          <w:b/>
          <w:sz w:val="24"/>
          <w:szCs w:val="24"/>
        </w:rPr>
      </w:pPr>
    </w:p>
    <w:p w:rsidR="00AF6B37" w:rsidRDefault="00AF6B37">
      <w:pPr>
        <w:tabs>
          <w:tab w:val="left" w:pos="180"/>
        </w:tabs>
        <w:jc w:val="both"/>
        <w:rPr>
          <w:rFonts w:ascii="Times New Roman" w:hAnsi="Times New Roman"/>
          <w:b/>
          <w:sz w:val="24"/>
          <w:szCs w:val="24"/>
        </w:rPr>
      </w:pPr>
    </w:p>
    <w:p w:rsidR="00AF6B37" w:rsidRDefault="00AF6B37">
      <w:pPr>
        <w:tabs>
          <w:tab w:val="left" w:pos="180"/>
        </w:tabs>
        <w:jc w:val="both"/>
        <w:rPr>
          <w:rFonts w:ascii="Times New Roman" w:hAnsi="Times New Roman"/>
          <w:b/>
          <w:sz w:val="24"/>
          <w:szCs w:val="24"/>
        </w:rPr>
      </w:pPr>
    </w:p>
    <w:p w:rsidR="00AF6B37" w:rsidRDefault="00AF6B37">
      <w:pPr>
        <w:tabs>
          <w:tab w:val="left" w:pos="180"/>
        </w:tabs>
        <w:jc w:val="both"/>
        <w:rPr>
          <w:rFonts w:ascii="Times New Roman" w:hAnsi="Times New Roman"/>
          <w:b/>
          <w:sz w:val="24"/>
          <w:szCs w:val="24"/>
        </w:rPr>
      </w:pPr>
    </w:p>
    <w:p w:rsidR="00AF6B37" w:rsidRDefault="00AF6B37">
      <w:pPr>
        <w:tabs>
          <w:tab w:val="left" w:pos="180"/>
        </w:tabs>
        <w:jc w:val="both"/>
        <w:rPr>
          <w:rFonts w:ascii="Times New Roman" w:hAnsi="Times New Roman"/>
          <w:b/>
          <w:sz w:val="24"/>
          <w:szCs w:val="24"/>
        </w:rPr>
      </w:pPr>
    </w:p>
    <w:p w:rsidR="00AF6B37" w:rsidRDefault="00AF6B37">
      <w:pPr>
        <w:tabs>
          <w:tab w:val="left" w:pos="180"/>
        </w:tabs>
        <w:jc w:val="both"/>
        <w:rPr>
          <w:rFonts w:ascii="Times New Roman" w:hAnsi="Times New Roman"/>
          <w:b/>
          <w:sz w:val="24"/>
          <w:szCs w:val="24"/>
        </w:rPr>
      </w:pPr>
    </w:p>
    <w:p w:rsidR="00AF6B37" w:rsidRDefault="00AF6B37">
      <w:pPr>
        <w:tabs>
          <w:tab w:val="left" w:pos="180"/>
        </w:tabs>
        <w:jc w:val="both"/>
        <w:rPr>
          <w:rFonts w:ascii="Times New Roman" w:hAnsi="Times New Roman"/>
          <w:b/>
          <w:sz w:val="24"/>
          <w:szCs w:val="24"/>
        </w:rPr>
      </w:pPr>
    </w:p>
    <w:p w:rsidR="00AF6B37" w:rsidRDefault="00AF6B37" w:rsidP="00A9235A">
      <w:pPr>
        <w:tabs>
          <w:tab w:val="left" w:pos="180"/>
        </w:tabs>
        <w:jc w:val="center"/>
        <w:rPr>
          <w:rFonts w:ascii="Times New Roman" w:hAnsi="Times New Roman"/>
          <w:b/>
          <w:sz w:val="24"/>
          <w:szCs w:val="24"/>
        </w:rPr>
      </w:pPr>
      <w:r>
        <w:rPr>
          <w:rFonts w:ascii="Times New Roman" w:hAnsi="Times New Roman"/>
          <w:b/>
          <w:sz w:val="24"/>
          <w:szCs w:val="24"/>
        </w:rPr>
        <w:t>Содержание деятельности по направлению</w:t>
      </w:r>
    </w:p>
    <w:p w:rsidR="00AF6B37" w:rsidRDefault="00474FCC">
      <w:pPr>
        <w:jc w:val="both"/>
        <w:rPr>
          <w:rFonts w:ascii="Times New Roman" w:hAnsi="Times New Roman"/>
          <w:b/>
          <w:sz w:val="24"/>
          <w:szCs w:val="24"/>
        </w:rPr>
      </w:pPr>
      <w:r w:rsidRPr="00474FCC">
        <w:lastRenderedPageBreak/>
        <w:pict>
          <v:shape id="_x0000_s1031" type="#_x0000_t202" style="position:absolute;left:0;text-align:left;margin-left:0;margin-top:.05pt;width:526.85pt;height:697.8pt;z-index:251659264;mso-wrap-distance-left:0" stroked="f">
            <v:fill opacity="0" color2="black"/>
            <v:textbox inset="0,0,0,0">
              <w:txbxContent>
                <w:tbl>
                  <w:tblPr>
                    <w:tblW w:w="0" w:type="auto"/>
                    <w:tblInd w:w="40" w:type="dxa"/>
                    <w:tblLayout w:type="fixed"/>
                    <w:tblCellMar>
                      <w:left w:w="40" w:type="dxa"/>
                      <w:right w:w="40" w:type="dxa"/>
                    </w:tblCellMar>
                    <w:tblLook w:val="0000"/>
                  </w:tblPr>
                  <w:tblGrid>
                    <w:gridCol w:w="2268"/>
                    <w:gridCol w:w="2410"/>
                    <w:gridCol w:w="725"/>
                    <w:gridCol w:w="1685"/>
                    <w:gridCol w:w="1701"/>
                    <w:gridCol w:w="1760"/>
                  </w:tblGrid>
                  <w:tr w:rsidR="00AF6B37">
                    <w:trPr>
                      <w:trHeight w:val="304"/>
                    </w:trPr>
                    <w:tc>
                      <w:tcPr>
                        <w:tcW w:w="2268" w:type="dxa"/>
                        <w:tcBorders>
                          <w:top w:val="single" w:sz="4" w:space="0" w:color="000000"/>
                          <w:left w:val="single" w:sz="4" w:space="0" w:color="000000"/>
                          <w:bottom w:val="single" w:sz="4" w:space="0" w:color="000000"/>
                        </w:tcBorders>
                        <w:shd w:val="clear" w:color="auto" w:fill="auto"/>
                      </w:tcPr>
                      <w:p w:rsidR="00AF6B37" w:rsidRDefault="00AF6B37">
                        <w:pPr>
                          <w:autoSpaceDE w:val="0"/>
                          <w:snapToGrid w:val="0"/>
                          <w:spacing w:after="0" w:line="240" w:lineRule="auto"/>
                          <w:jc w:val="center"/>
                          <w:rPr>
                            <w:rFonts w:ascii="Times New Roman" w:hAnsi="Times New Roman"/>
                            <w:b/>
                            <w:bCs/>
                            <w:color w:val="000000"/>
                          </w:rPr>
                        </w:pPr>
                        <w:r>
                          <w:rPr>
                            <w:rFonts w:ascii="Times New Roman" w:hAnsi="Times New Roman"/>
                            <w:b/>
                            <w:bCs/>
                            <w:color w:val="000000"/>
                          </w:rPr>
                          <w:t>Задача</w:t>
                        </w:r>
                      </w:p>
                    </w:tc>
                    <w:tc>
                      <w:tcPr>
                        <w:tcW w:w="2410" w:type="dxa"/>
                        <w:tcBorders>
                          <w:top w:val="single" w:sz="4" w:space="0" w:color="000000"/>
                          <w:left w:val="single" w:sz="4" w:space="0" w:color="000000"/>
                          <w:bottom w:val="single" w:sz="4" w:space="0" w:color="000000"/>
                        </w:tcBorders>
                        <w:shd w:val="clear" w:color="auto" w:fill="auto"/>
                      </w:tcPr>
                      <w:p w:rsidR="00AF6B37" w:rsidRDefault="00AF6B37">
                        <w:pPr>
                          <w:autoSpaceDE w:val="0"/>
                          <w:snapToGrid w:val="0"/>
                          <w:spacing w:after="0" w:line="240" w:lineRule="auto"/>
                          <w:jc w:val="center"/>
                          <w:rPr>
                            <w:rFonts w:ascii="Times New Roman" w:hAnsi="Times New Roman"/>
                            <w:b/>
                            <w:bCs/>
                            <w:color w:val="000000"/>
                          </w:rPr>
                        </w:pPr>
                        <w:r>
                          <w:rPr>
                            <w:rFonts w:ascii="Times New Roman" w:hAnsi="Times New Roman"/>
                            <w:b/>
                            <w:bCs/>
                            <w:color w:val="000000"/>
                          </w:rPr>
                          <w:t>Содержание</w:t>
                        </w:r>
                      </w:p>
                    </w:tc>
                    <w:tc>
                      <w:tcPr>
                        <w:tcW w:w="725" w:type="dxa"/>
                        <w:tcBorders>
                          <w:top w:val="single" w:sz="4" w:space="0" w:color="000000"/>
                          <w:left w:val="single" w:sz="4" w:space="0" w:color="000000"/>
                          <w:bottom w:val="single" w:sz="4" w:space="0" w:color="000000"/>
                        </w:tcBorders>
                        <w:shd w:val="clear" w:color="auto" w:fill="auto"/>
                      </w:tcPr>
                      <w:p w:rsidR="00AF6B37" w:rsidRDefault="00AF6B37">
                        <w:pPr>
                          <w:autoSpaceDE w:val="0"/>
                          <w:snapToGrid w:val="0"/>
                          <w:spacing w:after="0" w:line="240" w:lineRule="auto"/>
                          <w:jc w:val="center"/>
                          <w:rPr>
                            <w:rFonts w:ascii="Times New Roman" w:hAnsi="Times New Roman"/>
                            <w:b/>
                            <w:bCs/>
                            <w:color w:val="000000"/>
                          </w:rPr>
                        </w:pPr>
                        <w:r>
                          <w:rPr>
                            <w:rFonts w:ascii="Times New Roman" w:hAnsi="Times New Roman"/>
                            <w:b/>
                            <w:bCs/>
                            <w:color w:val="000000"/>
                          </w:rPr>
                          <w:t>Сроки</w:t>
                        </w:r>
                      </w:p>
                    </w:tc>
                    <w:tc>
                      <w:tcPr>
                        <w:tcW w:w="1685" w:type="dxa"/>
                        <w:tcBorders>
                          <w:top w:val="single" w:sz="4" w:space="0" w:color="000000"/>
                          <w:left w:val="single" w:sz="4" w:space="0" w:color="000000"/>
                          <w:bottom w:val="single" w:sz="4" w:space="0" w:color="000000"/>
                        </w:tcBorders>
                        <w:shd w:val="clear" w:color="auto" w:fill="auto"/>
                      </w:tcPr>
                      <w:p w:rsidR="00AF6B37" w:rsidRDefault="00AF6B37">
                        <w:pPr>
                          <w:snapToGrid w:val="0"/>
                          <w:jc w:val="center"/>
                          <w:rPr>
                            <w:rFonts w:ascii="Times New Roman" w:hAnsi="Times New Roman"/>
                            <w:b/>
                            <w:sz w:val="24"/>
                            <w:szCs w:val="24"/>
                          </w:rPr>
                        </w:pPr>
                        <w:r>
                          <w:rPr>
                            <w:rFonts w:ascii="Times New Roman" w:hAnsi="Times New Roman"/>
                            <w:b/>
                            <w:sz w:val="24"/>
                            <w:szCs w:val="24"/>
                          </w:rPr>
                          <w:t>Источники финансирова-ния</w:t>
                        </w:r>
                      </w:p>
                    </w:tc>
                    <w:tc>
                      <w:tcPr>
                        <w:tcW w:w="1701" w:type="dxa"/>
                        <w:tcBorders>
                          <w:top w:val="single" w:sz="4" w:space="0" w:color="000000"/>
                          <w:left w:val="single" w:sz="4" w:space="0" w:color="000000"/>
                          <w:bottom w:val="single" w:sz="4" w:space="0" w:color="000000"/>
                        </w:tcBorders>
                        <w:shd w:val="clear" w:color="auto" w:fill="auto"/>
                      </w:tcPr>
                      <w:p w:rsidR="00AF6B37" w:rsidRDefault="00AF6B37">
                        <w:pPr>
                          <w:snapToGrid w:val="0"/>
                          <w:jc w:val="center"/>
                          <w:rPr>
                            <w:rFonts w:ascii="Times New Roman" w:hAnsi="Times New Roman"/>
                            <w:b/>
                            <w:sz w:val="24"/>
                            <w:szCs w:val="24"/>
                          </w:rPr>
                        </w:pPr>
                        <w:r>
                          <w:rPr>
                            <w:rFonts w:ascii="Times New Roman" w:hAnsi="Times New Roman"/>
                            <w:b/>
                            <w:sz w:val="24"/>
                            <w:szCs w:val="24"/>
                          </w:rPr>
                          <w:t>Исполнители</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AF6B37" w:rsidRDefault="00AF6B37">
                        <w:pPr>
                          <w:snapToGrid w:val="0"/>
                          <w:jc w:val="center"/>
                          <w:rPr>
                            <w:rFonts w:ascii="Times New Roman" w:hAnsi="Times New Roman"/>
                            <w:b/>
                            <w:sz w:val="24"/>
                            <w:szCs w:val="24"/>
                          </w:rPr>
                        </w:pPr>
                        <w:r>
                          <w:rPr>
                            <w:rFonts w:ascii="Times New Roman" w:hAnsi="Times New Roman"/>
                            <w:b/>
                            <w:sz w:val="24"/>
                            <w:szCs w:val="24"/>
                          </w:rPr>
                          <w:t>Результат</w:t>
                        </w:r>
                      </w:p>
                    </w:tc>
                  </w:tr>
                  <w:tr w:rsidR="00AF6B37">
                    <w:trPr>
                      <w:trHeight w:val="769"/>
                    </w:trPr>
                    <w:tc>
                      <w:tcPr>
                        <w:tcW w:w="2268" w:type="dxa"/>
                        <w:tcBorders>
                          <w:top w:val="single" w:sz="4" w:space="0" w:color="000000"/>
                          <w:left w:val="single" w:sz="4" w:space="0" w:color="000000"/>
                          <w:bottom w:val="single" w:sz="4" w:space="0" w:color="000000"/>
                        </w:tcBorders>
                        <w:shd w:val="clear" w:color="auto" w:fill="auto"/>
                      </w:tcPr>
                      <w:p w:rsidR="00AF6B37" w:rsidRDefault="00AF6B37">
                        <w:pPr>
                          <w:autoSpaceDE w:val="0"/>
                          <w:snapToGrid w:val="0"/>
                          <w:spacing w:after="0" w:line="240" w:lineRule="auto"/>
                          <w:jc w:val="both"/>
                          <w:rPr>
                            <w:rFonts w:ascii="Times New Roman" w:eastAsia="Times New Roman" w:hAnsi="Times New Roman"/>
                            <w:sz w:val="24"/>
                            <w:szCs w:val="24"/>
                          </w:rPr>
                        </w:pPr>
                        <w:r>
                          <w:rPr>
                            <w:rFonts w:ascii="Times New Roman" w:hAnsi="Times New Roman"/>
                            <w:bCs/>
                            <w:color w:val="000000"/>
                          </w:rPr>
                          <w:t>1.</w:t>
                        </w:r>
                        <w:r>
                          <w:rPr>
                            <w:rFonts w:ascii="Times New Roman" w:eastAsia="Times New Roman" w:hAnsi="Times New Roman"/>
                            <w:sz w:val="24"/>
                            <w:szCs w:val="24"/>
                          </w:rPr>
                          <w:t xml:space="preserve">  Содействие вовлечению педагогических работников в решение задачи повышения качества образования</w:t>
                        </w:r>
                      </w:p>
                    </w:tc>
                    <w:tc>
                      <w:tcPr>
                        <w:tcW w:w="2410" w:type="dxa"/>
                        <w:tcBorders>
                          <w:top w:val="single" w:sz="4" w:space="0" w:color="000000"/>
                          <w:left w:val="single" w:sz="4" w:space="0" w:color="000000"/>
                          <w:bottom w:val="single" w:sz="4" w:space="0" w:color="000000"/>
                        </w:tcBorders>
                        <w:shd w:val="clear" w:color="auto" w:fill="auto"/>
                      </w:tcPr>
                      <w:p w:rsidR="00AF6B37" w:rsidRDefault="00AF6B37">
                        <w:pPr>
                          <w:pStyle w:val="ae"/>
                          <w:autoSpaceDE w:val="0"/>
                          <w:snapToGrid w:val="0"/>
                          <w:spacing w:after="0" w:line="240" w:lineRule="auto"/>
                          <w:ind w:left="0"/>
                          <w:jc w:val="both"/>
                          <w:rPr>
                            <w:rFonts w:ascii="Times New Roman" w:hAnsi="Times New Roman"/>
                            <w:bCs/>
                            <w:color w:val="000000"/>
                          </w:rPr>
                        </w:pPr>
                      </w:p>
                      <w:p w:rsidR="00AF6B37" w:rsidRDefault="00AF6B37">
                        <w:pPr>
                          <w:pStyle w:val="ae"/>
                          <w:numPr>
                            <w:ilvl w:val="0"/>
                            <w:numId w:val="14"/>
                          </w:numPr>
                          <w:autoSpaceDE w:val="0"/>
                          <w:spacing w:after="0" w:line="240" w:lineRule="auto"/>
                          <w:ind w:left="0" w:firstLine="0"/>
                          <w:jc w:val="both"/>
                          <w:rPr>
                            <w:rFonts w:ascii="Times New Roman" w:hAnsi="Times New Roman"/>
                            <w:bCs/>
                            <w:color w:val="000000"/>
                          </w:rPr>
                        </w:pPr>
                        <w:r>
                          <w:rPr>
                            <w:rFonts w:ascii="Times New Roman" w:hAnsi="Times New Roman"/>
                            <w:bCs/>
                            <w:color w:val="000000"/>
                          </w:rPr>
                          <w:t>Изучение и презентация передового опыта использования инновационных технологий</w:t>
                        </w:r>
                      </w:p>
                      <w:p w:rsidR="00AF6B37" w:rsidRDefault="00AF6B37" w:rsidP="00434831">
                        <w:pPr>
                          <w:autoSpaceDE w:val="0"/>
                          <w:spacing w:after="0" w:line="240" w:lineRule="auto"/>
                          <w:jc w:val="both"/>
                          <w:rPr>
                            <w:rFonts w:ascii="Times New Roman" w:hAnsi="Times New Roman"/>
                            <w:bCs/>
                            <w:color w:val="000000"/>
                          </w:rPr>
                        </w:pPr>
                      </w:p>
                    </w:tc>
                    <w:tc>
                      <w:tcPr>
                        <w:tcW w:w="725" w:type="dxa"/>
                        <w:tcBorders>
                          <w:top w:val="single" w:sz="4" w:space="0" w:color="000000"/>
                          <w:left w:val="single" w:sz="4" w:space="0" w:color="000000"/>
                          <w:bottom w:val="single" w:sz="4" w:space="0" w:color="000000"/>
                        </w:tcBorders>
                        <w:shd w:val="clear" w:color="auto" w:fill="auto"/>
                      </w:tcPr>
                      <w:p w:rsidR="00AF6B37" w:rsidRDefault="00AF6B37" w:rsidP="00434831">
                        <w:pPr>
                          <w:autoSpaceDE w:val="0"/>
                          <w:snapToGrid w:val="0"/>
                          <w:spacing w:after="0" w:line="240" w:lineRule="auto"/>
                          <w:jc w:val="both"/>
                          <w:rPr>
                            <w:rFonts w:ascii="Times New Roman" w:hAnsi="Times New Roman"/>
                            <w:bCs/>
                            <w:color w:val="000000"/>
                          </w:rPr>
                        </w:pPr>
                        <w:r>
                          <w:rPr>
                            <w:rFonts w:ascii="Times New Roman" w:hAnsi="Times New Roman"/>
                            <w:bCs/>
                            <w:color w:val="000000"/>
                          </w:rPr>
                          <w:t>201</w:t>
                        </w:r>
                        <w:r w:rsidR="00434831">
                          <w:rPr>
                            <w:rFonts w:ascii="Times New Roman" w:hAnsi="Times New Roman"/>
                            <w:bCs/>
                            <w:color w:val="000000"/>
                          </w:rPr>
                          <w:t>9-2022</w:t>
                        </w: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rsidP="007B28E5">
                        <w:pPr>
                          <w:autoSpaceDE w:val="0"/>
                          <w:spacing w:after="0" w:line="240" w:lineRule="auto"/>
                          <w:jc w:val="both"/>
                          <w:rPr>
                            <w:rFonts w:ascii="Times New Roman" w:hAnsi="Times New Roman"/>
                            <w:bCs/>
                            <w:color w:val="000000"/>
                          </w:rPr>
                        </w:pPr>
                      </w:p>
                    </w:tc>
                    <w:tc>
                      <w:tcPr>
                        <w:tcW w:w="1685" w:type="dxa"/>
                        <w:tcBorders>
                          <w:top w:val="single" w:sz="4" w:space="0" w:color="000000"/>
                          <w:left w:val="single" w:sz="4" w:space="0" w:color="000000"/>
                          <w:bottom w:val="single" w:sz="4" w:space="0" w:color="000000"/>
                        </w:tcBorders>
                        <w:shd w:val="clear" w:color="auto" w:fill="auto"/>
                      </w:tcPr>
                      <w:p w:rsidR="00AF6B37" w:rsidRDefault="00AF6B37">
                        <w:pPr>
                          <w:autoSpaceDE w:val="0"/>
                          <w:snapToGrid w:val="0"/>
                          <w:spacing w:after="0" w:line="240" w:lineRule="auto"/>
                          <w:jc w:val="both"/>
                          <w:rPr>
                            <w:rFonts w:ascii="Times New Roman" w:hAnsi="Times New Roman"/>
                            <w:sz w:val="24"/>
                            <w:szCs w:val="24"/>
                          </w:rPr>
                        </w:pPr>
                        <w:r>
                          <w:rPr>
                            <w:rFonts w:ascii="Times New Roman" w:hAnsi="Times New Roman"/>
                            <w:sz w:val="24"/>
                            <w:szCs w:val="24"/>
                          </w:rPr>
                          <w:t>Без финансирова-ния</w:t>
                        </w:r>
                      </w:p>
                      <w:p w:rsidR="00AF6B37" w:rsidRDefault="00AF6B37">
                        <w:pPr>
                          <w:autoSpaceDE w:val="0"/>
                          <w:spacing w:after="0" w:line="240" w:lineRule="auto"/>
                          <w:jc w:val="both"/>
                          <w:rPr>
                            <w:rFonts w:ascii="Times New Roman" w:hAnsi="Times New Roman"/>
                            <w:sz w:val="24"/>
                            <w:szCs w:val="24"/>
                          </w:rPr>
                        </w:pPr>
                      </w:p>
                      <w:p w:rsidR="00AF6B37" w:rsidRDefault="00AF6B37">
                        <w:pPr>
                          <w:autoSpaceDE w:val="0"/>
                          <w:spacing w:after="0" w:line="240" w:lineRule="auto"/>
                          <w:jc w:val="both"/>
                          <w:rPr>
                            <w:rFonts w:ascii="Times New Roman" w:hAnsi="Times New Roman"/>
                            <w:sz w:val="24"/>
                            <w:szCs w:val="24"/>
                          </w:rPr>
                        </w:pPr>
                      </w:p>
                      <w:p w:rsidR="00AF6B37" w:rsidRDefault="00AF6B37">
                        <w:pPr>
                          <w:autoSpaceDE w:val="0"/>
                          <w:spacing w:after="0" w:line="240" w:lineRule="auto"/>
                          <w:jc w:val="both"/>
                          <w:rPr>
                            <w:rFonts w:ascii="Times New Roman" w:hAnsi="Times New Roman"/>
                            <w:sz w:val="24"/>
                            <w:szCs w:val="24"/>
                          </w:rPr>
                        </w:pPr>
                      </w:p>
                      <w:p w:rsidR="00AF6B37" w:rsidRDefault="00AF6B37">
                        <w:pPr>
                          <w:autoSpaceDE w:val="0"/>
                          <w:spacing w:after="0" w:line="240" w:lineRule="auto"/>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AF6B37" w:rsidRDefault="00AF6B37">
                        <w:pPr>
                          <w:autoSpaceDE w:val="0"/>
                          <w:snapToGrid w:val="0"/>
                          <w:spacing w:after="0" w:line="240" w:lineRule="auto"/>
                          <w:jc w:val="both"/>
                          <w:rPr>
                            <w:rFonts w:ascii="Times New Roman" w:hAnsi="Times New Roman"/>
                            <w:bCs/>
                            <w:color w:val="000000"/>
                          </w:rPr>
                        </w:pPr>
                        <w:r>
                          <w:rPr>
                            <w:rFonts w:ascii="Times New Roman" w:hAnsi="Times New Roman"/>
                            <w:bCs/>
                            <w:color w:val="000000"/>
                          </w:rPr>
                          <w:t>Старший воспитатель</w:t>
                        </w: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AF6B37" w:rsidRDefault="00AF6B37">
                        <w:pPr>
                          <w:autoSpaceDE w:val="0"/>
                          <w:snapToGrid w:val="0"/>
                          <w:spacing w:after="0" w:line="240" w:lineRule="auto"/>
                          <w:jc w:val="both"/>
                          <w:rPr>
                            <w:rFonts w:ascii="Times New Roman" w:hAnsi="Times New Roman"/>
                            <w:bCs/>
                            <w:color w:val="000000"/>
                          </w:rPr>
                        </w:pPr>
                        <w:r>
                          <w:rPr>
                            <w:rFonts w:ascii="Times New Roman" w:hAnsi="Times New Roman"/>
                            <w:bCs/>
                            <w:color w:val="000000"/>
                          </w:rPr>
                          <w:t>Внедрение передового опыта</w:t>
                        </w: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tc>
                  </w:tr>
                  <w:tr w:rsidR="00AF6B37">
                    <w:trPr>
                      <w:trHeight w:val="338"/>
                    </w:trPr>
                    <w:tc>
                      <w:tcPr>
                        <w:tcW w:w="2268" w:type="dxa"/>
                        <w:tcBorders>
                          <w:top w:val="single" w:sz="4" w:space="0" w:color="000000"/>
                          <w:left w:val="single" w:sz="4" w:space="0" w:color="000000"/>
                          <w:bottom w:val="single" w:sz="4" w:space="0" w:color="000000"/>
                        </w:tcBorders>
                        <w:shd w:val="clear" w:color="auto" w:fill="auto"/>
                      </w:tcPr>
                      <w:p w:rsidR="00AF6B37" w:rsidRDefault="00AF6B37">
                        <w:pPr>
                          <w:pStyle w:val="ae"/>
                          <w:snapToGrid w:val="0"/>
                          <w:ind w:left="33"/>
                          <w:jc w:val="both"/>
                          <w:rPr>
                            <w:rFonts w:ascii="Times New Roman" w:eastAsia="Times New Roman" w:hAnsi="Times New Roman"/>
                            <w:sz w:val="24"/>
                            <w:szCs w:val="24"/>
                          </w:rPr>
                        </w:pPr>
                        <w:r>
                          <w:rPr>
                            <w:rFonts w:ascii="Times New Roman" w:hAnsi="Times New Roman"/>
                            <w:bCs/>
                            <w:color w:val="000000"/>
                          </w:rPr>
                          <w:t>2.</w:t>
                        </w:r>
                        <w:r>
                          <w:rPr>
                            <w:rFonts w:ascii="Times New Roman" w:eastAsia="Times New Roman" w:hAnsi="Times New Roman"/>
                            <w:sz w:val="24"/>
                            <w:szCs w:val="24"/>
                          </w:rPr>
                          <w:t xml:space="preserve">  Обеспечение необходимой подготовки педагогического работника, которая влияет на результаты обучения, воспитания и развития ребенка.</w:t>
                        </w:r>
                      </w:p>
                      <w:p w:rsidR="00AF6B37" w:rsidRDefault="00AF6B37">
                        <w:pPr>
                          <w:jc w:val="both"/>
                          <w:rPr>
                            <w:rFonts w:ascii="Times New Roman" w:eastAsia="Times New Roman" w:hAnsi="Times New Roman"/>
                            <w:sz w:val="24"/>
                            <w:szCs w:val="24"/>
                          </w:rPr>
                        </w:pPr>
                      </w:p>
                      <w:p w:rsidR="00AF6B37" w:rsidRDefault="00AF6B37">
                        <w:pPr>
                          <w:autoSpaceDE w:val="0"/>
                          <w:spacing w:after="0" w:line="240" w:lineRule="auto"/>
                          <w:jc w:val="both"/>
                          <w:rPr>
                            <w:rFonts w:ascii="Times New Roman" w:hAnsi="Times New Roman"/>
                            <w:bCs/>
                            <w:color w:val="000000"/>
                          </w:rPr>
                        </w:pPr>
                      </w:p>
                    </w:tc>
                    <w:tc>
                      <w:tcPr>
                        <w:tcW w:w="2410" w:type="dxa"/>
                        <w:tcBorders>
                          <w:top w:val="single" w:sz="4" w:space="0" w:color="000000"/>
                          <w:left w:val="single" w:sz="4" w:space="0" w:color="000000"/>
                          <w:bottom w:val="single" w:sz="4" w:space="0" w:color="000000"/>
                        </w:tcBorders>
                        <w:shd w:val="clear" w:color="auto" w:fill="auto"/>
                      </w:tcPr>
                      <w:p w:rsidR="00AF6B37" w:rsidRDefault="00434831">
                        <w:pPr>
                          <w:autoSpaceDE w:val="0"/>
                          <w:snapToGrid w:val="0"/>
                          <w:spacing w:after="0" w:line="240" w:lineRule="auto"/>
                          <w:jc w:val="both"/>
                          <w:rPr>
                            <w:rFonts w:ascii="Times New Roman" w:hAnsi="Times New Roman"/>
                            <w:bCs/>
                            <w:color w:val="000000"/>
                          </w:rPr>
                        </w:pPr>
                        <w:r>
                          <w:rPr>
                            <w:rFonts w:ascii="Times New Roman" w:hAnsi="Times New Roman"/>
                            <w:bCs/>
                            <w:color w:val="000000"/>
                          </w:rPr>
                          <w:t>1. Повышение профессиональной активности педагогов, привлечение их к конкурсному движению</w:t>
                        </w:r>
                      </w:p>
                      <w:p w:rsidR="00AF6B37" w:rsidRDefault="00AF6B37">
                        <w:pPr>
                          <w:autoSpaceDE w:val="0"/>
                          <w:spacing w:after="0" w:line="240" w:lineRule="auto"/>
                          <w:jc w:val="both"/>
                          <w:rPr>
                            <w:rFonts w:ascii="Times New Roman" w:hAnsi="Times New Roman"/>
                            <w:bCs/>
                            <w:color w:val="000000"/>
                          </w:rPr>
                        </w:pPr>
                        <w:r>
                          <w:rPr>
                            <w:rFonts w:ascii="Times New Roman" w:hAnsi="Times New Roman"/>
                            <w:bCs/>
                            <w:color w:val="000000"/>
                          </w:rPr>
                          <w:t>2.Согласование индивидуальных планов с программой развития, образовательной программой ДО</w:t>
                        </w:r>
                      </w:p>
                    </w:tc>
                    <w:tc>
                      <w:tcPr>
                        <w:tcW w:w="725" w:type="dxa"/>
                        <w:tcBorders>
                          <w:top w:val="single" w:sz="4" w:space="0" w:color="000000"/>
                          <w:left w:val="single" w:sz="4" w:space="0" w:color="000000"/>
                          <w:bottom w:val="single" w:sz="4" w:space="0" w:color="000000"/>
                        </w:tcBorders>
                        <w:shd w:val="clear" w:color="auto" w:fill="auto"/>
                      </w:tcPr>
                      <w:p w:rsidR="00AF6B37" w:rsidRDefault="00AF6B37">
                        <w:pPr>
                          <w:autoSpaceDE w:val="0"/>
                          <w:snapToGrid w:val="0"/>
                          <w:spacing w:after="0" w:line="240" w:lineRule="auto"/>
                          <w:jc w:val="both"/>
                          <w:rPr>
                            <w:rFonts w:ascii="Times New Roman" w:hAnsi="Times New Roman"/>
                            <w:bCs/>
                            <w:color w:val="000000"/>
                          </w:rPr>
                        </w:pPr>
                        <w:r>
                          <w:rPr>
                            <w:rFonts w:ascii="Times New Roman" w:hAnsi="Times New Roman"/>
                            <w:bCs/>
                            <w:color w:val="000000"/>
                          </w:rPr>
                          <w:t>201</w:t>
                        </w:r>
                        <w:r w:rsidR="00434831">
                          <w:rPr>
                            <w:rFonts w:ascii="Times New Roman" w:hAnsi="Times New Roman"/>
                            <w:bCs/>
                            <w:color w:val="000000"/>
                          </w:rPr>
                          <w:t>9-2022</w:t>
                        </w: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rsidP="007B28E5">
                        <w:pPr>
                          <w:autoSpaceDE w:val="0"/>
                          <w:spacing w:after="0" w:line="240" w:lineRule="auto"/>
                          <w:jc w:val="both"/>
                          <w:rPr>
                            <w:rFonts w:ascii="Times New Roman" w:hAnsi="Times New Roman"/>
                            <w:bCs/>
                            <w:color w:val="000000"/>
                          </w:rPr>
                        </w:pPr>
                        <w:r>
                          <w:rPr>
                            <w:rFonts w:ascii="Times New Roman" w:hAnsi="Times New Roman"/>
                            <w:bCs/>
                            <w:color w:val="000000"/>
                          </w:rPr>
                          <w:t>201</w:t>
                        </w:r>
                        <w:r w:rsidR="00434831">
                          <w:rPr>
                            <w:rFonts w:ascii="Times New Roman" w:hAnsi="Times New Roman"/>
                            <w:bCs/>
                            <w:color w:val="000000"/>
                          </w:rPr>
                          <w:t>9-2022</w:t>
                        </w:r>
                      </w:p>
                    </w:tc>
                    <w:tc>
                      <w:tcPr>
                        <w:tcW w:w="1685" w:type="dxa"/>
                        <w:tcBorders>
                          <w:top w:val="single" w:sz="4" w:space="0" w:color="000000"/>
                          <w:left w:val="single" w:sz="4" w:space="0" w:color="000000"/>
                          <w:bottom w:val="single" w:sz="4" w:space="0" w:color="000000"/>
                        </w:tcBorders>
                        <w:shd w:val="clear" w:color="auto" w:fill="auto"/>
                      </w:tcPr>
                      <w:p w:rsidR="00AF6B37" w:rsidRDefault="00AF6B37">
                        <w:pPr>
                          <w:autoSpaceDE w:val="0"/>
                          <w:snapToGrid w:val="0"/>
                          <w:spacing w:after="0" w:line="240" w:lineRule="auto"/>
                          <w:jc w:val="both"/>
                          <w:rPr>
                            <w:rFonts w:ascii="Times New Roman" w:hAnsi="Times New Roman"/>
                            <w:sz w:val="24"/>
                            <w:szCs w:val="24"/>
                          </w:rPr>
                        </w:pPr>
                        <w:r>
                          <w:rPr>
                            <w:rFonts w:ascii="Times New Roman" w:hAnsi="Times New Roman"/>
                            <w:sz w:val="24"/>
                            <w:szCs w:val="24"/>
                          </w:rPr>
                          <w:t>Без финансирова-ния</w:t>
                        </w:r>
                      </w:p>
                      <w:p w:rsidR="00AF6B37" w:rsidRDefault="00AF6B37">
                        <w:pPr>
                          <w:autoSpaceDE w:val="0"/>
                          <w:spacing w:after="0" w:line="240" w:lineRule="auto"/>
                          <w:jc w:val="both"/>
                          <w:rPr>
                            <w:rFonts w:ascii="Times New Roman" w:hAnsi="Times New Roman"/>
                            <w:sz w:val="24"/>
                            <w:szCs w:val="24"/>
                          </w:rPr>
                        </w:pPr>
                      </w:p>
                      <w:p w:rsidR="00AF6B37" w:rsidRDefault="00AF6B37">
                        <w:pPr>
                          <w:autoSpaceDE w:val="0"/>
                          <w:spacing w:after="0" w:line="240" w:lineRule="auto"/>
                          <w:jc w:val="both"/>
                          <w:rPr>
                            <w:rFonts w:ascii="Times New Roman" w:hAnsi="Times New Roman"/>
                            <w:sz w:val="24"/>
                            <w:szCs w:val="24"/>
                          </w:rPr>
                        </w:pPr>
                      </w:p>
                      <w:p w:rsidR="00AF6B37" w:rsidRDefault="00AF6B37">
                        <w:pPr>
                          <w:autoSpaceDE w:val="0"/>
                          <w:spacing w:after="0" w:line="240" w:lineRule="auto"/>
                          <w:jc w:val="both"/>
                          <w:rPr>
                            <w:rFonts w:ascii="Times New Roman" w:hAnsi="Times New Roman"/>
                            <w:sz w:val="24"/>
                            <w:szCs w:val="24"/>
                          </w:rPr>
                        </w:pPr>
                      </w:p>
                      <w:p w:rsidR="00AF6B37" w:rsidRDefault="00AF6B37">
                        <w:pPr>
                          <w:autoSpaceDE w:val="0"/>
                          <w:spacing w:after="0" w:line="240" w:lineRule="auto"/>
                          <w:jc w:val="both"/>
                          <w:rPr>
                            <w:rFonts w:ascii="Times New Roman" w:hAnsi="Times New Roman"/>
                            <w:sz w:val="24"/>
                            <w:szCs w:val="24"/>
                          </w:rPr>
                        </w:pPr>
                      </w:p>
                      <w:p w:rsidR="00AF6B37" w:rsidRDefault="00AF6B37">
                        <w:pPr>
                          <w:autoSpaceDE w:val="0"/>
                          <w:spacing w:after="0" w:line="240" w:lineRule="auto"/>
                          <w:jc w:val="both"/>
                          <w:rPr>
                            <w:rFonts w:ascii="Times New Roman" w:hAnsi="Times New Roman"/>
                            <w:sz w:val="24"/>
                            <w:szCs w:val="24"/>
                          </w:rPr>
                        </w:pPr>
                        <w:r>
                          <w:rPr>
                            <w:rFonts w:ascii="Times New Roman" w:hAnsi="Times New Roman"/>
                            <w:sz w:val="24"/>
                            <w:szCs w:val="24"/>
                          </w:rPr>
                          <w:t>Без финансирова-ния</w:t>
                        </w:r>
                      </w:p>
                    </w:tc>
                    <w:tc>
                      <w:tcPr>
                        <w:tcW w:w="1701" w:type="dxa"/>
                        <w:tcBorders>
                          <w:top w:val="single" w:sz="4" w:space="0" w:color="000000"/>
                          <w:left w:val="single" w:sz="4" w:space="0" w:color="000000"/>
                          <w:bottom w:val="single" w:sz="4" w:space="0" w:color="000000"/>
                        </w:tcBorders>
                        <w:shd w:val="clear" w:color="auto" w:fill="auto"/>
                      </w:tcPr>
                      <w:p w:rsidR="00AF6B37" w:rsidRDefault="00AF6B37">
                        <w:pPr>
                          <w:autoSpaceDE w:val="0"/>
                          <w:snapToGrid w:val="0"/>
                          <w:spacing w:after="0" w:line="240" w:lineRule="auto"/>
                          <w:jc w:val="both"/>
                          <w:rPr>
                            <w:rFonts w:ascii="Times New Roman" w:hAnsi="Times New Roman"/>
                            <w:bCs/>
                            <w:color w:val="000000"/>
                          </w:rPr>
                        </w:pPr>
                        <w:r>
                          <w:rPr>
                            <w:rFonts w:ascii="Times New Roman" w:hAnsi="Times New Roman"/>
                            <w:bCs/>
                            <w:color w:val="000000"/>
                          </w:rPr>
                          <w:t>Старший воспитатель</w:t>
                        </w:r>
                      </w:p>
                      <w:p w:rsidR="00AF6B37" w:rsidRDefault="00AF6B37">
                        <w:pPr>
                          <w:autoSpaceDE w:val="0"/>
                          <w:spacing w:after="0" w:line="240" w:lineRule="auto"/>
                          <w:jc w:val="both"/>
                          <w:rPr>
                            <w:rFonts w:ascii="Times New Roman" w:hAnsi="Times New Roman"/>
                            <w:bCs/>
                            <w:color w:val="000000"/>
                          </w:rPr>
                        </w:pPr>
                        <w:r>
                          <w:rPr>
                            <w:rFonts w:ascii="Times New Roman" w:hAnsi="Times New Roman"/>
                            <w:bCs/>
                            <w:color w:val="000000"/>
                          </w:rPr>
                          <w:t>Педагогические работники</w:t>
                        </w:r>
                      </w:p>
                      <w:p w:rsidR="00AF6B37" w:rsidRDefault="00AF6B37">
                        <w:pPr>
                          <w:jc w:val="both"/>
                          <w:rPr>
                            <w:rFonts w:ascii="Times New Roman" w:hAnsi="Times New Roman"/>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r>
                          <w:rPr>
                            <w:rFonts w:ascii="Times New Roman" w:hAnsi="Times New Roman"/>
                            <w:bCs/>
                            <w:color w:val="000000"/>
                          </w:rPr>
                          <w:t>Старший воспитатель</w:t>
                        </w:r>
                      </w:p>
                      <w:p w:rsidR="00AF6B37" w:rsidRDefault="00AF6B37">
                        <w:pPr>
                          <w:jc w:val="both"/>
                          <w:rPr>
                            <w:rFonts w:ascii="Times New Roman" w:hAnsi="Times New Roman"/>
                            <w:bCs/>
                            <w:color w:val="000000"/>
                          </w:rPr>
                        </w:pPr>
                        <w:r>
                          <w:rPr>
                            <w:rFonts w:ascii="Times New Roman" w:hAnsi="Times New Roman"/>
                            <w:bCs/>
                            <w:color w:val="000000"/>
                          </w:rPr>
                          <w:t>Педагогические работники</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AF6B37" w:rsidRDefault="00434831">
                        <w:pPr>
                          <w:autoSpaceDE w:val="0"/>
                          <w:spacing w:after="0" w:line="240" w:lineRule="auto"/>
                          <w:jc w:val="both"/>
                          <w:rPr>
                            <w:rFonts w:ascii="Times New Roman" w:hAnsi="Times New Roman"/>
                            <w:bCs/>
                            <w:color w:val="000000"/>
                          </w:rPr>
                        </w:pPr>
                        <w:r>
                          <w:rPr>
                            <w:rFonts w:ascii="Times New Roman" w:hAnsi="Times New Roman"/>
                            <w:bCs/>
                            <w:color w:val="000000"/>
                          </w:rPr>
                          <w:t>Педагоги- участники профессиональных конкурсов</w:t>
                        </w:r>
                      </w:p>
                      <w:p w:rsidR="00AF6B37" w:rsidRDefault="00AF6B37">
                        <w:pPr>
                          <w:autoSpaceDE w:val="0"/>
                          <w:spacing w:after="0" w:line="240" w:lineRule="auto"/>
                          <w:jc w:val="both"/>
                          <w:rPr>
                            <w:rFonts w:ascii="Times New Roman" w:eastAsia="Times New Roman" w:hAnsi="Times New Roman"/>
                            <w:sz w:val="24"/>
                            <w:szCs w:val="24"/>
                          </w:rPr>
                        </w:pPr>
                        <w:r>
                          <w:rPr>
                            <w:rFonts w:ascii="Times New Roman" w:hAnsi="Times New Roman"/>
                            <w:bCs/>
                            <w:color w:val="000000"/>
                          </w:rPr>
                          <w:t xml:space="preserve">Индивидуальные  планы </w:t>
                        </w:r>
                        <w:r>
                          <w:rPr>
                            <w:rFonts w:ascii="Times New Roman" w:eastAsia="Times New Roman" w:hAnsi="Times New Roman"/>
                            <w:sz w:val="24"/>
                            <w:szCs w:val="24"/>
                          </w:rPr>
                          <w:t xml:space="preserve"> педагогическо-го работника.</w:t>
                        </w:r>
                      </w:p>
                    </w:tc>
                  </w:tr>
                  <w:tr w:rsidR="00AF6B37">
                    <w:trPr>
                      <w:trHeight w:val="338"/>
                    </w:trPr>
                    <w:tc>
                      <w:tcPr>
                        <w:tcW w:w="2268" w:type="dxa"/>
                        <w:tcBorders>
                          <w:top w:val="single" w:sz="4" w:space="0" w:color="000000"/>
                          <w:left w:val="single" w:sz="4" w:space="0" w:color="000000"/>
                          <w:bottom w:val="single" w:sz="4" w:space="0" w:color="000000"/>
                        </w:tcBorders>
                        <w:shd w:val="clear" w:color="auto" w:fill="auto"/>
                      </w:tcPr>
                      <w:p w:rsidR="00AF6B37" w:rsidRDefault="00AF6B37">
                        <w:pPr>
                          <w:snapToGrid w:val="0"/>
                          <w:jc w:val="both"/>
                          <w:rPr>
                            <w:rFonts w:ascii="Times New Roman" w:eastAsia="Times New Roman" w:hAnsi="Times New Roman"/>
                            <w:sz w:val="24"/>
                            <w:szCs w:val="24"/>
                          </w:rPr>
                        </w:pPr>
                        <w:r>
                          <w:rPr>
                            <w:rFonts w:ascii="Times New Roman" w:hAnsi="Times New Roman"/>
                            <w:bCs/>
                            <w:color w:val="000000"/>
                          </w:rPr>
                          <w:t>3.</w:t>
                        </w:r>
                        <w:r>
                          <w:rPr>
                            <w:rFonts w:ascii="Times New Roman" w:eastAsia="Times New Roman" w:hAnsi="Times New Roman"/>
                            <w:sz w:val="24"/>
                            <w:szCs w:val="24"/>
                          </w:rPr>
                          <w:t xml:space="preserve">  Обеспечение необходимой осведомленности педагогического работника о предъявляемых к нему требованиях</w:t>
                        </w:r>
                        <w:r>
                          <w:rPr>
                            <w:rFonts w:ascii="Times New Roman" w:hAnsi="Times New Roman"/>
                            <w:sz w:val="24"/>
                            <w:szCs w:val="24"/>
                          </w:rPr>
                          <w:t xml:space="preserve"> при введении </w:t>
                        </w:r>
                        <w:r>
                          <w:rPr>
                            <w:rFonts w:ascii="Times New Roman" w:eastAsia="Times New Roman" w:hAnsi="Times New Roman"/>
                            <w:bCs/>
                            <w:sz w:val="24"/>
                            <w:szCs w:val="24"/>
                          </w:rPr>
                          <w:t>профессионального стандарта педагога.</w:t>
                        </w:r>
                        <w:r>
                          <w:rPr>
                            <w:rFonts w:ascii="Times New Roman" w:eastAsia="Times New Roman" w:hAnsi="Times New Roman"/>
                            <w:sz w:val="24"/>
                            <w:szCs w:val="24"/>
                          </w:rPr>
                          <w:t xml:space="preserve"> </w:t>
                        </w:r>
                      </w:p>
                      <w:p w:rsidR="00AF6B37" w:rsidRDefault="00AF6B37">
                        <w:pPr>
                          <w:autoSpaceDE w:val="0"/>
                          <w:spacing w:after="0" w:line="240" w:lineRule="auto"/>
                          <w:jc w:val="both"/>
                          <w:rPr>
                            <w:rFonts w:ascii="Times New Roman" w:hAnsi="Times New Roman"/>
                            <w:bCs/>
                            <w:color w:val="000000"/>
                          </w:rPr>
                        </w:pPr>
                      </w:p>
                    </w:tc>
                    <w:tc>
                      <w:tcPr>
                        <w:tcW w:w="2410" w:type="dxa"/>
                        <w:tcBorders>
                          <w:top w:val="single" w:sz="4" w:space="0" w:color="000000"/>
                          <w:left w:val="single" w:sz="4" w:space="0" w:color="000000"/>
                          <w:bottom w:val="single" w:sz="4" w:space="0" w:color="000000"/>
                        </w:tcBorders>
                        <w:shd w:val="clear" w:color="auto" w:fill="auto"/>
                      </w:tcPr>
                      <w:p w:rsidR="00AF6B37" w:rsidRDefault="00AF6B37">
                        <w:pPr>
                          <w:autoSpaceDE w:val="0"/>
                          <w:snapToGrid w:val="0"/>
                          <w:spacing w:after="0" w:line="240" w:lineRule="auto"/>
                          <w:jc w:val="both"/>
                          <w:rPr>
                            <w:rFonts w:ascii="Times New Roman" w:eastAsia="Times New Roman" w:hAnsi="Times New Roman"/>
                            <w:sz w:val="24"/>
                            <w:szCs w:val="24"/>
                          </w:rPr>
                        </w:pPr>
                        <w:r>
                          <w:rPr>
                            <w:rFonts w:ascii="Times New Roman" w:hAnsi="Times New Roman"/>
                            <w:bCs/>
                            <w:color w:val="000000"/>
                          </w:rPr>
                          <w:t xml:space="preserve">1. Мониторинг готовности педагогического коллектива к введению </w:t>
                        </w:r>
                        <w:r>
                          <w:rPr>
                            <w:rFonts w:ascii="Times New Roman" w:eastAsia="Times New Roman" w:hAnsi="Times New Roman"/>
                            <w:bCs/>
                            <w:sz w:val="24"/>
                            <w:szCs w:val="24"/>
                          </w:rPr>
                          <w:t xml:space="preserve"> профессионального стандарта педагога</w:t>
                        </w:r>
                        <w:r>
                          <w:rPr>
                            <w:rFonts w:ascii="Times New Roman" w:eastAsia="Times New Roman" w:hAnsi="Times New Roman"/>
                            <w:sz w:val="24"/>
                            <w:szCs w:val="24"/>
                          </w:rPr>
                          <w:t xml:space="preserve">  </w:t>
                        </w:r>
                      </w:p>
                      <w:p w:rsidR="00AF6B37" w:rsidRDefault="00AF6B37">
                        <w:pPr>
                          <w:autoSpaceDE w:val="0"/>
                          <w:spacing w:after="0" w:line="240" w:lineRule="auto"/>
                          <w:jc w:val="both"/>
                          <w:rPr>
                            <w:rFonts w:ascii="Times New Roman" w:hAnsi="Times New Roman"/>
                            <w:bCs/>
                            <w:color w:val="000000"/>
                          </w:rPr>
                        </w:pPr>
                        <w:r>
                          <w:rPr>
                            <w:rFonts w:ascii="Times New Roman" w:hAnsi="Times New Roman"/>
                            <w:bCs/>
                            <w:color w:val="000000"/>
                          </w:rPr>
                          <w:t xml:space="preserve">2.Обработка результатов мониторинга. </w:t>
                        </w:r>
                      </w:p>
                      <w:p w:rsidR="00AF6B37" w:rsidRDefault="00AF6B37">
                        <w:pPr>
                          <w:autoSpaceDE w:val="0"/>
                          <w:spacing w:after="0" w:line="240" w:lineRule="auto"/>
                          <w:jc w:val="both"/>
                          <w:rPr>
                            <w:rFonts w:ascii="Times New Roman" w:hAnsi="Times New Roman"/>
                            <w:bCs/>
                            <w:color w:val="000000"/>
                          </w:rPr>
                        </w:pPr>
                        <w:r>
                          <w:rPr>
                            <w:rFonts w:ascii="Times New Roman" w:hAnsi="Times New Roman"/>
                            <w:bCs/>
                            <w:color w:val="000000"/>
                          </w:rPr>
                          <w:t xml:space="preserve">З.Составление ежегодной программы внутрисадового обучения по результатам мониторинга. </w:t>
                        </w:r>
                      </w:p>
                    </w:tc>
                    <w:tc>
                      <w:tcPr>
                        <w:tcW w:w="725" w:type="dxa"/>
                        <w:tcBorders>
                          <w:top w:val="single" w:sz="4" w:space="0" w:color="000000"/>
                          <w:left w:val="single" w:sz="4" w:space="0" w:color="000000"/>
                          <w:bottom w:val="single" w:sz="4" w:space="0" w:color="000000"/>
                        </w:tcBorders>
                        <w:shd w:val="clear" w:color="auto" w:fill="auto"/>
                      </w:tcPr>
                      <w:p w:rsidR="00AF6B37" w:rsidRDefault="00AF6B37">
                        <w:pPr>
                          <w:autoSpaceDE w:val="0"/>
                          <w:snapToGrid w:val="0"/>
                          <w:spacing w:after="0" w:line="240" w:lineRule="auto"/>
                          <w:jc w:val="both"/>
                          <w:rPr>
                            <w:rFonts w:ascii="Times New Roman" w:hAnsi="Times New Roman"/>
                            <w:bCs/>
                            <w:color w:val="000000"/>
                          </w:rPr>
                        </w:pPr>
                        <w:r>
                          <w:rPr>
                            <w:rFonts w:ascii="Times New Roman" w:hAnsi="Times New Roman"/>
                            <w:bCs/>
                            <w:color w:val="000000"/>
                          </w:rPr>
                          <w:t>201</w:t>
                        </w:r>
                        <w:r w:rsidR="00434831">
                          <w:rPr>
                            <w:rFonts w:ascii="Times New Roman" w:hAnsi="Times New Roman"/>
                            <w:bCs/>
                            <w:color w:val="000000"/>
                          </w:rPr>
                          <w:t>9-2022</w:t>
                        </w: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r>
                          <w:rPr>
                            <w:rFonts w:ascii="Times New Roman" w:hAnsi="Times New Roman"/>
                            <w:bCs/>
                            <w:color w:val="000000"/>
                          </w:rPr>
                          <w:t>201</w:t>
                        </w:r>
                        <w:r w:rsidR="00434831">
                          <w:rPr>
                            <w:rFonts w:ascii="Times New Roman" w:hAnsi="Times New Roman"/>
                            <w:bCs/>
                            <w:color w:val="000000"/>
                          </w:rPr>
                          <w:t>9-2022</w:t>
                        </w: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r>
                          <w:rPr>
                            <w:rFonts w:ascii="Times New Roman" w:hAnsi="Times New Roman"/>
                            <w:bCs/>
                            <w:color w:val="000000"/>
                          </w:rPr>
                          <w:t>201</w:t>
                        </w:r>
                        <w:r w:rsidR="00434831">
                          <w:rPr>
                            <w:rFonts w:ascii="Times New Roman" w:hAnsi="Times New Roman"/>
                            <w:bCs/>
                            <w:color w:val="000000"/>
                          </w:rPr>
                          <w:t>9-2022</w:t>
                        </w:r>
                      </w:p>
                      <w:p w:rsidR="00AF6B37" w:rsidRDefault="00AF6B37">
                        <w:pPr>
                          <w:autoSpaceDE w:val="0"/>
                          <w:spacing w:after="0" w:line="240" w:lineRule="auto"/>
                          <w:jc w:val="both"/>
                          <w:rPr>
                            <w:rFonts w:ascii="Times New Roman" w:hAnsi="Times New Roman"/>
                            <w:bCs/>
                            <w:color w:val="000000"/>
                          </w:rPr>
                        </w:pPr>
                      </w:p>
                    </w:tc>
                    <w:tc>
                      <w:tcPr>
                        <w:tcW w:w="1685" w:type="dxa"/>
                        <w:tcBorders>
                          <w:top w:val="single" w:sz="4" w:space="0" w:color="000000"/>
                          <w:left w:val="single" w:sz="4" w:space="0" w:color="000000"/>
                          <w:bottom w:val="single" w:sz="4" w:space="0" w:color="000000"/>
                        </w:tcBorders>
                        <w:shd w:val="clear" w:color="auto" w:fill="auto"/>
                      </w:tcPr>
                      <w:p w:rsidR="00AF6B37" w:rsidRDefault="00AF6B37">
                        <w:pPr>
                          <w:autoSpaceDE w:val="0"/>
                          <w:snapToGrid w:val="0"/>
                          <w:spacing w:after="0" w:line="240" w:lineRule="auto"/>
                          <w:jc w:val="both"/>
                          <w:rPr>
                            <w:rFonts w:ascii="Times New Roman" w:hAnsi="Times New Roman"/>
                            <w:sz w:val="24"/>
                            <w:szCs w:val="24"/>
                          </w:rPr>
                        </w:pPr>
                        <w:r>
                          <w:rPr>
                            <w:rFonts w:ascii="Times New Roman" w:hAnsi="Times New Roman"/>
                            <w:sz w:val="24"/>
                            <w:szCs w:val="24"/>
                          </w:rPr>
                          <w:t>Без финансирова-ния</w:t>
                        </w:r>
                      </w:p>
                      <w:p w:rsidR="00AF6B37" w:rsidRDefault="00AF6B37">
                        <w:pPr>
                          <w:rPr>
                            <w:rFonts w:ascii="Times New Roman" w:hAnsi="Times New Roman"/>
                          </w:rPr>
                        </w:pPr>
                      </w:p>
                      <w:p w:rsidR="00AF6B37" w:rsidRDefault="00AF6B37">
                        <w:pPr>
                          <w:rPr>
                            <w:rFonts w:ascii="Times New Roman" w:hAnsi="Times New Roman"/>
                            <w:sz w:val="24"/>
                            <w:szCs w:val="24"/>
                          </w:rPr>
                        </w:pPr>
                        <w:r>
                          <w:rPr>
                            <w:rFonts w:ascii="Times New Roman" w:hAnsi="Times New Roman"/>
                            <w:sz w:val="24"/>
                            <w:szCs w:val="24"/>
                          </w:rPr>
                          <w:t>Без финансирова-ния</w:t>
                        </w:r>
                      </w:p>
                      <w:p w:rsidR="00AF6B37" w:rsidRDefault="00AF6B37">
                        <w:pPr>
                          <w:rPr>
                            <w:rFonts w:ascii="Times New Roman" w:hAnsi="Times New Roman"/>
                            <w:sz w:val="24"/>
                            <w:szCs w:val="24"/>
                          </w:rPr>
                        </w:pPr>
                        <w:r>
                          <w:rPr>
                            <w:rFonts w:ascii="Times New Roman" w:hAnsi="Times New Roman"/>
                            <w:sz w:val="24"/>
                            <w:szCs w:val="24"/>
                          </w:rPr>
                          <w:t>Без финансирова-ния</w:t>
                        </w:r>
                      </w:p>
                    </w:tc>
                    <w:tc>
                      <w:tcPr>
                        <w:tcW w:w="1701" w:type="dxa"/>
                        <w:tcBorders>
                          <w:top w:val="single" w:sz="4" w:space="0" w:color="000000"/>
                          <w:left w:val="single" w:sz="4" w:space="0" w:color="000000"/>
                          <w:bottom w:val="single" w:sz="4" w:space="0" w:color="000000"/>
                        </w:tcBorders>
                        <w:shd w:val="clear" w:color="auto" w:fill="auto"/>
                      </w:tcPr>
                      <w:p w:rsidR="00AF6B37" w:rsidRDefault="00AF6B37">
                        <w:pPr>
                          <w:autoSpaceDE w:val="0"/>
                          <w:snapToGrid w:val="0"/>
                          <w:spacing w:after="0" w:line="240" w:lineRule="auto"/>
                          <w:jc w:val="both"/>
                          <w:rPr>
                            <w:rFonts w:ascii="Times New Roman" w:hAnsi="Times New Roman"/>
                            <w:bCs/>
                            <w:color w:val="000000"/>
                          </w:rPr>
                        </w:pPr>
                        <w:r>
                          <w:rPr>
                            <w:rFonts w:ascii="Times New Roman" w:hAnsi="Times New Roman"/>
                            <w:bCs/>
                            <w:color w:val="000000"/>
                          </w:rPr>
                          <w:t>Старший воспитатель</w:t>
                        </w:r>
                      </w:p>
                      <w:p w:rsidR="00AF6B37" w:rsidRDefault="00AF6B37">
                        <w:pPr>
                          <w:autoSpaceDE w:val="0"/>
                          <w:spacing w:after="0" w:line="240" w:lineRule="auto"/>
                          <w:jc w:val="both"/>
                          <w:rPr>
                            <w:rFonts w:ascii="Times New Roman" w:hAnsi="Times New Roman"/>
                            <w:bCs/>
                            <w:color w:val="000000"/>
                          </w:rPr>
                        </w:pPr>
                        <w:r>
                          <w:rPr>
                            <w:rFonts w:ascii="Times New Roman" w:hAnsi="Times New Roman"/>
                            <w:bCs/>
                            <w:color w:val="000000"/>
                          </w:rPr>
                          <w:t>Педагогические работники</w:t>
                        </w: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r>
                          <w:rPr>
                            <w:rFonts w:ascii="Times New Roman" w:hAnsi="Times New Roman"/>
                            <w:bCs/>
                            <w:color w:val="000000"/>
                          </w:rPr>
                          <w:t>Старший воспитатель</w:t>
                        </w: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r>
                          <w:rPr>
                            <w:rFonts w:ascii="Times New Roman" w:hAnsi="Times New Roman"/>
                            <w:bCs/>
                            <w:color w:val="000000"/>
                          </w:rPr>
                          <w:t>Старший воспитатель</w:t>
                        </w:r>
                      </w:p>
                      <w:p w:rsidR="00AF6B37" w:rsidRDefault="00AF6B37">
                        <w:pPr>
                          <w:autoSpaceDE w:val="0"/>
                          <w:spacing w:after="0" w:line="240" w:lineRule="auto"/>
                          <w:jc w:val="both"/>
                          <w:rPr>
                            <w:rFonts w:ascii="Times New Roman" w:hAnsi="Times New Roman"/>
                            <w:bCs/>
                            <w:color w:val="000000"/>
                          </w:rPr>
                        </w:pPr>
                        <w:r>
                          <w:rPr>
                            <w:rFonts w:ascii="Times New Roman" w:hAnsi="Times New Roman"/>
                            <w:bCs/>
                            <w:color w:val="000000"/>
                          </w:rPr>
                          <w:t>Педагогические работники</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AF6B37" w:rsidRDefault="00AF6B37">
                        <w:pPr>
                          <w:autoSpaceDE w:val="0"/>
                          <w:snapToGrid w:val="0"/>
                          <w:spacing w:after="0" w:line="240" w:lineRule="auto"/>
                          <w:jc w:val="both"/>
                          <w:rPr>
                            <w:rFonts w:ascii="Times New Roman" w:hAnsi="Times New Roman"/>
                            <w:bCs/>
                            <w:color w:val="000000"/>
                          </w:rPr>
                        </w:pPr>
                        <w:r>
                          <w:rPr>
                            <w:rFonts w:ascii="Times New Roman" w:hAnsi="Times New Roman"/>
                            <w:bCs/>
                            <w:color w:val="000000"/>
                          </w:rPr>
                          <w:t>Система педагогического мониторинга</w:t>
                        </w: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r>
                          <w:rPr>
                            <w:rFonts w:ascii="Times New Roman" w:hAnsi="Times New Roman"/>
                            <w:bCs/>
                            <w:color w:val="000000"/>
                          </w:rPr>
                          <w:t>Оценка педагогического мониторинга</w:t>
                        </w: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r>
                          <w:rPr>
                            <w:rFonts w:ascii="Times New Roman" w:hAnsi="Times New Roman"/>
                            <w:bCs/>
                            <w:color w:val="000000"/>
                          </w:rPr>
                          <w:t>Программы  внутрисадового обучения по результатам мониторинга.</w:t>
                        </w:r>
                      </w:p>
                    </w:tc>
                  </w:tr>
                  <w:tr w:rsidR="00AF6B37">
                    <w:trPr>
                      <w:trHeight w:val="338"/>
                    </w:trPr>
                    <w:tc>
                      <w:tcPr>
                        <w:tcW w:w="2268" w:type="dxa"/>
                        <w:tcBorders>
                          <w:top w:val="single" w:sz="4" w:space="0" w:color="000000"/>
                          <w:left w:val="single" w:sz="4" w:space="0" w:color="000000"/>
                          <w:bottom w:val="single" w:sz="4" w:space="0" w:color="000000"/>
                        </w:tcBorders>
                        <w:shd w:val="clear" w:color="auto" w:fill="auto"/>
                      </w:tcPr>
                      <w:p w:rsidR="00AF6B37" w:rsidRDefault="00AF6B37">
                        <w:pPr>
                          <w:autoSpaceDE w:val="0"/>
                          <w:snapToGrid w:val="0"/>
                          <w:spacing w:after="0" w:line="240" w:lineRule="auto"/>
                          <w:jc w:val="both"/>
                          <w:rPr>
                            <w:rFonts w:ascii="Times New Roman" w:eastAsia="Times New Roman" w:hAnsi="Times New Roman"/>
                            <w:sz w:val="24"/>
                            <w:szCs w:val="24"/>
                          </w:rPr>
                        </w:pPr>
                        <w:r>
                          <w:rPr>
                            <w:rFonts w:ascii="Times New Roman" w:hAnsi="Times New Roman"/>
                            <w:bCs/>
                            <w:color w:val="000000"/>
                          </w:rPr>
                          <w:t>4.</w:t>
                        </w:r>
                        <w:r>
                          <w:rPr>
                            <w:rFonts w:ascii="Times New Roman" w:eastAsia="Times New Roman" w:hAnsi="Times New Roman"/>
                            <w:sz w:val="24"/>
                            <w:szCs w:val="24"/>
                          </w:rPr>
                          <w:t xml:space="preserve"> Расширение спектра сетевого взаимодействия</w:t>
                        </w:r>
                      </w:p>
                    </w:tc>
                    <w:tc>
                      <w:tcPr>
                        <w:tcW w:w="2410" w:type="dxa"/>
                        <w:tcBorders>
                          <w:top w:val="single" w:sz="4" w:space="0" w:color="000000"/>
                          <w:left w:val="single" w:sz="4" w:space="0" w:color="000000"/>
                          <w:bottom w:val="single" w:sz="4" w:space="0" w:color="000000"/>
                        </w:tcBorders>
                        <w:shd w:val="clear" w:color="auto" w:fill="auto"/>
                      </w:tcPr>
                      <w:p w:rsidR="00AF6B37" w:rsidRDefault="00AF6B37" w:rsidP="00434831">
                        <w:pPr>
                          <w:autoSpaceDE w:val="0"/>
                          <w:snapToGrid w:val="0"/>
                          <w:spacing w:after="0" w:line="240" w:lineRule="auto"/>
                          <w:jc w:val="both"/>
                          <w:rPr>
                            <w:rFonts w:ascii="Times New Roman" w:hAnsi="Times New Roman"/>
                            <w:bCs/>
                            <w:color w:val="000000"/>
                          </w:rPr>
                        </w:pPr>
                        <w:r>
                          <w:rPr>
                            <w:rFonts w:ascii="Times New Roman" w:hAnsi="Times New Roman"/>
                            <w:bCs/>
                            <w:color w:val="000000"/>
                          </w:rPr>
                          <w:t xml:space="preserve">1. </w:t>
                        </w:r>
                        <w:r w:rsidR="00434831">
                          <w:rPr>
                            <w:rFonts w:ascii="Times New Roman" w:hAnsi="Times New Roman"/>
                            <w:bCs/>
                            <w:color w:val="000000"/>
                          </w:rPr>
                          <w:t xml:space="preserve">Сотрудничество с МБУ МЦ и ОГАУ ДПО ИРО </w:t>
                        </w:r>
                        <w:r>
                          <w:rPr>
                            <w:rFonts w:ascii="Times New Roman" w:hAnsi="Times New Roman"/>
                            <w:bCs/>
                            <w:color w:val="000000"/>
                          </w:rPr>
                          <w:t xml:space="preserve"> </w:t>
                        </w:r>
                        <w:r w:rsidR="00434831">
                          <w:rPr>
                            <w:rFonts w:ascii="Times New Roman" w:hAnsi="Times New Roman"/>
                            <w:bCs/>
                            <w:color w:val="000000"/>
                          </w:rPr>
                          <w:t>по вопросам повышения квалификации педагогов.</w:t>
                        </w:r>
                      </w:p>
                    </w:tc>
                    <w:tc>
                      <w:tcPr>
                        <w:tcW w:w="725" w:type="dxa"/>
                        <w:tcBorders>
                          <w:top w:val="single" w:sz="4" w:space="0" w:color="000000"/>
                          <w:left w:val="single" w:sz="4" w:space="0" w:color="000000"/>
                          <w:bottom w:val="single" w:sz="4" w:space="0" w:color="000000"/>
                        </w:tcBorders>
                        <w:shd w:val="clear" w:color="auto" w:fill="auto"/>
                      </w:tcPr>
                      <w:p w:rsidR="00AF6B37" w:rsidRDefault="00AF6B37">
                        <w:pPr>
                          <w:autoSpaceDE w:val="0"/>
                          <w:snapToGrid w:val="0"/>
                          <w:spacing w:after="0" w:line="240" w:lineRule="auto"/>
                          <w:jc w:val="both"/>
                          <w:rPr>
                            <w:rFonts w:ascii="Times New Roman" w:hAnsi="Times New Roman"/>
                            <w:bCs/>
                            <w:color w:val="000000"/>
                          </w:rPr>
                        </w:pPr>
                        <w:r>
                          <w:rPr>
                            <w:rFonts w:ascii="Times New Roman" w:hAnsi="Times New Roman"/>
                            <w:bCs/>
                            <w:color w:val="000000"/>
                          </w:rPr>
                          <w:t>201</w:t>
                        </w:r>
                        <w:r w:rsidR="00434831">
                          <w:rPr>
                            <w:rFonts w:ascii="Times New Roman" w:hAnsi="Times New Roman"/>
                            <w:bCs/>
                            <w:color w:val="000000"/>
                          </w:rPr>
                          <w:t>9-2022</w:t>
                        </w:r>
                      </w:p>
                      <w:p w:rsidR="00AF6B37" w:rsidRDefault="00AF6B37">
                        <w:pPr>
                          <w:autoSpaceDE w:val="0"/>
                          <w:spacing w:after="0" w:line="240" w:lineRule="auto"/>
                          <w:jc w:val="both"/>
                          <w:rPr>
                            <w:rFonts w:ascii="Times New Roman" w:hAnsi="Times New Roman"/>
                            <w:bCs/>
                            <w:color w:val="000000"/>
                          </w:rPr>
                        </w:pPr>
                      </w:p>
                    </w:tc>
                    <w:tc>
                      <w:tcPr>
                        <w:tcW w:w="1685" w:type="dxa"/>
                        <w:tcBorders>
                          <w:top w:val="single" w:sz="4" w:space="0" w:color="000000"/>
                          <w:left w:val="single" w:sz="4" w:space="0" w:color="000000"/>
                          <w:bottom w:val="single" w:sz="4" w:space="0" w:color="000000"/>
                        </w:tcBorders>
                        <w:shd w:val="clear" w:color="auto" w:fill="auto"/>
                      </w:tcPr>
                      <w:p w:rsidR="00AF6B37" w:rsidRDefault="00AF6B37">
                        <w:pPr>
                          <w:autoSpaceDE w:val="0"/>
                          <w:snapToGrid w:val="0"/>
                          <w:spacing w:after="0" w:line="240" w:lineRule="auto"/>
                          <w:jc w:val="both"/>
                          <w:rPr>
                            <w:rFonts w:ascii="Times New Roman" w:hAnsi="Times New Roman"/>
                            <w:sz w:val="24"/>
                            <w:szCs w:val="24"/>
                          </w:rPr>
                        </w:pPr>
                        <w:r>
                          <w:rPr>
                            <w:rFonts w:ascii="Times New Roman" w:hAnsi="Times New Roman"/>
                            <w:sz w:val="24"/>
                            <w:szCs w:val="24"/>
                          </w:rPr>
                          <w:t>Без финансирова-ния</w:t>
                        </w:r>
                      </w:p>
                    </w:tc>
                    <w:tc>
                      <w:tcPr>
                        <w:tcW w:w="1701" w:type="dxa"/>
                        <w:tcBorders>
                          <w:top w:val="single" w:sz="4" w:space="0" w:color="000000"/>
                          <w:left w:val="single" w:sz="4" w:space="0" w:color="000000"/>
                          <w:bottom w:val="single" w:sz="4" w:space="0" w:color="000000"/>
                        </w:tcBorders>
                        <w:shd w:val="clear" w:color="auto" w:fill="auto"/>
                      </w:tcPr>
                      <w:p w:rsidR="00AF6B37" w:rsidRDefault="00AF6B37">
                        <w:pPr>
                          <w:autoSpaceDE w:val="0"/>
                          <w:snapToGrid w:val="0"/>
                          <w:spacing w:after="0" w:line="240" w:lineRule="auto"/>
                          <w:jc w:val="both"/>
                          <w:rPr>
                            <w:rFonts w:ascii="Times New Roman" w:hAnsi="Times New Roman"/>
                            <w:bCs/>
                            <w:color w:val="000000"/>
                          </w:rPr>
                        </w:pPr>
                        <w:r>
                          <w:rPr>
                            <w:rFonts w:ascii="Times New Roman" w:hAnsi="Times New Roman"/>
                            <w:bCs/>
                            <w:color w:val="000000"/>
                          </w:rPr>
                          <w:t>Заведующий Старший воспитатель</w:t>
                        </w: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AF6B37" w:rsidRDefault="00AF6B37">
                        <w:pPr>
                          <w:autoSpaceDE w:val="0"/>
                          <w:snapToGrid w:val="0"/>
                          <w:spacing w:after="0" w:line="240" w:lineRule="auto"/>
                          <w:jc w:val="both"/>
                          <w:rPr>
                            <w:rFonts w:ascii="Times New Roman" w:hAnsi="Times New Roman"/>
                            <w:bCs/>
                            <w:color w:val="000000"/>
                          </w:rPr>
                        </w:pPr>
                        <w:r>
                          <w:rPr>
                            <w:rFonts w:ascii="Times New Roman" w:hAnsi="Times New Roman"/>
                            <w:bCs/>
                            <w:color w:val="000000"/>
                          </w:rPr>
                          <w:t>Условия сетевого взаимодействия</w:t>
                        </w:r>
                      </w:p>
                    </w:tc>
                  </w:tr>
                </w:tbl>
                <w:p w:rsidR="00AF6B37" w:rsidRDefault="00AF6B37">
                  <w:r>
                    <w:t xml:space="preserve"> </w:t>
                  </w:r>
                </w:p>
              </w:txbxContent>
            </v:textbox>
            <w10:wrap type="square" side="largest"/>
          </v:shape>
        </w:pict>
      </w:r>
      <w:r w:rsidR="00AF6B37">
        <w:rPr>
          <w:rFonts w:ascii="Times New Roman" w:hAnsi="Times New Roman"/>
          <w:b/>
          <w:sz w:val="24"/>
          <w:szCs w:val="24"/>
        </w:rPr>
        <w:t xml:space="preserve"> Ожидаемый результат:</w:t>
      </w:r>
    </w:p>
    <w:p w:rsidR="00AF6B37" w:rsidRDefault="00AF6B37">
      <w:pPr>
        <w:numPr>
          <w:ilvl w:val="0"/>
          <w:numId w:val="2"/>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Готовность педагогов к работе при введении </w:t>
      </w:r>
      <w:r>
        <w:rPr>
          <w:rFonts w:ascii="Times New Roman" w:eastAsia="Times New Roman" w:hAnsi="Times New Roman"/>
          <w:bCs/>
          <w:sz w:val="24"/>
          <w:szCs w:val="24"/>
        </w:rPr>
        <w:t>профессионального стандарта педагога</w:t>
      </w:r>
      <w:r>
        <w:rPr>
          <w:rFonts w:ascii="Times New Roman" w:hAnsi="Times New Roman"/>
          <w:sz w:val="24"/>
          <w:szCs w:val="24"/>
        </w:rPr>
        <w:t>.</w:t>
      </w:r>
    </w:p>
    <w:p w:rsidR="00AF6B37" w:rsidRDefault="00AF6B37">
      <w:pPr>
        <w:numPr>
          <w:ilvl w:val="0"/>
          <w:numId w:val="2"/>
        </w:numPr>
        <w:tabs>
          <w:tab w:val="left" w:pos="180"/>
        </w:tabs>
        <w:spacing w:after="0" w:line="240" w:lineRule="auto"/>
        <w:jc w:val="both"/>
        <w:rPr>
          <w:rFonts w:ascii="Times New Roman" w:hAnsi="Times New Roman"/>
          <w:sz w:val="24"/>
          <w:szCs w:val="24"/>
        </w:rPr>
      </w:pPr>
      <w:r>
        <w:rPr>
          <w:rFonts w:ascii="Times New Roman" w:hAnsi="Times New Roman"/>
          <w:sz w:val="24"/>
          <w:szCs w:val="24"/>
        </w:rPr>
        <w:t xml:space="preserve">Индивидуальные перспективные планы повышения квалификации </w:t>
      </w:r>
      <w:r>
        <w:rPr>
          <w:rFonts w:ascii="Times New Roman" w:hAnsi="Times New Roman"/>
          <w:bCs/>
          <w:color w:val="000000"/>
        </w:rPr>
        <w:t>педагогических работников</w:t>
      </w:r>
      <w:r>
        <w:rPr>
          <w:rFonts w:ascii="Times New Roman" w:hAnsi="Times New Roman"/>
          <w:sz w:val="24"/>
          <w:szCs w:val="24"/>
        </w:rPr>
        <w:t>.</w:t>
      </w:r>
    </w:p>
    <w:p w:rsidR="00AF6B37" w:rsidRDefault="00AF6B37">
      <w:pPr>
        <w:numPr>
          <w:ilvl w:val="0"/>
          <w:numId w:val="2"/>
        </w:numPr>
        <w:tabs>
          <w:tab w:val="left" w:pos="180"/>
        </w:tabs>
        <w:spacing w:after="0" w:line="240" w:lineRule="auto"/>
        <w:jc w:val="both"/>
        <w:rPr>
          <w:rFonts w:ascii="Times New Roman" w:hAnsi="Times New Roman"/>
          <w:sz w:val="24"/>
          <w:szCs w:val="24"/>
        </w:rPr>
      </w:pPr>
      <w:r>
        <w:rPr>
          <w:rFonts w:ascii="Times New Roman" w:hAnsi="Times New Roman"/>
          <w:sz w:val="24"/>
          <w:szCs w:val="24"/>
        </w:rPr>
        <w:t>Обретение стат</w:t>
      </w:r>
      <w:r w:rsidR="00434831">
        <w:rPr>
          <w:rFonts w:ascii="Times New Roman" w:hAnsi="Times New Roman"/>
          <w:sz w:val="24"/>
          <w:szCs w:val="24"/>
        </w:rPr>
        <w:t>уса  социального партнера МБУ МЦ и ОГАУ ДПО ИРО</w:t>
      </w:r>
      <w:r>
        <w:rPr>
          <w:rFonts w:ascii="Times New Roman" w:hAnsi="Times New Roman"/>
          <w:sz w:val="24"/>
          <w:szCs w:val="24"/>
        </w:rPr>
        <w:t>.</w:t>
      </w:r>
    </w:p>
    <w:p w:rsidR="00AF6B37" w:rsidRDefault="00AF6B37">
      <w:pPr>
        <w:jc w:val="both"/>
        <w:rPr>
          <w:rFonts w:ascii="Times New Roman" w:hAnsi="Times New Roman"/>
          <w:b/>
          <w:sz w:val="24"/>
          <w:szCs w:val="24"/>
        </w:rPr>
      </w:pPr>
      <w:r>
        <w:rPr>
          <w:rFonts w:ascii="Times New Roman" w:hAnsi="Times New Roman"/>
          <w:b/>
          <w:sz w:val="24"/>
          <w:szCs w:val="24"/>
        </w:rPr>
        <w:t>Социальный эффект:</w:t>
      </w:r>
    </w:p>
    <w:p w:rsidR="00AF6B37" w:rsidRDefault="00434831">
      <w:pPr>
        <w:numPr>
          <w:ilvl w:val="0"/>
          <w:numId w:val="18"/>
        </w:numPr>
        <w:tabs>
          <w:tab w:val="left" w:pos="180"/>
        </w:tabs>
        <w:spacing w:after="0" w:line="240" w:lineRule="auto"/>
        <w:jc w:val="both"/>
        <w:rPr>
          <w:rFonts w:ascii="Times New Roman" w:hAnsi="Times New Roman"/>
          <w:sz w:val="24"/>
          <w:szCs w:val="24"/>
        </w:rPr>
      </w:pPr>
      <w:r>
        <w:rPr>
          <w:rFonts w:ascii="Times New Roman" w:hAnsi="Times New Roman"/>
          <w:sz w:val="24"/>
          <w:szCs w:val="24"/>
        </w:rPr>
        <w:t>Повышение уровня профессиональной компетентности</w:t>
      </w:r>
      <w:r w:rsidR="00AF6B37">
        <w:rPr>
          <w:rFonts w:ascii="Times New Roman" w:hAnsi="Times New Roman"/>
          <w:sz w:val="24"/>
          <w:szCs w:val="24"/>
        </w:rPr>
        <w:t xml:space="preserve"> педагогов.</w:t>
      </w:r>
    </w:p>
    <w:p w:rsidR="00AF6B37" w:rsidRDefault="00AF6B37">
      <w:pPr>
        <w:numPr>
          <w:ilvl w:val="0"/>
          <w:numId w:val="18"/>
        </w:numPr>
        <w:tabs>
          <w:tab w:val="left" w:pos="180"/>
        </w:tabs>
        <w:spacing w:after="0" w:line="240" w:lineRule="auto"/>
        <w:jc w:val="both"/>
        <w:rPr>
          <w:rFonts w:ascii="Times New Roman" w:hAnsi="Times New Roman"/>
          <w:sz w:val="24"/>
          <w:szCs w:val="24"/>
        </w:rPr>
      </w:pPr>
      <w:r>
        <w:rPr>
          <w:rFonts w:ascii="Times New Roman" w:hAnsi="Times New Roman"/>
          <w:sz w:val="24"/>
          <w:szCs w:val="24"/>
        </w:rPr>
        <w:t>Улучшение качества образования детей посредством участия сотрудников в конкурсном движении.</w:t>
      </w:r>
    </w:p>
    <w:p w:rsidR="00AF6B37" w:rsidRDefault="00AF6B37">
      <w:pPr>
        <w:pStyle w:val="af"/>
        <w:jc w:val="both"/>
        <w:rPr>
          <w:rFonts w:ascii="Times New Roman" w:hAnsi="Times New Roman"/>
          <w:sz w:val="24"/>
          <w:szCs w:val="24"/>
        </w:rPr>
      </w:pPr>
    </w:p>
    <w:p w:rsidR="00AF6B37" w:rsidRDefault="00AF6B37">
      <w:pPr>
        <w:pStyle w:val="Default"/>
        <w:jc w:val="both"/>
      </w:pPr>
    </w:p>
    <w:p w:rsidR="00AF6B37" w:rsidRDefault="00AF6B37">
      <w:pPr>
        <w:pStyle w:val="af"/>
        <w:ind w:left="720"/>
        <w:jc w:val="center"/>
        <w:rPr>
          <w:rFonts w:ascii="Times New Roman" w:hAnsi="Times New Roman"/>
          <w:b/>
          <w:sz w:val="24"/>
          <w:szCs w:val="24"/>
        </w:rPr>
      </w:pPr>
      <w:r>
        <w:rPr>
          <w:rFonts w:ascii="Times New Roman" w:hAnsi="Times New Roman"/>
          <w:b/>
          <w:sz w:val="24"/>
          <w:szCs w:val="24"/>
        </w:rPr>
        <w:t xml:space="preserve">4.2.Сроки и этапы реализации программы развития </w:t>
      </w:r>
    </w:p>
    <w:p w:rsidR="00AF6B37" w:rsidRDefault="00AF6B37">
      <w:pPr>
        <w:pStyle w:val="af"/>
        <w:jc w:val="center"/>
        <w:rPr>
          <w:rFonts w:ascii="Times New Roman" w:hAnsi="Times New Roman"/>
          <w:b/>
          <w:sz w:val="24"/>
          <w:szCs w:val="24"/>
        </w:rPr>
      </w:pPr>
      <w:r>
        <w:rPr>
          <w:rFonts w:ascii="Times New Roman" w:hAnsi="Times New Roman"/>
          <w:b/>
          <w:sz w:val="24"/>
          <w:szCs w:val="24"/>
        </w:rPr>
        <w:t>МБДОУ «Детский сад общеразвивающего вида  №155»</w:t>
      </w:r>
    </w:p>
    <w:p w:rsidR="00AF6B37" w:rsidRDefault="00AF6B37">
      <w:pPr>
        <w:pStyle w:val="af"/>
        <w:jc w:val="both"/>
        <w:rPr>
          <w:rFonts w:ascii="Times New Roman" w:hAnsi="Times New Roman"/>
          <w:sz w:val="24"/>
          <w:szCs w:val="24"/>
        </w:rPr>
      </w:pPr>
    </w:p>
    <w:p w:rsidR="00AF6B37" w:rsidRDefault="00AF6B37">
      <w:pPr>
        <w:pStyle w:val="af"/>
        <w:ind w:firstLine="708"/>
        <w:rPr>
          <w:rFonts w:ascii="Times New Roman" w:hAnsi="Times New Roman"/>
          <w:sz w:val="24"/>
          <w:szCs w:val="24"/>
        </w:rPr>
      </w:pPr>
      <w:r>
        <w:rPr>
          <w:rFonts w:ascii="Times New Roman" w:hAnsi="Times New Roman"/>
          <w:sz w:val="24"/>
          <w:szCs w:val="24"/>
        </w:rPr>
        <w:t xml:space="preserve">Программа развития МБДОУ «Детский сад  </w:t>
      </w:r>
      <w:r>
        <w:rPr>
          <w:rFonts w:ascii="Times New Roman" w:hAnsi="Times New Roman"/>
          <w:b/>
          <w:sz w:val="24"/>
          <w:szCs w:val="24"/>
        </w:rPr>
        <w:t>общеразвивающего вида  №155</w:t>
      </w:r>
      <w:r>
        <w:rPr>
          <w:rFonts w:ascii="Times New Roman" w:hAnsi="Times New Roman"/>
          <w:sz w:val="24"/>
          <w:szCs w:val="24"/>
        </w:rPr>
        <w:t>» создана на период с 01 сентября 201</w:t>
      </w:r>
      <w:r w:rsidR="00434831">
        <w:rPr>
          <w:rFonts w:ascii="Times New Roman" w:hAnsi="Times New Roman"/>
          <w:sz w:val="24"/>
          <w:szCs w:val="24"/>
        </w:rPr>
        <w:t>9 года по с 01 сентября 2022</w:t>
      </w:r>
      <w:r>
        <w:rPr>
          <w:rFonts w:ascii="Times New Roman" w:hAnsi="Times New Roman"/>
          <w:sz w:val="24"/>
          <w:szCs w:val="24"/>
        </w:rPr>
        <w:t xml:space="preserve"> года. Период программы развития обусловлены уровнем поставленных задач и созданием необходимых условий для их решения.  </w:t>
      </w:r>
    </w:p>
    <w:p w:rsidR="00AF6B37" w:rsidRDefault="00AF6B37">
      <w:pPr>
        <w:pStyle w:val="Default"/>
        <w:ind w:firstLine="708"/>
        <w:jc w:val="both"/>
      </w:pPr>
      <w:r>
        <w:t xml:space="preserve">Фундамент базы реализации программы развития создан за предыдущие годы. Таким образом, исходя из вышеизложенного определены следующие этапы: </w:t>
      </w:r>
    </w:p>
    <w:p w:rsidR="00AF6B37" w:rsidRDefault="00AF6B37">
      <w:pPr>
        <w:pStyle w:val="ae"/>
        <w:numPr>
          <w:ilvl w:val="0"/>
          <w:numId w:val="9"/>
        </w:numPr>
        <w:jc w:val="both"/>
        <w:rPr>
          <w:rFonts w:ascii="Times New Roman" w:hAnsi="Times New Roman"/>
          <w:sz w:val="24"/>
          <w:szCs w:val="24"/>
        </w:rPr>
      </w:pPr>
      <w:r>
        <w:rPr>
          <w:rFonts w:ascii="Times New Roman" w:hAnsi="Times New Roman"/>
          <w:sz w:val="24"/>
          <w:szCs w:val="24"/>
        </w:rPr>
        <w:t>Организационный (совершенствование структуры управления; укрепление материально-технической базы).</w:t>
      </w:r>
    </w:p>
    <w:p w:rsidR="00AF6B37" w:rsidRDefault="00AF6B37">
      <w:pPr>
        <w:pStyle w:val="ae"/>
        <w:numPr>
          <w:ilvl w:val="0"/>
          <w:numId w:val="9"/>
        </w:numPr>
        <w:jc w:val="both"/>
        <w:rPr>
          <w:rFonts w:ascii="Times New Roman" w:hAnsi="Times New Roman"/>
          <w:sz w:val="24"/>
          <w:szCs w:val="24"/>
        </w:rPr>
      </w:pPr>
      <w:r>
        <w:t xml:space="preserve"> </w:t>
      </w:r>
      <w:r>
        <w:rPr>
          <w:rFonts w:ascii="Times New Roman" w:hAnsi="Times New Roman"/>
          <w:sz w:val="24"/>
          <w:szCs w:val="24"/>
        </w:rPr>
        <w:t xml:space="preserve">Практический (реализация инновационных проектов, дальнейшее развитие программы, создание открытого образовательного пространства). </w:t>
      </w:r>
    </w:p>
    <w:p w:rsidR="00AF6B37" w:rsidRDefault="00AF6B37">
      <w:pPr>
        <w:pStyle w:val="ae"/>
        <w:numPr>
          <w:ilvl w:val="0"/>
          <w:numId w:val="9"/>
        </w:numPr>
        <w:jc w:val="both"/>
        <w:rPr>
          <w:rFonts w:ascii="Times New Roman" w:hAnsi="Times New Roman"/>
          <w:sz w:val="24"/>
          <w:szCs w:val="24"/>
        </w:rPr>
      </w:pPr>
      <w:r>
        <w:t xml:space="preserve"> </w:t>
      </w:r>
      <w:r>
        <w:rPr>
          <w:rFonts w:ascii="Times New Roman" w:hAnsi="Times New Roman"/>
          <w:sz w:val="24"/>
          <w:szCs w:val="24"/>
        </w:rPr>
        <w:t xml:space="preserve">Обобщающий (мониторинг образовательной деятельности по разработанным критериям, проведение социологических исследований, обобщение и отражение опыта). </w:t>
      </w:r>
    </w:p>
    <w:p w:rsidR="00AF6B37" w:rsidRDefault="00AF6B37">
      <w:pPr>
        <w:pStyle w:val="Default"/>
        <w:ind w:firstLine="708"/>
        <w:jc w:val="both"/>
      </w:pPr>
      <w:r>
        <w:t>Программа развития дошкольного учреждения в полной мере соответствует приоритетным направлениям развития образовательной системы Россий</w:t>
      </w:r>
      <w:r w:rsidR="00434831">
        <w:t>ской Федерации на период до 2024</w:t>
      </w:r>
      <w:r>
        <w:t xml:space="preserve"> года, которая заключается: </w:t>
      </w:r>
    </w:p>
    <w:p w:rsidR="00AF6B37" w:rsidRDefault="00AF6B37">
      <w:pPr>
        <w:pStyle w:val="Default"/>
        <w:spacing w:after="59"/>
        <w:jc w:val="both"/>
      </w:pPr>
      <w:r>
        <w:t xml:space="preserve">- обеспечение соответствия качества образования в соответствии с запросами потребителей и задачами развития общества и экономики; </w:t>
      </w:r>
    </w:p>
    <w:p w:rsidR="00AF6B37" w:rsidRDefault="00AF6B37">
      <w:pPr>
        <w:pStyle w:val="Default"/>
        <w:spacing w:after="59"/>
        <w:jc w:val="both"/>
      </w:pPr>
      <w:r>
        <w:t xml:space="preserve">- модернизация дошкольного образования с целью достижения современного качества образовательных результатов и результатов социализации; </w:t>
      </w:r>
    </w:p>
    <w:p w:rsidR="00AF6B37" w:rsidRDefault="00AF6B37">
      <w:pPr>
        <w:pStyle w:val="Default"/>
        <w:jc w:val="both"/>
      </w:pPr>
      <w:r>
        <w:t xml:space="preserve">- создание системы оценки качества образования, на основе принципов открытости, объективности, прозрачности, общественно-профессиональном участии. </w:t>
      </w:r>
    </w:p>
    <w:p w:rsidR="00AF6B37" w:rsidRDefault="00AF6B37">
      <w:pPr>
        <w:jc w:val="both"/>
        <w:rPr>
          <w:rFonts w:ascii="Times New Roman" w:hAnsi="Times New Roman"/>
          <w:b/>
          <w:sz w:val="24"/>
          <w:szCs w:val="24"/>
        </w:rPr>
      </w:pPr>
    </w:p>
    <w:tbl>
      <w:tblPr>
        <w:tblW w:w="0" w:type="auto"/>
        <w:tblInd w:w="-15" w:type="dxa"/>
        <w:tblLayout w:type="fixed"/>
        <w:tblLook w:val="0000"/>
      </w:tblPr>
      <w:tblGrid>
        <w:gridCol w:w="1956"/>
        <w:gridCol w:w="3119"/>
        <w:gridCol w:w="5123"/>
      </w:tblGrid>
      <w:tr w:rsidR="00AF6B37">
        <w:trPr>
          <w:trHeight w:val="571"/>
        </w:trPr>
        <w:tc>
          <w:tcPr>
            <w:tcW w:w="1956" w:type="dxa"/>
            <w:tcBorders>
              <w:top w:val="single" w:sz="4" w:space="0" w:color="000000"/>
              <w:left w:val="single" w:sz="4" w:space="0" w:color="000000"/>
              <w:bottom w:val="single" w:sz="4" w:space="0" w:color="000000"/>
            </w:tcBorders>
            <w:shd w:val="clear" w:color="auto" w:fill="auto"/>
          </w:tcPr>
          <w:p w:rsidR="00AF6B37" w:rsidRDefault="00AF6B37">
            <w:pPr>
              <w:pStyle w:val="af"/>
              <w:snapToGrid w:val="0"/>
              <w:jc w:val="center"/>
              <w:rPr>
                <w:rFonts w:ascii="Times New Roman" w:hAnsi="Times New Roman"/>
                <w:sz w:val="24"/>
                <w:szCs w:val="24"/>
              </w:rPr>
            </w:pPr>
            <w:r>
              <w:rPr>
                <w:rFonts w:ascii="Times New Roman" w:hAnsi="Times New Roman"/>
                <w:sz w:val="24"/>
                <w:szCs w:val="24"/>
              </w:rPr>
              <w:t>Сроки</w:t>
            </w:r>
          </w:p>
        </w:tc>
        <w:tc>
          <w:tcPr>
            <w:tcW w:w="3119" w:type="dxa"/>
            <w:tcBorders>
              <w:top w:val="single" w:sz="4" w:space="0" w:color="000000"/>
              <w:left w:val="single" w:sz="4" w:space="0" w:color="000000"/>
              <w:bottom w:val="single" w:sz="4" w:space="0" w:color="000000"/>
            </w:tcBorders>
            <w:shd w:val="clear" w:color="auto" w:fill="auto"/>
          </w:tcPr>
          <w:p w:rsidR="00AF6B37" w:rsidRDefault="00AF6B37">
            <w:pPr>
              <w:pStyle w:val="af"/>
              <w:snapToGrid w:val="0"/>
              <w:jc w:val="center"/>
              <w:rPr>
                <w:rFonts w:ascii="Times New Roman" w:hAnsi="Times New Roman"/>
                <w:sz w:val="24"/>
                <w:szCs w:val="24"/>
              </w:rPr>
            </w:pPr>
            <w:r>
              <w:rPr>
                <w:rFonts w:ascii="Times New Roman" w:hAnsi="Times New Roman"/>
                <w:sz w:val="24"/>
                <w:szCs w:val="24"/>
              </w:rPr>
              <w:t>Этап</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AF6B37" w:rsidRDefault="00AF6B37">
            <w:pPr>
              <w:pStyle w:val="af"/>
              <w:snapToGrid w:val="0"/>
              <w:jc w:val="center"/>
              <w:rPr>
                <w:rFonts w:ascii="Times New Roman" w:hAnsi="Times New Roman"/>
                <w:sz w:val="24"/>
                <w:szCs w:val="24"/>
              </w:rPr>
            </w:pPr>
            <w:r>
              <w:rPr>
                <w:rFonts w:ascii="Times New Roman" w:hAnsi="Times New Roman"/>
                <w:sz w:val="24"/>
                <w:szCs w:val="24"/>
              </w:rPr>
              <w:t>Ожидаемые результаты</w:t>
            </w:r>
          </w:p>
        </w:tc>
      </w:tr>
      <w:tr w:rsidR="00AF6B37">
        <w:trPr>
          <w:trHeight w:val="571"/>
        </w:trPr>
        <w:tc>
          <w:tcPr>
            <w:tcW w:w="1956" w:type="dxa"/>
            <w:tcBorders>
              <w:top w:val="single" w:sz="4" w:space="0" w:color="000000"/>
              <w:left w:val="single" w:sz="4" w:space="0" w:color="000000"/>
              <w:bottom w:val="single" w:sz="4" w:space="0" w:color="000000"/>
            </w:tcBorders>
            <w:shd w:val="clear" w:color="auto" w:fill="auto"/>
          </w:tcPr>
          <w:p w:rsidR="00AF6B37" w:rsidRDefault="00434831">
            <w:pPr>
              <w:pStyle w:val="af"/>
              <w:snapToGrid w:val="0"/>
              <w:jc w:val="both"/>
              <w:rPr>
                <w:rFonts w:ascii="Times New Roman" w:hAnsi="Times New Roman"/>
                <w:sz w:val="24"/>
                <w:szCs w:val="24"/>
              </w:rPr>
            </w:pPr>
            <w:r>
              <w:rPr>
                <w:rFonts w:ascii="Times New Roman" w:hAnsi="Times New Roman"/>
                <w:sz w:val="24"/>
                <w:szCs w:val="24"/>
              </w:rPr>
              <w:t>2019-2020</w:t>
            </w:r>
            <w:r w:rsidR="00AF6B37">
              <w:rPr>
                <w:rFonts w:ascii="Times New Roman" w:hAnsi="Times New Roman"/>
                <w:sz w:val="24"/>
                <w:szCs w:val="24"/>
              </w:rPr>
              <w:t xml:space="preserve">      </w:t>
            </w:r>
          </w:p>
        </w:tc>
        <w:tc>
          <w:tcPr>
            <w:tcW w:w="3119" w:type="dxa"/>
            <w:tcBorders>
              <w:top w:val="single" w:sz="4" w:space="0" w:color="000000"/>
              <w:left w:val="single" w:sz="4" w:space="0" w:color="000000"/>
              <w:bottom w:val="single" w:sz="4" w:space="0" w:color="000000"/>
            </w:tcBorders>
            <w:shd w:val="clear" w:color="auto" w:fill="auto"/>
          </w:tcPr>
          <w:p w:rsidR="00AF6B37" w:rsidRDefault="00AF6B37">
            <w:pPr>
              <w:pStyle w:val="af"/>
              <w:snapToGrid w:val="0"/>
              <w:rPr>
                <w:rFonts w:ascii="Times New Roman" w:hAnsi="Times New Roman"/>
                <w:sz w:val="24"/>
                <w:szCs w:val="24"/>
              </w:rPr>
            </w:pPr>
            <w:r>
              <w:rPr>
                <w:rFonts w:ascii="Times New Roman" w:hAnsi="Times New Roman"/>
                <w:sz w:val="24"/>
                <w:szCs w:val="24"/>
              </w:rPr>
              <w:t>1 ЭТАП - Организационный</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AF6B37" w:rsidRDefault="00AF6B37">
            <w:pPr>
              <w:pStyle w:val="af"/>
              <w:snapToGrid w:val="0"/>
              <w:jc w:val="both"/>
              <w:rPr>
                <w:rFonts w:ascii="Times New Roman" w:hAnsi="Times New Roman"/>
                <w:bCs/>
                <w:color w:val="000000"/>
              </w:rPr>
            </w:pPr>
            <w:r>
              <w:rPr>
                <w:rFonts w:ascii="Times New Roman" w:hAnsi="Times New Roman"/>
                <w:bCs/>
                <w:color w:val="000000"/>
              </w:rPr>
              <w:t>Условия сетевого взаимодействия.</w:t>
            </w:r>
          </w:p>
          <w:p w:rsidR="00AF6B37" w:rsidRDefault="00AF6B37">
            <w:pPr>
              <w:autoSpaceDE w:val="0"/>
              <w:spacing w:after="0" w:line="240" w:lineRule="auto"/>
              <w:jc w:val="both"/>
              <w:rPr>
                <w:rFonts w:ascii="Times New Roman" w:hAnsi="Times New Roman"/>
                <w:bCs/>
                <w:color w:val="000000"/>
              </w:rPr>
            </w:pPr>
            <w:r>
              <w:rPr>
                <w:rFonts w:ascii="Times New Roman" w:hAnsi="Times New Roman"/>
                <w:bCs/>
                <w:color w:val="000000"/>
              </w:rPr>
              <w:t>Анализ педагогического мониторинга.</w:t>
            </w:r>
          </w:p>
          <w:p w:rsidR="00AF6B37" w:rsidRDefault="00AF6B37">
            <w:pPr>
              <w:autoSpaceDE w:val="0"/>
              <w:spacing w:after="0" w:line="240" w:lineRule="auto"/>
              <w:jc w:val="both"/>
              <w:rPr>
                <w:rFonts w:ascii="Times New Roman" w:hAnsi="Times New Roman"/>
                <w:bCs/>
                <w:color w:val="000000"/>
              </w:rPr>
            </w:pPr>
            <w:r>
              <w:rPr>
                <w:rFonts w:ascii="Times New Roman" w:hAnsi="Times New Roman"/>
                <w:bCs/>
                <w:color w:val="000000"/>
              </w:rPr>
              <w:t xml:space="preserve">Создание индивидуального  маршрута  повышения квалификации </w:t>
            </w:r>
            <w:r w:rsidR="00434831">
              <w:rPr>
                <w:rFonts w:ascii="Times New Roman" w:eastAsia="Times New Roman" w:hAnsi="Times New Roman"/>
                <w:sz w:val="24"/>
                <w:szCs w:val="24"/>
              </w:rPr>
              <w:t xml:space="preserve"> педагогическо</w:t>
            </w:r>
            <w:r>
              <w:rPr>
                <w:rFonts w:ascii="Times New Roman" w:eastAsia="Times New Roman" w:hAnsi="Times New Roman"/>
                <w:sz w:val="24"/>
                <w:szCs w:val="24"/>
              </w:rPr>
              <w:t>го работника</w:t>
            </w:r>
            <w:r>
              <w:rPr>
                <w:rFonts w:ascii="Times New Roman" w:hAnsi="Times New Roman"/>
                <w:bCs/>
                <w:color w:val="000000"/>
              </w:rPr>
              <w:t>.</w:t>
            </w:r>
          </w:p>
          <w:p w:rsidR="00AF6B37" w:rsidRDefault="00AF6B37">
            <w:pPr>
              <w:jc w:val="both"/>
              <w:rPr>
                <w:rFonts w:ascii="Times New Roman" w:hAnsi="Times New Roman"/>
                <w:sz w:val="24"/>
                <w:szCs w:val="24"/>
              </w:rPr>
            </w:pPr>
            <w:r>
              <w:rPr>
                <w:rFonts w:ascii="Times New Roman" w:hAnsi="Times New Roman"/>
                <w:bCs/>
                <w:color w:val="000000"/>
              </w:rPr>
              <w:t xml:space="preserve">Улучшение </w:t>
            </w:r>
            <w:r>
              <w:rPr>
                <w:rFonts w:ascii="Times New Roman" w:hAnsi="Times New Roman"/>
                <w:sz w:val="24"/>
                <w:szCs w:val="24"/>
              </w:rPr>
              <w:t xml:space="preserve"> материально-технической базы дошкольной образовательной организации, условий пребывания для участников образовательных отношений.</w:t>
            </w:r>
            <w:r>
              <w:rPr>
                <w:rFonts w:ascii="Times New Roman" w:hAnsi="Times New Roman"/>
                <w:bCs/>
                <w:color w:val="000000"/>
              </w:rPr>
              <w:t xml:space="preserve">                      Анализ уровня </w:t>
            </w:r>
            <w:r>
              <w:rPr>
                <w:rFonts w:ascii="Times New Roman" w:hAnsi="Times New Roman"/>
                <w:sz w:val="24"/>
                <w:szCs w:val="24"/>
              </w:rPr>
              <w:t xml:space="preserve"> качества дошкольного </w:t>
            </w:r>
            <w:r>
              <w:rPr>
                <w:rFonts w:ascii="Times New Roman" w:hAnsi="Times New Roman"/>
                <w:sz w:val="24"/>
                <w:szCs w:val="24"/>
              </w:rPr>
              <w:lastRenderedPageBreak/>
              <w:t>образования.</w:t>
            </w:r>
          </w:p>
          <w:p w:rsidR="00AF6B37" w:rsidRDefault="00AF6B37">
            <w:pPr>
              <w:autoSpaceDE w:val="0"/>
              <w:spacing w:after="0" w:line="240" w:lineRule="auto"/>
              <w:jc w:val="both"/>
              <w:rPr>
                <w:rFonts w:ascii="Times New Roman" w:hAnsi="Times New Roman"/>
                <w:bCs/>
                <w:color w:val="000000"/>
              </w:rPr>
            </w:pPr>
          </w:p>
          <w:p w:rsidR="00AF6B37" w:rsidRDefault="00AF6B37">
            <w:pPr>
              <w:autoSpaceDE w:val="0"/>
              <w:spacing w:after="0" w:line="240" w:lineRule="auto"/>
              <w:jc w:val="both"/>
              <w:rPr>
                <w:rFonts w:ascii="Times New Roman" w:hAnsi="Times New Roman"/>
                <w:bCs/>
                <w:color w:val="000000"/>
              </w:rPr>
            </w:pPr>
          </w:p>
          <w:p w:rsidR="00AF6B37" w:rsidRDefault="00AF6B37">
            <w:pPr>
              <w:pStyle w:val="af"/>
              <w:jc w:val="both"/>
              <w:rPr>
                <w:rFonts w:ascii="Times New Roman" w:hAnsi="Times New Roman"/>
                <w:sz w:val="24"/>
                <w:szCs w:val="24"/>
              </w:rPr>
            </w:pPr>
          </w:p>
        </w:tc>
      </w:tr>
      <w:tr w:rsidR="00AF6B37">
        <w:trPr>
          <w:trHeight w:val="571"/>
        </w:trPr>
        <w:tc>
          <w:tcPr>
            <w:tcW w:w="1956" w:type="dxa"/>
            <w:tcBorders>
              <w:top w:val="single" w:sz="4" w:space="0" w:color="000000"/>
              <w:left w:val="single" w:sz="4" w:space="0" w:color="000000"/>
              <w:bottom w:val="single" w:sz="4" w:space="0" w:color="000000"/>
            </w:tcBorders>
            <w:shd w:val="clear" w:color="auto" w:fill="auto"/>
          </w:tcPr>
          <w:p w:rsidR="00AF6B37" w:rsidRDefault="00434831">
            <w:pPr>
              <w:pStyle w:val="af"/>
              <w:snapToGrid w:val="0"/>
              <w:rPr>
                <w:rFonts w:ascii="Times New Roman" w:hAnsi="Times New Roman"/>
                <w:sz w:val="24"/>
                <w:szCs w:val="24"/>
              </w:rPr>
            </w:pPr>
            <w:r>
              <w:rPr>
                <w:rFonts w:ascii="Times New Roman" w:hAnsi="Times New Roman"/>
                <w:sz w:val="24"/>
                <w:szCs w:val="24"/>
              </w:rPr>
              <w:lastRenderedPageBreak/>
              <w:t>2020-2021</w:t>
            </w:r>
          </w:p>
        </w:tc>
        <w:tc>
          <w:tcPr>
            <w:tcW w:w="3119" w:type="dxa"/>
            <w:tcBorders>
              <w:top w:val="single" w:sz="4" w:space="0" w:color="000000"/>
              <w:left w:val="single" w:sz="4" w:space="0" w:color="000000"/>
              <w:bottom w:val="single" w:sz="4" w:space="0" w:color="000000"/>
            </w:tcBorders>
            <w:shd w:val="clear" w:color="auto" w:fill="auto"/>
          </w:tcPr>
          <w:p w:rsidR="00AF6B37" w:rsidRDefault="00AF6B37">
            <w:pPr>
              <w:pStyle w:val="af"/>
              <w:snapToGrid w:val="0"/>
              <w:rPr>
                <w:rFonts w:ascii="Times New Roman" w:hAnsi="Times New Roman"/>
                <w:sz w:val="24"/>
                <w:szCs w:val="24"/>
              </w:rPr>
            </w:pPr>
            <w:r>
              <w:rPr>
                <w:rFonts w:ascii="Times New Roman" w:hAnsi="Times New Roman"/>
                <w:sz w:val="24"/>
                <w:szCs w:val="24"/>
              </w:rPr>
              <w:t>2 ЭТАП - Практический</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AF6B37" w:rsidRDefault="00AF6B37">
            <w:pPr>
              <w:pStyle w:val="af"/>
              <w:snapToGrid w:val="0"/>
              <w:jc w:val="both"/>
              <w:rPr>
                <w:rFonts w:ascii="Times New Roman" w:hAnsi="Times New Roman"/>
                <w:bCs/>
                <w:color w:val="000000"/>
              </w:rPr>
            </w:pPr>
            <w:r>
              <w:rPr>
                <w:rFonts w:ascii="Times New Roman" w:hAnsi="Times New Roman"/>
                <w:bCs/>
                <w:color w:val="000000"/>
              </w:rPr>
              <w:t>Программы  внутрисадового обучения по результатам мониторинга.</w:t>
            </w:r>
          </w:p>
          <w:p w:rsidR="00AF6B37" w:rsidRDefault="00AF6B37">
            <w:pPr>
              <w:autoSpaceDE w:val="0"/>
              <w:spacing w:after="0" w:line="240" w:lineRule="auto"/>
              <w:jc w:val="both"/>
              <w:rPr>
                <w:rFonts w:ascii="Times New Roman" w:hAnsi="Times New Roman"/>
                <w:bCs/>
                <w:color w:val="000000"/>
              </w:rPr>
            </w:pPr>
            <w:r>
              <w:rPr>
                <w:rFonts w:ascii="Times New Roman" w:hAnsi="Times New Roman"/>
                <w:bCs/>
                <w:color w:val="000000"/>
              </w:rPr>
              <w:t>Создание системы педагогического мониторинга.</w:t>
            </w:r>
          </w:p>
          <w:p w:rsidR="00AF6B37" w:rsidRPr="00434831" w:rsidRDefault="00AF6B37">
            <w:pPr>
              <w:autoSpaceDE w:val="0"/>
              <w:spacing w:after="0" w:line="240" w:lineRule="auto"/>
              <w:jc w:val="both"/>
              <w:rPr>
                <w:rFonts w:ascii="Times New Roman" w:eastAsia="Times New Roman" w:hAnsi="Times New Roman"/>
                <w:sz w:val="24"/>
                <w:szCs w:val="24"/>
              </w:rPr>
            </w:pPr>
            <w:r>
              <w:rPr>
                <w:rFonts w:ascii="Times New Roman" w:hAnsi="Times New Roman"/>
                <w:bCs/>
                <w:color w:val="000000"/>
              </w:rPr>
              <w:t xml:space="preserve">Разработка индивидуальных  планов </w:t>
            </w:r>
            <w:r>
              <w:rPr>
                <w:rFonts w:ascii="Times New Roman" w:eastAsia="Times New Roman" w:hAnsi="Times New Roman"/>
                <w:sz w:val="24"/>
                <w:szCs w:val="24"/>
              </w:rPr>
              <w:t xml:space="preserve"> педагогического работника.</w:t>
            </w:r>
          </w:p>
          <w:p w:rsidR="00AF6B37" w:rsidRDefault="00AF6B37">
            <w:pPr>
              <w:autoSpaceDE w:val="0"/>
              <w:spacing w:after="0" w:line="240" w:lineRule="auto"/>
              <w:jc w:val="both"/>
              <w:rPr>
                <w:rFonts w:ascii="Times New Roman" w:hAnsi="Times New Roman"/>
                <w:bCs/>
                <w:color w:val="000000"/>
              </w:rPr>
            </w:pPr>
            <w:r>
              <w:rPr>
                <w:rFonts w:ascii="Times New Roman" w:hAnsi="Times New Roman"/>
                <w:bCs/>
                <w:color w:val="000000"/>
              </w:rPr>
              <w:t>Внедрение передового опыта.</w:t>
            </w:r>
          </w:p>
          <w:p w:rsidR="00AF6B37" w:rsidRDefault="00AF6B37">
            <w:pPr>
              <w:widowControl w:val="0"/>
              <w:tabs>
                <w:tab w:val="left" w:pos="360"/>
              </w:tabs>
              <w:autoSpaceDE w:val="0"/>
              <w:spacing w:after="0" w:line="240" w:lineRule="auto"/>
              <w:jc w:val="both"/>
              <w:rPr>
                <w:rFonts w:ascii="Times New Roman" w:hAnsi="Times New Roman"/>
                <w:sz w:val="24"/>
                <w:szCs w:val="24"/>
              </w:rPr>
            </w:pPr>
            <w:r>
              <w:rPr>
                <w:rFonts w:ascii="Times New Roman" w:hAnsi="Times New Roman"/>
                <w:sz w:val="24"/>
                <w:szCs w:val="24"/>
              </w:rPr>
              <w:t>Внедрение</w:t>
            </w:r>
            <w:r w:rsidR="00434831">
              <w:rPr>
                <w:rFonts w:ascii="Times New Roman" w:hAnsi="Times New Roman"/>
                <w:sz w:val="24"/>
                <w:szCs w:val="24"/>
              </w:rPr>
              <w:t xml:space="preserve"> программы  физкультурно-оздоровитель</w:t>
            </w:r>
            <w:r>
              <w:rPr>
                <w:rFonts w:ascii="Times New Roman" w:hAnsi="Times New Roman"/>
                <w:sz w:val="24"/>
                <w:szCs w:val="24"/>
              </w:rPr>
              <w:t>ного направлен</w:t>
            </w:r>
            <w:r w:rsidR="00434831">
              <w:rPr>
                <w:rFonts w:ascii="Times New Roman" w:hAnsi="Times New Roman"/>
                <w:sz w:val="24"/>
                <w:szCs w:val="24"/>
              </w:rPr>
              <w:t>ия для  обучающихся (воспитанни</w:t>
            </w:r>
            <w:r>
              <w:rPr>
                <w:rFonts w:ascii="Times New Roman" w:hAnsi="Times New Roman"/>
                <w:sz w:val="24"/>
                <w:szCs w:val="24"/>
              </w:rPr>
              <w:t>ков) «</w:t>
            </w:r>
            <w:r w:rsidR="00434831">
              <w:rPr>
                <w:rFonts w:ascii="Times New Roman" w:hAnsi="Times New Roman"/>
                <w:sz w:val="24"/>
                <w:szCs w:val="24"/>
              </w:rPr>
              <w:t>Будь здоров, малыш!</w:t>
            </w:r>
            <w:r>
              <w:rPr>
                <w:rFonts w:ascii="Times New Roman" w:hAnsi="Times New Roman"/>
                <w:sz w:val="24"/>
                <w:szCs w:val="24"/>
              </w:rPr>
              <w:t>».</w:t>
            </w:r>
          </w:p>
          <w:p w:rsidR="00AF6B37" w:rsidRDefault="00AF6B37">
            <w:pPr>
              <w:autoSpaceDE w:val="0"/>
              <w:spacing w:after="0" w:line="240" w:lineRule="auto"/>
              <w:jc w:val="both"/>
              <w:rPr>
                <w:rFonts w:ascii="Times New Roman" w:hAnsi="Times New Roman"/>
                <w:bCs/>
                <w:color w:val="000000"/>
              </w:rPr>
            </w:pPr>
            <w:r>
              <w:rPr>
                <w:rFonts w:ascii="Times New Roman" w:hAnsi="Times New Roman"/>
                <w:bCs/>
                <w:color w:val="000000"/>
              </w:rPr>
              <w:t xml:space="preserve">Приобретение </w:t>
            </w:r>
            <w:r>
              <w:rPr>
                <w:rFonts w:ascii="Times New Roman" w:hAnsi="Times New Roman"/>
                <w:sz w:val="24"/>
                <w:szCs w:val="24"/>
              </w:rPr>
              <w:t xml:space="preserve"> физкультурно-оздоровительного оборудования.</w:t>
            </w:r>
            <w:r>
              <w:rPr>
                <w:rFonts w:ascii="Times New Roman" w:hAnsi="Times New Roman"/>
                <w:bCs/>
                <w:color w:val="000000"/>
              </w:rPr>
              <w:t xml:space="preserve"> </w:t>
            </w:r>
          </w:p>
          <w:p w:rsidR="00AF6B37" w:rsidRDefault="00AF6B37">
            <w:pPr>
              <w:autoSpaceDE w:val="0"/>
              <w:spacing w:after="0" w:line="240" w:lineRule="auto"/>
              <w:jc w:val="both"/>
              <w:rPr>
                <w:rFonts w:ascii="Times New Roman" w:hAnsi="Times New Roman"/>
                <w:bCs/>
                <w:color w:val="000000"/>
                <w:sz w:val="24"/>
                <w:szCs w:val="24"/>
              </w:rPr>
            </w:pPr>
            <w:r>
              <w:rPr>
                <w:rFonts w:ascii="Times New Roman" w:hAnsi="Times New Roman"/>
                <w:bCs/>
                <w:color w:val="000000"/>
              </w:rPr>
              <w:t xml:space="preserve">Систематизация </w:t>
            </w:r>
            <w:r>
              <w:rPr>
                <w:rFonts w:ascii="Times New Roman" w:hAnsi="Times New Roman"/>
                <w:bCs/>
                <w:color w:val="000000"/>
                <w:sz w:val="24"/>
                <w:szCs w:val="24"/>
              </w:rPr>
              <w:t xml:space="preserve"> передового опыта  здоровьесберегающих технологий.</w:t>
            </w:r>
          </w:p>
          <w:p w:rsidR="00AF6B37" w:rsidRDefault="00AF6B37">
            <w:pPr>
              <w:autoSpaceDE w:val="0"/>
              <w:spacing w:after="0" w:line="240" w:lineRule="auto"/>
              <w:jc w:val="both"/>
              <w:rPr>
                <w:rFonts w:ascii="Times New Roman" w:hAnsi="Times New Roman"/>
                <w:sz w:val="24"/>
                <w:szCs w:val="24"/>
              </w:rPr>
            </w:pPr>
            <w:r>
              <w:rPr>
                <w:rFonts w:ascii="Times New Roman" w:hAnsi="Times New Roman"/>
                <w:bCs/>
                <w:color w:val="000000"/>
              </w:rPr>
              <w:t xml:space="preserve">Внедрение </w:t>
            </w:r>
            <w:r>
              <w:rPr>
                <w:rFonts w:ascii="Times New Roman" w:hAnsi="Times New Roman"/>
                <w:sz w:val="24"/>
                <w:szCs w:val="24"/>
              </w:rPr>
              <w:t>индивидуальных программ и технологий раннего семейного воспитания.</w:t>
            </w:r>
          </w:p>
          <w:p w:rsidR="00AF6B37" w:rsidRDefault="00AF6B37" w:rsidP="00434831">
            <w:pPr>
              <w:autoSpaceDE w:val="0"/>
              <w:spacing w:after="0" w:line="240" w:lineRule="auto"/>
              <w:jc w:val="both"/>
              <w:rPr>
                <w:rFonts w:ascii="Times New Roman" w:hAnsi="Times New Roman"/>
                <w:sz w:val="24"/>
                <w:szCs w:val="24"/>
              </w:rPr>
            </w:pPr>
            <w:r>
              <w:rPr>
                <w:rFonts w:ascii="Times New Roman" w:hAnsi="Times New Roman"/>
                <w:sz w:val="24"/>
                <w:szCs w:val="24"/>
              </w:rPr>
              <w:t>Поэтапный переход на</w:t>
            </w:r>
            <w:r w:rsidR="00434831">
              <w:rPr>
                <w:rFonts w:ascii="Times New Roman" w:hAnsi="Times New Roman"/>
                <w:sz w:val="24"/>
                <w:szCs w:val="24"/>
              </w:rPr>
              <w:t xml:space="preserve"> профессиональный стандарт</w:t>
            </w:r>
            <w:r>
              <w:rPr>
                <w:rFonts w:ascii="Times New Roman" w:hAnsi="Times New Roman"/>
                <w:sz w:val="24"/>
                <w:szCs w:val="24"/>
              </w:rPr>
              <w:t>.</w:t>
            </w:r>
          </w:p>
        </w:tc>
      </w:tr>
      <w:tr w:rsidR="00AF6B37">
        <w:tc>
          <w:tcPr>
            <w:tcW w:w="1956" w:type="dxa"/>
            <w:tcBorders>
              <w:top w:val="single" w:sz="4" w:space="0" w:color="000000"/>
              <w:left w:val="single" w:sz="4" w:space="0" w:color="000000"/>
              <w:bottom w:val="single" w:sz="4" w:space="0" w:color="000000"/>
            </w:tcBorders>
            <w:shd w:val="clear" w:color="auto" w:fill="auto"/>
          </w:tcPr>
          <w:p w:rsidR="00AF6B37" w:rsidRDefault="0088252A">
            <w:pPr>
              <w:pStyle w:val="af"/>
              <w:snapToGrid w:val="0"/>
              <w:jc w:val="both"/>
              <w:rPr>
                <w:rFonts w:ascii="Times New Roman" w:hAnsi="Times New Roman"/>
                <w:sz w:val="24"/>
                <w:szCs w:val="24"/>
              </w:rPr>
            </w:pPr>
            <w:r>
              <w:rPr>
                <w:rFonts w:ascii="Times New Roman" w:hAnsi="Times New Roman"/>
                <w:sz w:val="24"/>
                <w:szCs w:val="24"/>
              </w:rPr>
              <w:t>2018</w:t>
            </w:r>
            <w:r w:rsidR="00AF6B37">
              <w:rPr>
                <w:rFonts w:ascii="Times New Roman" w:hAnsi="Times New Roman"/>
                <w:sz w:val="24"/>
                <w:szCs w:val="24"/>
              </w:rPr>
              <w:t xml:space="preserve">      </w:t>
            </w:r>
          </w:p>
        </w:tc>
        <w:tc>
          <w:tcPr>
            <w:tcW w:w="3119" w:type="dxa"/>
            <w:tcBorders>
              <w:top w:val="single" w:sz="4" w:space="0" w:color="000000"/>
              <w:left w:val="single" w:sz="4" w:space="0" w:color="000000"/>
              <w:bottom w:val="single" w:sz="4" w:space="0" w:color="000000"/>
            </w:tcBorders>
            <w:shd w:val="clear" w:color="auto" w:fill="auto"/>
          </w:tcPr>
          <w:p w:rsidR="00AF6B37" w:rsidRDefault="00AF6B37">
            <w:pPr>
              <w:pStyle w:val="af"/>
              <w:snapToGrid w:val="0"/>
              <w:jc w:val="both"/>
              <w:rPr>
                <w:rFonts w:ascii="Times New Roman" w:hAnsi="Times New Roman"/>
                <w:sz w:val="24"/>
                <w:szCs w:val="24"/>
              </w:rPr>
            </w:pPr>
            <w:r>
              <w:rPr>
                <w:rFonts w:ascii="Times New Roman" w:hAnsi="Times New Roman"/>
                <w:sz w:val="24"/>
                <w:szCs w:val="24"/>
              </w:rPr>
              <w:t>3 ЭТАП - Обобщающий</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AF6B37" w:rsidRDefault="00AF6B37">
            <w:pPr>
              <w:pStyle w:val="af"/>
              <w:snapToGrid w:val="0"/>
              <w:rPr>
                <w:rFonts w:ascii="Times New Roman" w:hAnsi="Times New Roman"/>
                <w:sz w:val="24"/>
                <w:szCs w:val="24"/>
              </w:rPr>
            </w:pPr>
            <w:r>
              <w:rPr>
                <w:rFonts w:ascii="Times New Roman" w:hAnsi="Times New Roman"/>
                <w:bCs/>
                <w:color w:val="000000"/>
                <w:sz w:val="24"/>
                <w:szCs w:val="24"/>
              </w:rPr>
              <w:t xml:space="preserve">Увеличение активности </w:t>
            </w:r>
            <w:r>
              <w:rPr>
                <w:rFonts w:ascii="Times New Roman" w:hAnsi="Times New Roman"/>
                <w:sz w:val="24"/>
                <w:szCs w:val="24"/>
              </w:rPr>
              <w:t xml:space="preserve"> родителей (законных представителей) в направлении ЗОЖ.</w:t>
            </w:r>
          </w:p>
          <w:p w:rsidR="00434831" w:rsidRDefault="00434831">
            <w:pPr>
              <w:pStyle w:val="af"/>
              <w:snapToGrid w:val="0"/>
              <w:rPr>
                <w:rFonts w:ascii="Times New Roman" w:hAnsi="Times New Roman"/>
                <w:sz w:val="24"/>
                <w:szCs w:val="24"/>
              </w:rPr>
            </w:pPr>
            <w:r>
              <w:rPr>
                <w:rFonts w:ascii="Times New Roman" w:hAnsi="Times New Roman"/>
                <w:sz w:val="24"/>
                <w:szCs w:val="24"/>
              </w:rPr>
              <w:t>Повышение профессионального уровня педагогических рблтников.</w:t>
            </w:r>
          </w:p>
          <w:p w:rsidR="00AF6B37" w:rsidRDefault="00AF6B37">
            <w:pPr>
              <w:pStyle w:val="af"/>
              <w:rPr>
                <w:rFonts w:ascii="Times New Roman" w:hAnsi="Times New Roman"/>
                <w:bCs/>
                <w:color w:val="000000"/>
                <w:sz w:val="24"/>
                <w:szCs w:val="24"/>
              </w:rPr>
            </w:pPr>
            <w:r>
              <w:rPr>
                <w:rFonts w:ascii="Times New Roman" w:hAnsi="Times New Roman"/>
                <w:bCs/>
                <w:color w:val="000000"/>
                <w:sz w:val="24"/>
                <w:szCs w:val="24"/>
              </w:rPr>
              <w:t>Трансляция инновационного опыта ДОУ</w:t>
            </w:r>
          </w:p>
        </w:tc>
      </w:tr>
    </w:tbl>
    <w:p w:rsidR="00AF6B37" w:rsidRDefault="00AF6B37">
      <w:pPr>
        <w:pStyle w:val="ae"/>
        <w:shd w:val="clear" w:color="auto" w:fill="FFFFFF"/>
        <w:autoSpaceDE w:val="0"/>
        <w:spacing w:after="0" w:line="240" w:lineRule="auto"/>
        <w:ind w:left="0"/>
        <w:jc w:val="center"/>
      </w:pPr>
    </w:p>
    <w:p w:rsidR="00AF6B37" w:rsidRDefault="00AF6B37">
      <w:pPr>
        <w:pStyle w:val="ae"/>
        <w:shd w:val="clear" w:color="auto" w:fill="FFFFFF"/>
        <w:autoSpaceDE w:val="0"/>
        <w:spacing w:after="0" w:line="240" w:lineRule="auto"/>
        <w:ind w:left="0"/>
        <w:jc w:val="center"/>
        <w:rPr>
          <w:rFonts w:ascii="Times New Roman" w:eastAsia="Times New Roman" w:hAnsi="Times New Roman"/>
          <w:b/>
          <w:bCs/>
          <w:i/>
          <w:color w:val="000000"/>
          <w:sz w:val="28"/>
          <w:szCs w:val="28"/>
        </w:rPr>
      </w:pPr>
      <w:r>
        <w:rPr>
          <w:rFonts w:ascii="Times New Roman" w:eastAsia="Times New Roman" w:hAnsi="Times New Roman"/>
          <w:b/>
          <w:bCs/>
          <w:i/>
          <w:color w:val="000000"/>
          <w:sz w:val="28"/>
          <w:szCs w:val="28"/>
          <w:lang w:val="en-US"/>
        </w:rPr>
        <w:t>V</w:t>
      </w:r>
      <w:r>
        <w:rPr>
          <w:rFonts w:ascii="Times New Roman" w:eastAsia="Times New Roman" w:hAnsi="Times New Roman"/>
          <w:b/>
          <w:bCs/>
          <w:i/>
          <w:color w:val="000000"/>
          <w:sz w:val="28"/>
          <w:szCs w:val="28"/>
        </w:rPr>
        <w:t>. ОРГАНИЗАЦИОННЫЕ МЕХАНИЗМЫ УПРАВЛЕНИЯ</w:t>
      </w:r>
    </w:p>
    <w:p w:rsidR="00AF6B37" w:rsidRDefault="00AF6B37">
      <w:pPr>
        <w:pStyle w:val="af"/>
        <w:jc w:val="both"/>
        <w:rPr>
          <w:rFonts w:ascii="Times New Roman" w:hAnsi="Times New Roman"/>
          <w:sz w:val="24"/>
          <w:szCs w:val="24"/>
        </w:rPr>
      </w:pPr>
    </w:p>
    <w:p w:rsidR="00AF6B37" w:rsidRDefault="00AF6B37">
      <w:pPr>
        <w:pStyle w:val="af"/>
        <w:ind w:firstLine="708"/>
        <w:jc w:val="both"/>
        <w:rPr>
          <w:rFonts w:ascii="Times New Roman" w:hAnsi="Times New Roman"/>
          <w:b/>
          <w:sz w:val="24"/>
          <w:szCs w:val="24"/>
        </w:rPr>
      </w:pPr>
      <w:r>
        <w:rPr>
          <w:rFonts w:ascii="Times New Roman" w:hAnsi="Times New Roman"/>
          <w:b/>
          <w:sz w:val="24"/>
          <w:szCs w:val="24"/>
        </w:rPr>
        <w:t>5.1. Управление реализацией программы</w:t>
      </w:r>
    </w:p>
    <w:p w:rsidR="00AF6B37" w:rsidRDefault="00AF6B37">
      <w:pPr>
        <w:pStyle w:val="af"/>
        <w:jc w:val="both"/>
        <w:rPr>
          <w:rFonts w:ascii="Times New Roman" w:hAnsi="Times New Roman"/>
          <w:sz w:val="24"/>
          <w:szCs w:val="24"/>
        </w:rPr>
      </w:pPr>
      <w:r>
        <w:rPr>
          <w:rFonts w:ascii="Times New Roman" w:hAnsi="Times New Roman"/>
          <w:sz w:val="24"/>
          <w:szCs w:val="24"/>
        </w:rPr>
        <w:tab/>
        <w:t>Координацию и контроль  выполнения Программы развития осуществляют администрация и Педагогический совет ДОУ, которые:</w:t>
      </w:r>
    </w:p>
    <w:p w:rsidR="00AF6B37" w:rsidRDefault="00AF6B37">
      <w:pPr>
        <w:pStyle w:val="af"/>
        <w:numPr>
          <w:ilvl w:val="0"/>
          <w:numId w:val="4"/>
        </w:numPr>
        <w:jc w:val="both"/>
        <w:rPr>
          <w:rFonts w:ascii="Times New Roman" w:hAnsi="Times New Roman"/>
          <w:sz w:val="24"/>
          <w:szCs w:val="24"/>
        </w:rPr>
      </w:pPr>
      <w:r>
        <w:rPr>
          <w:rFonts w:ascii="Times New Roman" w:hAnsi="Times New Roman"/>
          <w:sz w:val="24"/>
          <w:szCs w:val="24"/>
        </w:rPr>
        <w:t>анализируют ход выполнения плана действий;</w:t>
      </w:r>
    </w:p>
    <w:p w:rsidR="00AF6B37" w:rsidRDefault="00AF6B37">
      <w:pPr>
        <w:pStyle w:val="af"/>
        <w:numPr>
          <w:ilvl w:val="0"/>
          <w:numId w:val="4"/>
        </w:numPr>
        <w:jc w:val="both"/>
        <w:rPr>
          <w:rFonts w:ascii="Times New Roman" w:hAnsi="Times New Roman"/>
          <w:sz w:val="24"/>
          <w:szCs w:val="24"/>
        </w:rPr>
      </w:pPr>
      <w:r>
        <w:rPr>
          <w:rFonts w:ascii="Times New Roman" w:hAnsi="Times New Roman"/>
          <w:sz w:val="24"/>
          <w:szCs w:val="24"/>
        </w:rPr>
        <w:t>вносят предложения на педсовет по его коррекции;</w:t>
      </w:r>
    </w:p>
    <w:p w:rsidR="00AF6B37" w:rsidRDefault="00AF6B37">
      <w:pPr>
        <w:pStyle w:val="af"/>
        <w:numPr>
          <w:ilvl w:val="0"/>
          <w:numId w:val="4"/>
        </w:numPr>
        <w:jc w:val="both"/>
        <w:rPr>
          <w:rFonts w:ascii="Times New Roman" w:hAnsi="Times New Roman"/>
          <w:sz w:val="24"/>
          <w:szCs w:val="24"/>
        </w:rPr>
      </w:pPr>
      <w:r>
        <w:rPr>
          <w:rFonts w:ascii="Times New Roman" w:hAnsi="Times New Roman"/>
          <w:sz w:val="24"/>
          <w:szCs w:val="24"/>
        </w:rPr>
        <w:t>осуществляют информационное и методическое обеспечение;</w:t>
      </w:r>
    </w:p>
    <w:p w:rsidR="00AF6B37" w:rsidRDefault="00AF6B37">
      <w:pPr>
        <w:pStyle w:val="af"/>
        <w:numPr>
          <w:ilvl w:val="0"/>
          <w:numId w:val="4"/>
        </w:numPr>
        <w:jc w:val="both"/>
        <w:rPr>
          <w:rFonts w:ascii="Times New Roman" w:hAnsi="Times New Roman"/>
          <w:sz w:val="24"/>
          <w:szCs w:val="24"/>
        </w:rPr>
      </w:pPr>
      <w:r>
        <w:rPr>
          <w:rFonts w:ascii="Times New Roman" w:hAnsi="Times New Roman"/>
          <w:sz w:val="24"/>
          <w:szCs w:val="24"/>
        </w:rPr>
        <w:t>осуществляют тематический, текущий, персональный и предупредительный контроль за деятельностью воспитателей и воспитанников.</w:t>
      </w:r>
    </w:p>
    <w:p w:rsidR="00AF6B37" w:rsidRDefault="00AF6B37">
      <w:pPr>
        <w:pStyle w:val="af"/>
        <w:jc w:val="both"/>
        <w:rPr>
          <w:rFonts w:ascii="Times New Roman" w:hAnsi="Times New Roman"/>
          <w:b/>
          <w:bCs/>
          <w:sz w:val="24"/>
          <w:szCs w:val="24"/>
        </w:rPr>
      </w:pPr>
      <w:r>
        <w:rPr>
          <w:rFonts w:ascii="Times New Roman" w:hAnsi="Times New Roman"/>
          <w:sz w:val="24"/>
          <w:szCs w:val="24"/>
        </w:rPr>
        <w:t>Администрация ДОУ ежегодно подводит итоги выполнения Программы на заседании итогового педсовета.</w:t>
      </w:r>
      <w:r>
        <w:rPr>
          <w:rFonts w:ascii="Times New Roman" w:hAnsi="Times New Roman"/>
          <w:b/>
          <w:bCs/>
          <w:sz w:val="24"/>
          <w:szCs w:val="24"/>
        </w:rPr>
        <w:t xml:space="preserve"> </w:t>
      </w:r>
    </w:p>
    <w:p w:rsidR="00AF6B37" w:rsidRDefault="00AF6B37">
      <w:pPr>
        <w:pStyle w:val="af"/>
        <w:jc w:val="both"/>
        <w:rPr>
          <w:rFonts w:ascii="Times New Roman" w:hAnsi="Times New Roman"/>
          <w:bCs/>
          <w:sz w:val="24"/>
          <w:szCs w:val="24"/>
        </w:rPr>
      </w:pPr>
      <w:r>
        <w:rPr>
          <w:rFonts w:ascii="Times New Roman" w:hAnsi="Times New Roman"/>
          <w:b/>
          <w:bCs/>
          <w:sz w:val="24"/>
          <w:szCs w:val="24"/>
        </w:rPr>
        <w:tab/>
      </w:r>
      <w:r>
        <w:rPr>
          <w:rFonts w:ascii="Times New Roman" w:hAnsi="Times New Roman"/>
          <w:bCs/>
          <w:sz w:val="24"/>
          <w:szCs w:val="24"/>
        </w:rPr>
        <w:t>При реализации Программы могут возникнуть определенные риски:</w:t>
      </w:r>
    </w:p>
    <w:p w:rsidR="00AF6B37" w:rsidRDefault="00AF6B37">
      <w:pPr>
        <w:pStyle w:val="af"/>
        <w:jc w:val="both"/>
      </w:pPr>
    </w:p>
    <w:tbl>
      <w:tblPr>
        <w:tblW w:w="0" w:type="auto"/>
        <w:tblInd w:w="-10" w:type="dxa"/>
        <w:tblLayout w:type="fixed"/>
        <w:tblLook w:val="0000"/>
      </w:tblPr>
      <w:tblGrid>
        <w:gridCol w:w="4780"/>
        <w:gridCol w:w="4811"/>
      </w:tblGrid>
      <w:tr w:rsidR="00AF6B37">
        <w:tc>
          <w:tcPr>
            <w:tcW w:w="9591" w:type="dxa"/>
            <w:gridSpan w:val="2"/>
            <w:tcBorders>
              <w:top w:val="single" w:sz="4" w:space="0" w:color="000000"/>
              <w:left w:val="single" w:sz="4" w:space="0" w:color="000000"/>
              <w:bottom w:val="single" w:sz="4" w:space="0" w:color="000000"/>
              <w:right w:val="single" w:sz="4" w:space="0" w:color="000000"/>
            </w:tcBorders>
            <w:shd w:val="clear" w:color="auto" w:fill="auto"/>
          </w:tcPr>
          <w:p w:rsidR="00AF6B37" w:rsidRDefault="00AF6B37">
            <w:pPr>
              <w:pStyle w:val="af"/>
              <w:snapToGrid w:val="0"/>
              <w:jc w:val="both"/>
              <w:rPr>
                <w:rFonts w:ascii="Times New Roman" w:hAnsi="Times New Roman"/>
                <w:b/>
                <w:sz w:val="24"/>
                <w:szCs w:val="24"/>
              </w:rPr>
            </w:pPr>
            <w:r>
              <w:rPr>
                <w:rFonts w:ascii="Times New Roman" w:hAnsi="Times New Roman"/>
                <w:b/>
                <w:sz w:val="24"/>
                <w:szCs w:val="24"/>
              </w:rPr>
              <w:t>Социально-педагогические риски</w:t>
            </w:r>
          </w:p>
        </w:tc>
      </w:tr>
      <w:tr w:rsidR="00AF6B37">
        <w:tc>
          <w:tcPr>
            <w:tcW w:w="4780" w:type="dxa"/>
            <w:tcBorders>
              <w:top w:val="single" w:sz="4" w:space="0" w:color="000000"/>
              <w:left w:val="single" w:sz="4" w:space="0" w:color="000000"/>
              <w:bottom w:val="single" w:sz="4" w:space="0" w:color="000000"/>
            </w:tcBorders>
            <w:shd w:val="clear" w:color="auto" w:fill="auto"/>
          </w:tcPr>
          <w:p w:rsidR="00AF6B37" w:rsidRDefault="00AF6B37">
            <w:pPr>
              <w:pStyle w:val="af"/>
              <w:snapToGrid w:val="0"/>
              <w:jc w:val="both"/>
              <w:rPr>
                <w:rFonts w:ascii="Times New Roman" w:hAnsi="Times New Roman"/>
                <w:sz w:val="24"/>
                <w:szCs w:val="24"/>
              </w:rPr>
            </w:pPr>
            <w:r>
              <w:rPr>
                <w:rFonts w:ascii="Times New Roman" w:hAnsi="Times New Roman"/>
                <w:sz w:val="24"/>
                <w:szCs w:val="24"/>
              </w:rPr>
              <w:t>Неготовность педагогического коллектива к реализации Программы.</w:t>
            </w:r>
          </w:p>
        </w:tc>
        <w:tc>
          <w:tcPr>
            <w:tcW w:w="4811" w:type="dxa"/>
            <w:tcBorders>
              <w:top w:val="single" w:sz="4" w:space="0" w:color="000000"/>
              <w:left w:val="single" w:sz="4" w:space="0" w:color="000000"/>
              <w:bottom w:val="single" w:sz="4" w:space="0" w:color="000000"/>
              <w:right w:val="single" w:sz="4" w:space="0" w:color="000000"/>
            </w:tcBorders>
            <w:shd w:val="clear" w:color="auto" w:fill="auto"/>
          </w:tcPr>
          <w:p w:rsidR="00AF6B37" w:rsidRDefault="00AF6B37">
            <w:pPr>
              <w:pStyle w:val="af"/>
              <w:snapToGrid w:val="0"/>
              <w:jc w:val="both"/>
              <w:rPr>
                <w:rFonts w:ascii="Times New Roman" w:hAnsi="Times New Roman"/>
                <w:sz w:val="24"/>
                <w:szCs w:val="24"/>
              </w:rPr>
            </w:pPr>
            <w:r>
              <w:rPr>
                <w:rFonts w:ascii="Times New Roman" w:hAnsi="Times New Roman"/>
                <w:sz w:val="24"/>
                <w:szCs w:val="24"/>
              </w:rPr>
              <w:t>Включение педагогов в разработку и реализацию программы, создание доброжелательной атмосферы и поддержание инновационной среды.</w:t>
            </w:r>
          </w:p>
        </w:tc>
      </w:tr>
      <w:tr w:rsidR="00AF6B37">
        <w:tc>
          <w:tcPr>
            <w:tcW w:w="9591" w:type="dxa"/>
            <w:gridSpan w:val="2"/>
            <w:tcBorders>
              <w:top w:val="single" w:sz="4" w:space="0" w:color="000000"/>
              <w:left w:val="single" w:sz="4" w:space="0" w:color="000000"/>
              <w:bottom w:val="single" w:sz="4" w:space="0" w:color="000000"/>
              <w:right w:val="single" w:sz="4" w:space="0" w:color="000000"/>
            </w:tcBorders>
            <w:shd w:val="clear" w:color="auto" w:fill="auto"/>
          </w:tcPr>
          <w:p w:rsidR="00AF6B37" w:rsidRDefault="00AF6B37">
            <w:pPr>
              <w:pStyle w:val="af"/>
              <w:snapToGrid w:val="0"/>
              <w:jc w:val="both"/>
              <w:rPr>
                <w:rFonts w:ascii="Times New Roman" w:hAnsi="Times New Roman"/>
                <w:b/>
                <w:sz w:val="24"/>
                <w:szCs w:val="24"/>
              </w:rPr>
            </w:pPr>
            <w:r>
              <w:rPr>
                <w:rFonts w:ascii="Times New Roman" w:hAnsi="Times New Roman"/>
                <w:b/>
                <w:sz w:val="24"/>
                <w:szCs w:val="24"/>
              </w:rPr>
              <w:t>Педагогические риски</w:t>
            </w:r>
          </w:p>
        </w:tc>
      </w:tr>
      <w:tr w:rsidR="00AF6B37">
        <w:tc>
          <w:tcPr>
            <w:tcW w:w="4780" w:type="dxa"/>
            <w:tcBorders>
              <w:top w:val="single" w:sz="4" w:space="0" w:color="000000"/>
              <w:left w:val="single" w:sz="4" w:space="0" w:color="000000"/>
              <w:bottom w:val="single" w:sz="4" w:space="0" w:color="000000"/>
            </w:tcBorders>
            <w:shd w:val="clear" w:color="auto" w:fill="auto"/>
          </w:tcPr>
          <w:p w:rsidR="00AF6B37" w:rsidRDefault="00AF6B37">
            <w:pPr>
              <w:pStyle w:val="af"/>
              <w:snapToGrid w:val="0"/>
              <w:jc w:val="both"/>
              <w:rPr>
                <w:rStyle w:val="21"/>
                <w:rFonts w:ascii="Times New Roman" w:eastAsia="Calibri" w:hAnsi="Times New Roman"/>
                <w:b w:val="0"/>
                <w:i w:val="0"/>
                <w:sz w:val="24"/>
                <w:szCs w:val="24"/>
              </w:rPr>
            </w:pPr>
            <w:r>
              <w:rPr>
                <w:rStyle w:val="21"/>
                <w:rFonts w:ascii="Times New Roman" w:eastAsia="Calibri" w:hAnsi="Times New Roman"/>
                <w:b w:val="0"/>
                <w:i w:val="0"/>
                <w:sz w:val="24"/>
                <w:szCs w:val="24"/>
              </w:rPr>
              <w:t>Нарушение баланса образовательной, оздоровительной и художественно-эстетической деятельности в ДОУ.</w:t>
            </w:r>
          </w:p>
        </w:tc>
        <w:tc>
          <w:tcPr>
            <w:tcW w:w="4811" w:type="dxa"/>
            <w:tcBorders>
              <w:top w:val="single" w:sz="4" w:space="0" w:color="000000"/>
              <w:left w:val="single" w:sz="4" w:space="0" w:color="000000"/>
              <w:bottom w:val="single" w:sz="4" w:space="0" w:color="000000"/>
              <w:right w:val="single" w:sz="4" w:space="0" w:color="000000"/>
            </w:tcBorders>
            <w:shd w:val="clear" w:color="auto" w:fill="auto"/>
          </w:tcPr>
          <w:p w:rsidR="00AF6B37" w:rsidRDefault="00AF6B37">
            <w:pPr>
              <w:pStyle w:val="af"/>
              <w:snapToGrid w:val="0"/>
              <w:jc w:val="both"/>
              <w:rPr>
                <w:rStyle w:val="21"/>
                <w:rFonts w:ascii="Times New Roman" w:eastAsia="Calibri" w:hAnsi="Times New Roman"/>
                <w:b w:val="0"/>
                <w:i w:val="0"/>
                <w:sz w:val="24"/>
                <w:szCs w:val="24"/>
              </w:rPr>
            </w:pPr>
            <w:r>
              <w:rPr>
                <w:rStyle w:val="21"/>
                <w:rFonts w:ascii="Times New Roman" w:eastAsia="Calibri" w:hAnsi="Times New Roman"/>
                <w:b w:val="0"/>
                <w:i w:val="0"/>
                <w:sz w:val="24"/>
                <w:szCs w:val="24"/>
              </w:rPr>
              <w:t>Теоретическое обоснование программы, мониторинг ее выполнения и коррекция содержания деятельности при необходимости.</w:t>
            </w:r>
          </w:p>
        </w:tc>
      </w:tr>
      <w:tr w:rsidR="00AF6B37">
        <w:tc>
          <w:tcPr>
            <w:tcW w:w="9591" w:type="dxa"/>
            <w:gridSpan w:val="2"/>
            <w:tcBorders>
              <w:top w:val="single" w:sz="4" w:space="0" w:color="000000"/>
              <w:left w:val="single" w:sz="4" w:space="0" w:color="000000"/>
              <w:bottom w:val="single" w:sz="4" w:space="0" w:color="000000"/>
              <w:right w:val="single" w:sz="4" w:space="0" w:color="000000"/>
            </w:tcBorders>
            <w:shd w:val="clear" w:color="auto" w:fill="auto"/>
          </w:tcPr>
          <w:p w:rsidR="00AF6B37" w:rsidRDefault="00AF6B37">
            <w:pPr>
              <w:pStyle w:val="af"/>
              <w:snapToGrid w:val="0"/>
              <w:jc w:val="both"/>
              <w:rPr>
                <w:rFonts w:ascii="Times New Roman" w:hAnsi="Times New Roman"/>
                <w:b/>
                <w:sz w:val="24"/>
                <w:szCs w:val="24"/>
              </w:rPr>
            </w:pPr>
            <w:r>
              <w:rPr>
                <w:rFonts w:ascii="Times New Roman" w:hAnsi="Times New Roman"/>
                <w:b/>
                <w:sz w:val="24"/>
                <w:szCs w:val="24"/>
              </w:rPr>
              <w:lastRenderedPageBreak/>
              <w:t>Финансово-экономические риски</w:t>
            </w:r>
          </w:p>
        </w:tc>
      </w:tr>
      <w:tr w:rsidR="00AF6B37">
        <w:tc>
          <w:tcPr>
            <w:tcW w:w="4780" w:type="dxa"/>
            <w:tcBorders>
              <w:top w:val="single" w:sz="4" w:space="0" w:color="000000"/>
              <w:left w:val="single" w:sz="4" w:space="0" w:color="000000"/>
              <w:bottom w:val="single" w:sz="4" w:space="0" w:color="000000"/>
            </w:tcBorders>
            <w:shd w:val="clear" w:color="auto" w:fill="auto"/>
          </w:tcPr>
          <w:p w:rsidR="00AF6B37" w:rsidRDefault="00AF6B37">
            <w:pPr>
              <w:pStyle w:val="af"/>
              <w:snapToGrid w:val="0"/>
              <w:jc w:val="both"/>
              <w:rPr>
                <w:rFonts w:ascii="Times New Roman" w:hAnsi="Times New Roman"/>
                <w:sz w:val="24"/>
                <w:szCs w:val="24"/>
              </w:rPr>
            </w:pPr>
            <w:r>
              <w:rPr>
                <w:rFonts w:ascii="Times New Roman" w:hAnsi="Times New Roman"/>
                <w:sz w:val="24"/>
                <w:szCs w:val="24"/>
              </w:rPr>
              <w:t>Уменьшение объёма финансирования.</w:t>
            </w:r>
          </w:p>
        </w:tc>
        <w:tc>
          <w:tcPr>
            <w:tcW w:w="4811" w:type="dxa"/>
            <w:tcBorders>
              <w:top w:val="single" w:sz="4" w:space="0" w:color="000000"/>
              <w:left w:val="single" w:sz="4" w:space="0" w:color="000000"/>
              <w:bottom w:val="single" w:sz="4" w:space="0" w:color="000000"/>
              <w:right w:val="single" w:sz="4" w:space="0" w:color="000000"/>
            </w:tcBorders>
            <w:shd w:val="clear" w:color="auto" w:fill="auto"/>
          </w:tcPr>
          <w:p w:rsidR="00AF6B37" w:rsidRDefault="00AF6B37">
            <w:pPr>
              <w:pStyle w:val="af"/>
              <w:snapToGrid w:val="0"/>
              <w:jc w:val="both"/>
              <w:rPr>
                <w:rFonts w:ascii="Times New Roman" w:hAnsi="Times New Roman"/>
                <w:sz w:val="24"/>
                <w:szCs w:val="24"/>
              </w:rPr>
            </w:pPr>
            <w:r>
              <w:rPr>
                <w:rFonts w:ascii="Times New Roman" w:hAnsi="Times New Roman"/>
                <w:sz w:val="24"/>
                <w:szCs w:val="24"/>
              </w:rPr>
              <w:t>Жёсткое финансовое планирование.</w:t>
            </w:r>
          </w:p>
        </w:tc>
      </w:tr>
    </w:tbl>
    <w:p w:rsidR="00AF6B37" w:rsidRDefault="00AF6B37">
      <w:pPr>
        <w:pStyle w:val="af"/>
        <w:jc w:val="both"/>
      </w:pPr>
    </w:p>
    <w:p w:rsidR="00AF6B37" w:rsidRDefault="00AF6B37">
      <w:pPr>
        <w:pStyle w:val="af"/>
        <w:rPr>
          <w:rFonts w:ascii="Times New Roman" w:hAnsi="Times New Roman"/>
          <w:sz w:val="24"/>
          <w:szCs w:val="24"/>
        </w:rPr>
      </w:pPr>
      <w:r>
        <w:tab/>
      </w:r>
      <w:r>
        <w:rPr>
          <w:rFonts w:ascii="Times New Roman" w:hAnsi="Times New Roman"/>
          <w:sz w:val="24"/>
          <w:szCs w:val="24"/>
        </w:rPr>
        <w:t>Главная задача руководства</w:t>
      </w:r>
      <w:r>
        <w:rPr>
          <w:rFonts w:ascii="Times New Roman" w:hAnsi="Times New Roman"/>
          <w:b/>
          <w:sz w:val="24"/>
          <w:szCs w:val="24"/>
        </w:rPr>
        <w:t xml:space="preserve"> </w:t>
      </w:r>
      <w:r>
        <w:rPr>
          <w:rFonts w:ascii="Times New Roman" w:hAnsi="Times New Roman"/>
          <w:sz w:val="24"/>
          <w:szCs w:val="24"/>
        </w:rPr>
        <w:t>МБДОУ «Детский сад  общеразвивающего вида  №155» — свести до минимума отклонения от прогнозируемого результата, так как объектом педагогического воздействия являются дети. Результаты промежуточного анализа обобщают</w:t>
      </w:r>
      <w:r>
        <w:rPr>
          <w:rFonts w:ascii="Times New Roman" w:hAnsi="Times New Roman"/>
          <w:sz w:val="24"/>
          <w:szCs w:val="24"/>
        </w:rPr>
        <w:softHyphen/>
        <w:t>ся, определяются пути и формы необходимой коррекции.</w:t>
      </w:r>
    </w:p>
    <w:p w:rsidR="00AF6B37" w:rsidRDefault="00AF6B37">
      <w:pPr>
        <w:pStyle w:val="ae"/>
        <w:spacing w:after="0" w:line="240" w:lineRule="auto"/>
        <w:ind w:left="0" w:firstLine="708"/>
        <w:jc w:val="both"/>
        <w:rPr>
          <w:rFonts w:ascii="Times New Roman" w:hAnsi="Times New Roman"/>
          <w:sz w:val="24"/>
          <w:szCs w:val="24"/>
        </w:rPr>
      </w:pPr>
      <w:r>
        <w:rPr>
          <w:rFonts w:ascii="Times New Roman" w:hAnsi="Times New Roman"/>
          <w:sz w:val="24"/>
          <w:szCs w:val="24"/>
        </w:rPr>
        <w:t>Для получения более достоверной информации о ходе реализации программы развития и оптимизации деятель</w:t>
      </w:r>
      <w:r>
        <w:rPr>
          <w:rFonts w:ascii="Times New Roman" w:hAnsi="Times New Roman"/>
          <w:sz w:val="24"/>
          <w:szCs w:val="24"/>
        </w:rPr>
        <w:softHyphen/>
        <w:t>ности по достижению ее задач осуществляется мониторинг, предполагающий включение исполните</w:t>
      </w:r>
      <w:r>
        <w:rPr>
          <w:rFonts w:ascii="Times New Roman" w:hAnsi="Times New Roman"/>
          <w:sz w:val="24"/>
          <w:szCs w:val="24"/>
        </w:rPr>
        <w:softHyphen/>
        <w:t>лей программы в процессы контроля исполнения, анализа полученных результатов, выработки, принятия и ре</w:t>
      </w:r>
      <w:r>
        <w:rPr>
          <w:rFonts w:ascii="Times New Roman" w:hAnsi="Times New Roman"/>
          <w:sz w:val="24"/>
          <w:szCs w:val="24"/>
        </w:rPr>
        <w:softHyphen/>
        <w:t>ализации управленческих решений. Таким образом, в систему мероприятий по реализации программы включа</w:t>
      </w:r>
      <w:r>
        <w:rPr>
          <w:rFonts w:ascii="Times New Roman" w:hAnsi="Times New Roman"/>
          <w:sz w:val="24"/>
          <w:szCs w:val="24"/>
        </w:rPr>
        <w:softHyphen/>
        <w:t xml:space="preserve">ются все участники образовательных отношений. </w:t>
      </w:r>
    </w:p>
    <w:p w:rsidR="00AF6B37" w:rsidRDefault="00AF6B37">
      <w:pPr>
        <w:pStyle w:val="ae"/>
        <w:spacing w:after="0" w:line="240" w:lineRule="auto"/>
        <w:ind w:left="0"/>
        <w:jc w:val="both"/>
        <w:rPr>
          <w:rFonts w:ascii="Times New Roman" w:hAnsi="Times New Roman"/>
          <w:b/>
          <w:sz w:val="24"/>
          <w:szCs w:val="24"/>
        </w:rPr>
      </w:pPr>
    </w:p>
    <w:p w:rsidR="00AF6B37" w:rsidRDefault="00AF6B37">
      <w:pPr>
        <w:pStyle w:val="ae"/>
        <w:spacing w:after="0" w:line="240" w:lineRule="auto"/>
        <w:ind w:left="0"/>
        <w:jc w:val="both"/>
        <w:rPr>
          <w:rFonts w:ascii="Times New Roman" w:hAnsi="Times New Roman"/>
          <w:b/>
          <w:sz w:val="24"/>
          <w:szCs w:val="24"/>
        </w:rPr>
      </w:pPr>
      <w:r>
        <w:rPr>
          <w:rFonts w:ascii="Times New Roman" w:hAnsi="Times New Roman"/>
          <w:b/>
          <w:sz w:val="24"/>
          <w:szCs w:val="24"/>
        </w:rPr>
        <w:t xml:space="preserve">         5.2.Критерии эффективности реализации Программы развития:</w:t>
      </w:r>
    </w:p>
    <w:p w:rsidR="00AF6B37" w:rsidRDefault="00AF6B37">
      <w:pPr>
        <w:pStyle w:val="ae"/>
        <w:numPr>
          <w:ilvl w:val="0"/>
          <w:numId w:val="29"/>
        </w:numPr>
        <w:spacing w:after="0" w:line="240" w:lineRule="auto"/>
        <w:ind w:left="0" w:firstLine="0"/>
        <w:jc w:val="both"/>
        <w:rPr>
          <w:rFonts w:ascii="Times New Roman" w:hAnsi="Times New Roman"/>
          <w:spacing w:val="-13"/>
          <w:sz w:val="24"/>
          <w:szCs w:val="24"/>
        </w:rPr>
      </w:pPr>
      <w:r>
        <w:rPr>
          <w:rFonts w:ascii="Times New Roman" w:hAnsi="Times New Roman"/>
          <w:spacing w:val="-13"/>
          <w:sz w:val="24"/>
          <w:szCs w:val="24"/>
        </w:rPr>
        <w:t xml:space="preserve">Переход на </w:t>
      </w:r>
      <w:r w:rsidR="00434831">
        <w:rPr>
          <w:rFonts w:ascii="Times New Roman" w:hAnsi="Times New Roman"/>
          <w:spacing w:val="-13"/>
          <w:sz w:val="24"/>
          <w:szCs w:val="24"/>
        </w:rPr>
        <w:t>профессиональный стандарт «Педагог»  - в 2022</w:t>
      </w:r>
      <w:r>
        <w:rPr>
          <w:rFonts w:ascii="Times New Roman" w:hAnsi="Times New Roman"/>
          <w:spacing w:val="-13"/>
          <w:sz w:val="24"/>
          <w:szCs w:val="24"/>
        </w:rPr>
        <w:t xml:space="preserve"> г.</w:t>
      </w:r>
    </w:p>
    <w:p w:rsidR="00AF6B37" w:rsidRDefault="00AF6B37">
      <w:pPr>
        <w:pStyle w:val="ae"/>
        <w:numPr>
          <w:ilvl w:val="0"/>
          <w:numId w:val="29"/>
        </w:numPr>
        <w:spacing w:after="0" w:line="240" w:lineRule="auto"/>
        <w:ind w:left="0" w:firstLine="0"/>
        <w:jc w:val="both"/>
        <w:rPr>
          <w:rFonts w:ascii="Times New Roman" w:hAnsi="Times New Roman"/>
          <w:sz w:val="24"/>
          <w:szCs w:val="24"/>
        </w:rPr>
      </w:pPr>
      <w:r>
        <w:rPr>
          <w:rFonts w:ascii="Times New Roman" w:hAnsi="Times New Roman"/>
          <w:sz w:val="24"/>
          <w:szCs w:val="24"/>
        </w:rPr>
        <w:t>Рост личных достижений всех участников образовательных отношений: повышение процента качества образования до 47-50%.</w:t>
      </w:r>
    </w:p>
    <w:p w:rsidR="00AF6B37" w:rsidRDefault="00AF6B37">
      <w:pPr>
        <w:pStyle w:val="ae"/>
        <w:numPr>
          <w:ilvl w:val="0"/>
          <w:numId w:val="29"/>
        </w:numPr>
        <w:spacing w:after="0" w:line="240" w:lineRule="auto"/>
        <w:ind w:left="0" w:firstLine="0"/>
        <w:jc w:val="both"/>
        <w:rPr>
          <w:rFonts w:ascii="Times New Roman" w:hAnsi="Times New Roman"/>
          <w:sz w:val="24"/>
          <w:szCs w:val="24"/>
        </w:rPr>
      </w:pPr>
      <w:r>
        <w:rPr>
          <w:rFonts w:ascii="Times New Roman" w:hAnsi="Times New Roman"/>
          <w:sz w:val="24"/>
          <w:szCs w:val="24"/>
        </w:rPr>
        <w:t>Высокая степень удовлетворенности участники образовательных отношений уровнем и качеством пре</w:t>
      </w:r>
      <w:r>
        <w:rPr>
          <w:rFonts w:ascii="Times New Roman" w:hAnsi="Times New Roman"/>
          <w:sz w:val="24"/>
          <w:szCs w:val="24"/>
        </w:rPr>
        <w:softHyphen/>
        <w:t>доставляемых образовательных услуг (не ниже 90 %).</w:t>
      </w:r>
    </w:p>
    <w:p w:rsidR="00AF6B37" w:rsidRDefault="00AF6B37">
      <w:pPr>
        <w:pStyle w:val="ae"/>
        <w:numPr>
          <w:ilvl w:val="0"/>
          <w:numId w:val="29"/>
        </w:numPr>
        <w:spacing w:after="0" w:line="240" w:lineRule="auto"/>
        <w:ind w:left="0" w:firstLine="0"/>
        <w:jc w:val="both"/>
        <w:rPr>
          <w:rFonts w:ascii="Times New Roman" w:hAnsi="Times New Roman"/>
          <w:sz w:val="24"/>
          <w:szCs w:val="24"/>
        </w:rPr>
      </w:pPr>
      <w:r>
        <w:rPr>
          <w:rFonts w:ascii="Times New Roman" w:hAnsi="Times New Roman"/>
          <w:sz w:val="24"/>
          <w:szCs w:val="24"/>
        </w:rPr>
        <w:t>Уровень комфортности образовательной среды для всех участников образовательного процесса: рост показателей здоровья обучающихся (воспитанников) на 10-15 %.</w:t>
      </w:r>
    </w:p>
    <w:p w:rsidR="00AF6B37" w:rsidRDefault="00AF6B37">
      <w:pPr>
        <w:pStyle w:val="ae"/>
        <w:numPr>
          <w:ilvl w:val="0"/>
          <w:numId w:val="29"/>
        </w:numPr>
        <w:spacing w:after="0" w:line="240" w:lineRule="auto"/>
        <w:ind w:left="0" w:firstLine="0"/>
        <w:jc w:val="both"/>
        <w:rPr>
          <w:rFonts w:ascii="Times New Roman" w:hAnsi="Times New Roman"/>
          <w:sz w:val="24"/>
          <w:szCs w:val="24"/>
        </w:rPr>
      </w:pPr>
      <w:r>
        <w:rPr>
          <w:rFonts w:ascii="Times New Roman" w:hAnsi="Times New Roman"/>
          <w:sz w:val="24"/>
          <w:szCs w:val="24"/>
        </w:rPr>
        <w:t>Расширение сети социального партнерства.</w:t>
      </w:r>
    </w:p>
    <w:p w:rsidR="00AF6B37" w:rsidRDefault="00AF6B37">
      <w:pPr>
        <w:pStyle w:val="ae"/>
        <w:numPr>
          <w:ilvl w:val="0"/>
          <w:numId w:val="29"/>
        </w:numPr>
        <w:spacing w:after="0" w:line="240" w:lineRule="auto"/>
        <w:ind w:left="0" w:firstLine="0"/>
        <w:jc w:val="both"/>
        <w:rPr>
          <w:rFonts w:ascii="Times New Roman" w:hAnsi="Times New Roman"/>
          <w:sz w:val="24"/>
          <w:szCs w:val="24"/>
        </w:rPr>
      </w:pPr>
      <w:r>
        <w:rPr>
          <w:rFonts w:ascii="Times New Roman" w:hAnsi="Times New Roman"/>
          <w:sz w:val="24"/>
          <w:szCs w:val="24"/>
        </w:rPr>
        <w:t>Успешная адаптация первоклассников.</w:t>
      </w:r>
    </w:p>
    <w:p w:rsidR="00AF6B37" w:rsidRDefault="00AF6B37">
      <w:pPr>
        <w:pStyle w:val="ae"/>
        <w:numPr>
          <w:ilvl w:val="0"/>
          <w:numId w:val="29"/>
        </w:numPr>
        <w:spacing w:after="0" w:line="240" w:lineRule="auto"/>
        <w:ind w:left="0" w:firstLine="0"/>
        <w:jc w:val="both"/>
        <w:rPr>
          <w:rFonts w:ascii="Times New Roman" w:hAnsi="Times New Roman"/>
          <w:sz w:val="24"/>
          <w:szCs w:val="24"/>
        </w:rPr>
      </w:pPr>
      <w:r>
        <w:rPr>
          <w:rFonts w:ascii="Times New Roman" w:hAnsi="Times New Roman"/>
          <w:sz w:val="24"/>
          <w:szCs w:val="24"/>
        </w:rPr>
        <w:t>Увеличение объемов финансирования образовательного учреждения за счет внебюджетных средств.</w:t>
      </w:r>
    </w:p>
    <w:p w:rsidR="00AF6B37" w:rsidRDefault="00AF6B37">
      <w:pPr>
        <w:pStyle w:val="af"/>
        <w:jc w:val="both"/>
        <w:rPr>
          <w:rFonts w:ascii="Times New Roman" w:hAnsi="Times New Roman"/>
          <w:b/>
          <w:sz w:val="24"/>
          <w:szCs w:val="24"/>
        </w:rPr>
      </w:pPr>
    </w:p>
    <w:p w:rsidR="00AF6B37" w:rsidRDefault="00AF6B37">
      <w:pPr>
        <w:pStyle w:val="af"/>
        <w:ind w:firstLine="708"/>
        <w:jc w:val="both"/>
        <w:rPr>
          <w:rFonts w:ascii="Times New Roman" w:hAnsi="Times New Roman"/>
          <w:b/>
          <w:sz w:val="24"/>
          <w:szCs w:val="24"/>
        </w:rPr>
      </w:pPr>
      <w:r>
        <w:rPr>
          <w:rFonts w:ascii="Times New Roman" w:hAnsi="Times New Roman"/>
          <w:b/>
          <w:sz w:val="24"/>
          <w:szCs w:val="24"/>
        </w:rPr>
        <w:t>Прогнозируемый результат деятельности педагогического коллектива МБДОУ «Детский сад  общеразвивающего вида  №155» в период с 201</w:t>
      </w:r>
      <w:r w:rsidR="00434831">
        <w:rPr>
          <w:rFonts w:ascii="Times New Roman" w:hAnsi="Times New Roman"/>
          <w:b/>
          <w:sz w:val="24"/>
          <w:szCs w:val="24"/>
        </w:rPr>
        <w:t>9 по 2022</w:t>
      </w:r>
      <w:r>
        <w:rPr>
          <w:rFonts w:ascii="Times New Roman" w:hAnsi="Times New Roman"/>
          <w:b/>
          <w:sz w:val="24"/>
          <w:szCs w:val="24"/>
        </w:rPr>
        <w:t xml:space="preserve"> годы</w:t>
      </w:r>
      <w:r>
        <w:rPr>
          <w:rFonts w:ascii="Times New Roman" w:hAnsi="Times New Roman"/>
          <w:sz w:val="24"/>
          <w:szCs w:val="24"/>
        </w:rPr>
        <w:t xml:space="preserve"> </w:t>
      </w:r>
      <w:r>
        <w:rPr>
          <w:rFonts w:ascii="Times New Roman" w:hAnsi="Times New Roman"/>
          <w:b/>
          <w:sz w:val="24"/>
          <w:szCs w:val="24"/>
        </w:rPr>
        <w:t xml:space="preserve">– </w:t>
      </w:r>
    </w:p>
    <w:p w:rsidR="00AF6B37" w:rsidRDefault="00AF6B37">
      <w:pPr>
        <w:pStyle w:val="af"/>
        <w:ind w:firstLine="708"/>
        <w:jc w:val="both"/>
        <w:rPr>
          <w:rFonts w:ascii="Times New Roman" w:hAnsi="Times New Roman"/>
          <w:b/>
          <w:bCs/>
          <w:i/>
          <w:iCs/>
          <w:sz w:val="24"/>
          <w:szCs w:val="24"/>
        </w:rPr>
      </w:pPr>
      <w:r>
        <w:rPr>
          <w:rFonts w:ascii="Times New Roman" w:hAnsi="Times New Roman"/>
          <w:b/>
          <w:bCs/>
          <w:i/>
          <w:iCs/>
          <w:sz w:val="24"/>
          <w:szCs w:val="24"/>
        </w:rPr>
        <w:t>создание условий  для апробации и внедрения современных образовательных технологий, которые обеспечат эффективность развития  дошкольного образовательного учреждения путём повышения доступности качественного образования, создания открытого образовательного пространства.</w:t>
      </w:r>
    </w:p>
    <w:p w:rsidR="00AF6B37" w:rsidRDefault="00AF6B37">
      <w:pPr>
        <w:pStyle w:val="ae"/>
        <w:jc w:val="both"/>
      </w:pPr>
    </w:p>
    <w:sectPr w:rsidR="00AF6B37" w:rsidSect="00E9619B">
      <w:pgSz w:w="11906" w:h="16838"/>
      <w:pgMar w:top="1134" w:right="566" w:bottom="1134"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1F2" w:rsidRDefault="007161F2" w:rsidP="0088252A">
      <w:pPr>
        <w:spacing w:after="0" w:line="240" w:lineRule="auto"/>
      </w:pPr>
      <w:r>
        <w:separator/>
      </w:r>
    </w:p>
  </w:endnote>
  <w:endnote w:type="continuationSeparator" w:id="1">
    <w:p w:rsidR="007161F2" w:rsidRDefault="007161F2" w:rsidP="008825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1F2" w:rsidRDefault="007161F2" w:rsidP="0088252A">
      <w:pPr>
        <w:spacing w:after="0" w:line="240" w:lineRule="auto"/>
      </w:pPr>
      <w:r>
        <w:separator/>
      </w:r>
    </w:p>
  </w:footnote>
  <w:footnote w:type="continuationSeparator" w:id="1">
    <w:p w:rsidR="007161F2" w:rsidRDefault="007161F2" w:rsidP="008825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854"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Wingdings 2" w:hAnsi="Wingdings 2"/>
        <w:sz w:val="24"/>
        <w:szCs w:val="24"/>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Wingdings" w:hAnsi="Wingdings"/>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0"/>
        </w:tabs>
        <w:ind w:left="1287" w:hanging="360"/>
      </w:pPr>
      <w:rPr>
        <w:rFonts w:ascii="Symbol" w:hAnsi="Symbol"/>
        <w:i w:val="0"/>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i w:val="0"/>
      </w:r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0"/>
        </w:tabs>
        <w:ind w:left="1080" w:hanging="360"/>
      </w:pPr>
      <w:rPr>
        <w:rFonts w:ascii="Symbol" w:hAnsi="Symbol"/>
      </w:rPr>
    </w:lvl>
  </w:abstractNum>
  <w:abstractNum w:abstractNumId="16">
    <w:nsid w:val="00000011"/>
    <w:multiLevelType w:val="singleLevel"/>
    <w:tmpl w:val="00000011"/>
    <w:name w:val="WW8Num17"/>
    <w:lvl w:ilvl="0">
      <w:start w:val="1"/>
      <w:numFmt w:val="bullet"/>
      <w:lvlText w:val=""/>
      <w:lvlJc w:val="left"/>
      <w:pPr>
        <w:tabs>
          <w:tab w:val="num" w:pos="0"/>
        </w:tabs>
        <w:ind w:left="720" w:hanging="360"/>
      </w:pPr>
      <w:rPr>
        <w:rFonts w:ascii="Symbol" w:hAnsi="Symbol"/>
        <w:sz w:val="24"/>
        <w:szCs w:val="24"/>
      </w:rPr>
    </w:lvl>
  </w:abstractNum>
  <w:abstractNum w:abstractNumId="17">
    <w:nsid w:val="00000012"/>
    <w:multiLevelType w:val="singleLevel"/>
    <w:tmpl w:val="00000012"/>
    <w:name w:val="WW8Num18"/>
    <w:lvl w:ilvl="0">
      <w:start w:val="1"/>
      <w:numFmt w:val="bullet"/>
      <w:lvlText w:val=""/>
      <w:lvlJc w:val="left"/>
      <w:pPr>
        <w:tabs>
          <w:tab w:val="num" w:pos="0"/>
        </w:tabs>
        <w:ind w:left="1854" w:hanging="360"/>
      </w:pPr>
      <w:rPr>
        <w:rFonts w:ascii="Symbol" w:hAnsi="Symbol"/>
      </w:rPr>
    </w:lvl>
  </w:abstractNum>
  <w:abstractNum w:abstractNumId="18">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9">
    <w:nsid w:val="00000014"/>
    <w:multiLevelType w:val="singleLevel"/>
    <w:tmpl w:val="00000014"/>
    <w:name w:val="WW8Num20"/>
    <w:lvl w:ilvl="0">
      <w:start w:val="1"/>
      <w:numFmt w:val="bullet"/>
      <w:lvlText w:val=""/>
      <w:lvlJc w:val="left"/>
      <w:pPr>
        <w:tabs>
          <w:tab w:val="num" w:pos="0"/>
        </w:tabs>
        <w:ind w:left="720" w:hanging="360"/>
      </w:pPr>
      <w:rPr>
        <w:rFonts w:ascii="Symbol" w:hAnsi="Symbol"/>
        <w:sz w:val="24"/>
        <w:szCs w:val="24"/>
      </w:rPr>
    </w:lvl>
  </w:abstractNum>
  <w:abstractNum w:abstractNumId="20">
    <w:nsid w:val="00000015"/>
    <w:multiLevelType w:val="singleLevel"/>
    <w:tmpl w:val="00000015"/>
    <w:name w:val="WW8Num21"/>
    <w:lvl w:ilvl="0">
      <w:start w:val="1"/>
      <w:numFmt w:val="bullet"/>
      <w:lvlText w:val=""/>
      <w:lvlJc w:val="left"/>
      <w:pPr>
        <w:tabs>
          <w:tab w:val="num" w:pos="0"/>
        </w:tabs>
        <w:ind w:left="720" w:hanging="360"/>
      </w:pPr>
      <w:rPr>
        <w:rFonts w:ascii="Symbol" w:hAnsi="Symbol"/>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ascii="Symbol" w:hAnsi="Symbol"/>
        <w:sz w:val="22"/>
        <w:szCs w:val="22"/>
      </w:rPr>
    </w:lvl>
  </w:abstractNum>
  <w:abstractNum w:abstractNumId="22">
    <w:nsid w:val="00000017"/>
    <w:multiLevelType w:val="singleLevel"/>
    <w:tmpl w:val="00000017"/>
    <w:name w:val="WW8Num23"/>
    <w:lvl w:ilvl="0">
      <w:start w:val="1"/>
      <w:numFmt w:val="bullet"/>
      <w:lvlText w:val=""/>
      <w:lvlJc w:val="left"/>
      <w:pPr>
        <w:tabs>
          <w:tab w:val="num" w:pos="0"/>
        </w:tabs>
        <w:ind w:left="1287" w:hanging="360"/>
      </w:pPr>
      <w:rPr>
        <w:rFonts w:ascii="Symbol" w:hAnsi="Symbol"/>
        <w:color w:val="auto"/>
      </w:rPr>
    </w:lvl>
  </w:abstractNum>
  <w:abstractNum w:abstractNumId="23">
    <w:nsid w:val="00000018"/>
    <w:multiLevelType w:val="singleLevel"/>
    <w:tmpl w:val="00000018"/>
    <w:name w:val="WW8Num24"/>
    <w:lvl w:ilvl="0">
      <w:start w:val="1"/>
      <w:numFmt w:val="decimal"/>
      <w:lvlText w:val="%1."/>
      <w:lvlJc w:val="left"/>
      <w:pPr>
        <w:tabs>
          <w:tab w:val="num" w:pos="0"/>
        </w:tabs>
        <w:ind w:left="720" w:hanging="360"/>
      </w:pPr>
      <w:rPr>
        <w:rFonts w:ascii="Calibri" w:hAnsi="Calibri"/>
        <w:color w:val="auto"/>
      </w:rPr>
    </w:lvl>
  </w:abstractNum>
  <w:abstractNum w:abstractNumId="24">
    <w:nsid w:val="00000019"/>
    <w:multiLevelType w:val="singleLevel"/>
    <w:tmpl w:val="00000019"/>
    <w:name w:val="WW8Num25"/>
    <w:lvl w:ilvl="0">
      <w:start w:val="1"/>
      <w:numFmt w:val="decimal"/>
      <w:lvlText w:val="%1."/>
      <w:lvlJc w:val="left"/>
      <w:pPr>
        <w:tabs>
          <w:tab w:val="num" w:pos="0"/>
        </w:tabs>
        <w:ind w:left="720" w:hanging="360"/>
      </w:p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lvl>
  </w:abstractNum>
  <w:abstractNum w:abstractNumId="26">
    <w:nsid w:val="0000001B"/>
    <w:multiLevelType w:val="singleLevel"/>
    <w:tmpl w:val="0000001B"/>
    <w:name w:val="WW8Num27"/>
    <w:lvl w:ilvl="0">
      <w:start w:val="1"/>
      <w:numFmt w:val="bullet"/>
      <w:lvlText w:val=""/>
      <w:lvlJc w:val="left"/>
      <w:pPr>
        <w:tabs>
          <w:tab w:val="num" w:pos="0"/>
        </w:tabs>
        <w:ind w:left="720" w:hanging="360"/>
      </w:pPr>
      <w:rPr>
        <w:rFonts w:ascii="Symbol" w:hAnsi="Symbol"/>
      </w:rPr>
    </w:lvl>
  </w:abstractNum>
  <w:abstractNum w:abstractNumId="27">
    <w:nsid w:val="0000001C"/>
    <w:multiLevelType w:val="singleLevel"/>
    <w:tmpl w:val="0000001C"/>
    <w:name w:val="WW8Num28"/>
    <w:lvl w:ilvl="0">
      <w:start w:val="1"/>
      <w:numFmt w:val="decimal"/>
      <w:lvlText w:val="%1."/>
      <w:lvlJc w:val="left"/>
      <w:pPr>
        <w:tabs>
          <w:tab w:val="num" w:pos="360"/>
        </w:tabs>
        <w:ind w:left="360" w:hanging="360"/>
      </w:pPr>
    </w:lvl>
  </w:abstractNum>
  <w:abstractNum w:abstractNumId="28">
    <w:nsid w:val="0000001D"/>
    <w:multiLevelType w:val="singleLevel"/>
    <w:tmpl w:val="0000001D"/>
    <w:name w:val="WW8Num29"/>
    <w:lvl w:ilvl="0">
      <w:start w:val="1"/>
      <w:numFmt w:val="bullet"/>
      <w:lvlText w:val=""/>
      <w:lvlJc w:val="left"/>
      <w:pPr>
        <w:tabs>
          <w:tab w:val="num" w:pos="0"/>
        </w:tabs>
        <w:ind w:left="578" w:hanging="360"/>
      </w:pPr>
      <w:rPr>
        <w:rFonts w:ascii="Symbol" w:hAnsi="Symbol"/>
      </w:rPr>
    </w:lvl>
  </w:abstractNum>
  <w:abstractNum w:abstractNumId="29">
    <w:nsid w:val="0000001E"/>
    <w:multiLevelType w:val="singleLevel"/>
    <w:tmpl w:val="0000001E"/>
    <w:name w:val="WW8Num30"/>
    <w:lvl w:ilvl="0">
      <w:start w:val="1"/>
      <w:numFmt w:val="bullet"/>
      <w:lvlText w:val=""/>
      <w:lvlJc w:val="left"/>
      <w:pPr>
        <w:tabs>
          <w:tab w:val="num" w:pos="360"/>
        </w:tabs>
        <w:ind w:left="360" w:hanging="360"/>
      </w:pPr>
      <w:rPr>
        <w:rFonts w:ascii="Symbol" w:hAnsi="Symbol"/>
      </w:rPr>
    </w:lvl>
  </w:abstractNum>
  <w:abstractNum w:abstractNumId="30">
    <w:nsid w:val="0000001F"/>
    <w:multiLevelType w:val="singleLevel"/>
    <w:tmpl w:val="0000001F"/>
    <w:name w:val="WW8Num31"/>
    <w:lvl w:ilvl="0">
      <w:start w:val="1"/>
      <w:numFmt w:val="bullet"/>
      <w:lvlText w:val=""/>
      <w:lvlJc w:val="left"/>
      <w:pPr>
        <w:tabs>
          <w:tab w:val="num" w:pos="0"/>
        </w:tabs>
        <w:ind w:left="720" w:hanging="360"/>
      </w:pPr>
      <w:rPr>
        <w:rFonts w:ascii="Symbol" w:hAnsi="Symbol" w:cs="Times New Roman"/>
        <w:color w:val="auto"/>
        <w:sz w:val="24"/>
      </w:rPr>
    </w:lvl>
  </w:abstractNum>
  <w:abstractNum w:abstractNumId="31">
    <w:nsid w:val="00000020"/>
    <w:multiLevelType w:val="singleLevel"/>
    <w:tmpl w:val="00000020"/>
    <w:name w:val="WW8Num32"/>
    <w:lvl w:ilvl="0">
      <w:start w:val="1"/>
      <w:numFmt w:val="decimal"/>
      <w:lvlText w:val="%1."/>
      <w:lvlJc w:val="left"/>
      <w:pPr>
        <w:tabs>
          <w:tab w:val="num" w:pos="0"/>
        </w:tabs>
        <w:ind w:left="720" w:hanging="360"/>
      </w:pPr>
      <w:rPr>
        <w:rFonts w:cs="Times New Roman"/>
        <w:color w:val="auto"/>
        <w:sz w:val="24"/>
      </w:rPr>
    </w:lvl>
  </w:abstractNum>
  <w:abstractNum w:abstractNumId="32">
    <w:nsid w:val="71871AB1"/>
    <w:multiLevelType w:val="hybridMultilevel"/>
    <w:tmpl w:val="4D124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7B28E5"/>
    <w:rsid w:val="0004407C"/>
    <w:rsid w:val="000A7005"/>
    <w:rsid w:val="001957B2"/>
    <w:rsid w:val="002149B9"/>
    <w:rsid w:val="00284881"/>
    <w:rsid w:val="002D1BFA"/>
    <w:rsid w:val="002E5E4D"/>
    <w:rsid w:val="00367EB3"/>
    <w:rsid w:val="003A69B9"/>
    <w:rsid w:val="003C19B4"/>
    <w:rsid w:val="00434831"/>
    <w:rsid w:val="004378DE"/>
    <w:rsid w:val="00474FCC"/>
    <w:rsid w:val="005123C1"/>
    <w:rsid w:val="00553510"/>
    <w:rsid w:val="006075C8"/>
    <w:rsid w:val="006164A3"/>
    <w:rsid w:val="0063691E"/>
    <w:rsid w:val="00676D93"/>
    <w:rsid w:val="006817B9"/>
    <w:rsid w:val="006937CA"/>
    <w:rsid w:val="006A1864"/>
    <w:rsid w:val="006E35D4"/>
    <w:rsid w:val="007161F2"/>
    <w:rsid w:val="0075587B"/>
    <w:rsid w:val="00764D90"/>
    <w:rsid w:val="007718ED"/>
    <w:rsid w:val="007B28E5"/>
    <w:rsid w:val="00800471"/>
    <w:rsid w:val="0088252A"/>
    <w:rsid w:val="008A114D"/>
    <w:rsid w:val="00903653"/>
    <w:rsid w:val="00A75BC6"/>
    <w:rsid w:val="00A9235A"/>
    <w:rsid w:val="00AF6B37"/>
    <w:rsid w:val="00B271C5"/>
    <w:rsid w:val="00C13C06"/>
    <w:rsid w:val="00C255B1"/>
    <w:rsid w:val="00C54ABC"/>
    <w:rsid w:val="00CE45BF"/>
    <w:rsid w:val="00D0571D"/>
    <w:rsid w:val="00D51240"/>
    <w:rsid w:val="00E3505D"/>
    <w:rsid w:val="00E812B1"/>
    <w:rsid w:val="00E9619B"/>
    <w:rsid w:val="00F22E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19B"/>
    <w:pPr>
      <w:suppressAutoHyphens/>
      <w:spacing w:after="200" w:line="276" w:lineRule="auto"/>
    </w:pPr>
    <w:rPr>
      <w:rFonts w:ascii="Calibri" w:eastAsia="Calibri" w:hAnsi="Calibri" w:cs="Calibri"/>
      <w:sz w:val="22"/>
      <w:szCs w:val="22"/>
      <w:lang w:eastAsia="ar-SA"/>
    </w:rPr>
  </w:style>
  <w:style w:type="paragraph" w:styleId="1">
    <w:name w:val="heading 1"/>
    <w:basedOn w:val="a"/>
    <w:next w:val="a"/>
    <w:qFormat/>
    <w:rsid w:val="00E9619B"/>
    <w:pPr>
      <w:keepNext/>
      <w:tabs>
        <w:tab w:val="num" w:pos="0"/>
      </w:tabs>
      <w:spacing w:before="240" w:after="60" w:line="240" w:lineRule="auto"/>
      <w:ind w:left="432" w:hanging="432"/>
      <w:outlineLvl w:val="0"/>
    </w:pPr>
    <w:rPr>
      <w:rFonts w:ascii="Arial" w:eastAsia="Times New Roman" w:hAnsi="Arial" w:cs="Arial"/>
      <w:b/>
      <w:bCs/>
      <w:kern w:val="1"/>
      <w:sz w:val="32"/>
      <w:szCs w:val="32"/>
    </w:rPr>
  </w:style>
  <w:style w:type="paragraph" w:styleId="2">
    <w:name w:val="heading 2"/>
    <w:basedOn w:val="a"/>
    <w:next w:val="a"/>
    <w:qFormat/>
    <w:rsid w:val="00E9619B"/>
    <w:pPr>
      <w:keepNext/>
      <w:tabs>
        <w:tab w:val="num" w:pos="0"/>
      </w:tabs>
      <w:spacing w:before="240" w:after="60" w:line="240" w:lineRule="auto"/>
      <w:ind w:left="576" w:hanging="576"/>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E9619B"/>
    <w:rPr>
      <w:rFonts w:ascii="Symbol" w:hAnsi="Symbol"/>
    </w:rPr>
  </w:style>
  <w:style w:type="character" w:customStyle="1" w:styleId="WW8Num3z0">
    <w:name w:val="WW8Num3z0"/>
    <w:rsid w:val="00E9619B"/>
    <w:rPr>
      <w:rFonts w:ascii="Wingdings 2" w:hAnsi="Wingdings 2"/>
    </w:rPr>
  </w:style>
  <w:style w:type="character" w:customStyle="1" w:styleId="WW8Num4z0">
    <w:name w:val="WW8Num4z0"/>
    <w:rsid w:val="00E9619B"/>
    <w:rPr>
      <w:rFonts w:ascii="Symbol" w:hAnsi="Symbol"/>
      <w:sz w:val="24"/>
      <w:szCs w:val="24"/>
    </w:rPr>
  </w:style>
  <w:style w:type="character" w:customStyle="1" w:styleId="WW8Num5z0">
    <w:name w:val="WW8Num5z0"/>
    <w:rsid w:val="00E9619B"/>
    <w:rPr>
      <w:rFonts w:ascii="Symbol" w:hAnsi="Symbol"/>
    </w:rPr>
  </w:style>
  <w:style w:type="character" w:customStyle="1" w:styleId="WW8Num6z0">
    <w:name w:val="WW8Num6z0"/>
    <w:rsid w:val="00E9619B"/>
    <w:rPr>
      <w:rFonts w:ascii="Symbol" w:hAnsi="Symbol"/>
    </w:rPr>
  </w:style>
  <w:style w:type="character" w:customStyle="1" w:styleId="WW8Num7z0">
    <w:name w:val="WW8Num7z0"/>
    <w:rsid w:val="00E9619B"/>
    <w:rPr>
      <w:rFonts w:ascii="Symbol" w:hAnsi="Symbol"/>
    </w:rPr>
  </w:style>
  <w:style w:type="character" w:customStyle="1" w:styleId="WW8Num8z0">
    <w:name w:val="WW8Num8z0"/>
    <w:rsid w:val="00E9619B"/>
    <w:rPr>
      <w:rFonts w:ascii="Symbol" w:hAnsi="Symbol"/>
    </w:rPr>
  </w:style>
  <w:style w:type="character" w:customStyle="1" w:styleId="WW8Num10z0">
    <w:name w:val="WW8Num10z0"/>
    <w:rsid w:val="00E9619B"/>
    <w:rPr>
      <w:rFonts w:ascii="Symbol" w:hAnsi="Symbol"/>
    </w:rPr>
  </w:style>
  <w:style w:type="character" w:customStyle="1" w:styleId="WW8Num11z0">
    <w:name w:val="WW8Num11z0"/>
    <w:rsid w:val="00E9619B"/>
    <w:rPr>
      <w:rFonts w:ascii="Symbol" w:hAnsi="Symbol"/>
    </w:rPr>
  </w:style>
  <w:style w:type="character" w:customStyle="1" w:styleId="WW8Num12z0">
    <w:name w:val="WW8Num12z0"/>
    <w:rsid w:val="00E9619B"/>
    <w:rPr>
      <w:i w:val="0"/>
    </w:rPr>
  </w:style>
  <w:style w:type="character" w:customStyle="1" w:styleId="WW8Num13z0">
    <w:name w:val="WW8Num13z0"/>
    <w:rsid w:val="00E9619B"/>
    <w:rPr>
      <w:i w:val="0"/>
    </w:rPr>
  </w:style>
  <w:style w:type="character" w:customStyle="1" w:styleId="WW8Num15z0">
    <w:name w:val="WW8Num15z0"/>
    <w:rsid w:val="00E9619B"/>
    <w:rPr>
      <w:rFonts w:ascii="Symbol" w:hAnsi="Symbol"/>
    </w:rPr>
  </w:style>
  <w:style w:type="character" w:customStyle="1" w:styleId="WW8Num16z0">
    <w:name w:val="WW8Num16z0"/>
    <w:rsid w:val="00E9619B"/>
    <w:rPr>
      <w:rFonts w:ascii="Symbol" w:hAnsi="Symbol"/>
    </w:rPr>
  </w:style>
  <w:style w:type="character" w:customStyle="1" w:styleId="WW8Num17z0">
    <w:name w:val="WW8Num17z0"/>
    <w:rsid w:val="00E9619B"/>
    <w:rPr>
      <w:rFonts w:ascii="Symbol" w:hAnsi="Symbol"/>
      <w:sz w:val="24"/>
      <w:szCs w:val="24"/>
    </w:rPr>
  </w:style>
  <w:style w:type="character" w:customStyle="1" w:styleId="WW8Num18z0">
    <w:name w:val="WW8Num18z0"/>
    <w:rsid w:val="00E9619B"/>
    <w:rPr>
      <w:rFonts w:ascii="Symbol" w:hAnsi="Symbol"/>
    </w:rPr>
  </w:style>
  <w:style w:type="character" w:customStyle="1" w:styleId="WW8Num19z0">
    <w:name w:val="WW8Num19z0"/>
    <w:rsid w:val="00E9619B"/>
    <w:rPr>
      <w:rFonts w:ascii="Symbol" w:hAnsi="Symbol"/>
    </w:rPr>
  </w:style>
  <w:style w:type="character" w:customStyle="1" w:styleId="WW8Num20z0">
    <w:name w:val="WW8Num20z0"/>
    <w:rsid w:val="00E9619B"/>
    <w:rPr>
      <w:rFonts w:ascii="Symbol" w:hAnsi="Symbol"/>
      <w:sz w:val="24"/>
      <w:szCs w:val="24"/>
    </w:rPr>
  </w:style>
  <w:style w:type="character" w:customStyle="1" w:styleId="WW8Num21z0">
    <w:name w:val="WW8Num21z0"/>
    <w:rsid w:val="00E9619B"/>
    <w:rPr>
      <w:b w:val="0"/>
    </w:rPr>
  </w:style>
  <w:style w:type="character" w:customStyle="1" w:styleId="WW8Num22z0">
    <w:name w:val="WW8Num22z0"/>
    <w:rsid w:val="00E9619B"/>
    <w:rPr>
      <w:rFonts w:ascii="Symbol" w:hAnsi="Symbol"/>
      <w:sz w:val="22"/>
      <w:szCs w:val="22"/>
    </w:rPr>
  </w:style>
  <w:style w:type="character" w:customStyle="1" w:styleId="WW8Num23z0">
    <w:name w:val="WW8Num23z0"/>
    <w:rsid w:val="00E9619B"/>
    <w:rPr>
      <w:rFonts w:ascii="Calibri" w:hAnsi="Calibri"/>
      <w:color w:val="auto"/>
    </w:rPr>
  </w:style>
  <w:style w:type="character" w:customStyle="1" w:styleId="WW8Num24z0">
    <w:name w:val="WW8Num24z0"/>
    <w:rsid w:val="00E9619B"/>
    <w:rPr>
      <w:rFonts w:ascii="Calibri" w:hAnsi="Calibri"/>
      <w:color w:val="auto"/>
    </w:rPr>
  </w:style>
  <w:style w:type="character" w:customStyle="1" w:styleId="WW8Num27z0">
    <w:name w:val="WW8Num27z0"/>
    <w:rsid w:val="00E9619B"/>
    <w:rPr>
      <w:rFonts w:ascii="Symbol" w:hAnsi="Symbol"/>
    </w:rPr>
  </w:style>
  <w:style w:type="character" w:customStyle="1" w:styleId="WW8Num29z0">
    <w:name w:val="WW8Num29z0"/>
    <w:rsid w:val="00E9619B"/>
    <w:rPr>
      <w:rFonts w:ascii="Symbol" w:hAnsi="Symbol"/>
    </w:rPr>
  </w:style>
  <w:style w:type="character" w:customStyle="1" w:styleId="WW8Num30z0">
    <w:name w:val="WW8Num30z0"/>
    <w:rsid w:val="00E9619B"/>
    <w:rPr>
      <w:rFonts w:ascii="Symbol" w:hAnsi="Symbol"/>
    </w:rPr>
  </w:style>
  <w:style w:type="character" w:customStyle="1" w:styleId="WW8Num31z0">
    <w:name w:val="WW8Num31z0"/>
    <w:rsid w:val="00E9619B"/>
    <w:rPr>
      <w:rFonts w:cs="Times New Roman"/>
      <w:color w:val="auto"/>
      <w:sz w:val="24"/>
    </w:rPr>
  </w:style>
  <w:style w:type="character" w:customStyle="1" w:styleId="WW8Num32z0">
    <w:name w:val="WW8Num32z0"/>
    <w:rsid w:val="00E9619B"/>
    <w:rPr>
      <w:rFonts w:cs="Times New Roman"/>
      <w:color w:val="auto"/>
      <w:sz w:val="24"/>
    </w:rPr>
  </w:style>
  <w:style w:type="character" w:customStyle="1" w:styleId="Absatz-Standardschriftart">
    <w:name w:val="Absatz-Standardschriftart"/>
    <w:rsid w:val="00E9619B"/>
  </w:style>
  <w:style w:type="character" w:customStyle="1" w:styleId="WW8Num1z0">
    <w:name w:val="WW8Num1z0"/>
    <w:rsid w:val="00E9619B"/>
    <w:rPr>
      <w:rFonts w:ascii="Symbol" w:hAnsi="Symbol"/>
      <w:sz w:val="24"/>
      <w:szCs w:val="24"/>
    </w:rPr>
  </w:style>
  <w:style w:type="character" w:customStyle="1" w:styleId="WW8Num1z1">
    <w:name w:val="WW8Num1z1"/>
    <w:rsid w:val="00E9619B"/>
    <w:rPr>
      <w:rFonts w:ascii="Courier New" w:hAnsi="Courier New" w:cs="Courier New"/>
    </w:rPr>
  </w:style>
  <w:style w:type="character" w:customStyle="1" w:styleId="WW8Num1z2">
    <w:name w:val="WW8Num1z2"/>
    <w:rsid w:val="00E9619B"/>
    <w:rPr>
      <w:rFonts w:ascii="Wingdings" w:hAnsi="Wingdings"/>
    </w:rPr>
  </w:style>
  <w:style w:type="character" w:customStyle="1" w:styleId="WW8Num1z3">
    <w:name w:val="WW8Num1z3"/>
    <w:rsid w:val="00E9619B"/>
    <w:rPr>
      <w:rFonts w:ascii="Symbol" w:hAnsi="Symbol"/>
    </w:rPr>
  </w:style>
  <w:style w:type="character" w:customStyle="1" w:styleId="WW8Num2z1">
    <w:name w:val="WW8Num2z1"/>
    <w:rsid w:val="00E9619B"/>
    <w:rPr>
      <w:rFonts w:ascii="Courier New" w:hAnsi="Courier New" w:cs="Courier New"/>
    </w:rPr>
  </w:style>
  <w:style w:type="character" w:customStyle="1" w:styleId="WW8Num2z2">
    <w:name w:val="WW8Num2z2"/>
    <w:rsid w:val="00E9619B"/>
    <w:rPr>
      <w:rFonts w:ascii="Wingdings" w:hAnsi="Wingdings"/>
    </w:rPr>
  </w:style>
  <w:style w:type="character" w:customStyle="1" w:styleId="WW8Num4z1">
    <w:name w:val="WW8Num4z1"/>
    <w:rsid w:val="00E9619B"/>
    <w:rPr>
      <w:rFonts w:ascii="Courier New" w:hAnsi="Courier New" w:cs="Courier New"/>
    </w:rPr>
  </w:style>
  <w:style w:type="character" w:customStyle="1" w:styleId="WW8Num4z2">
    <w:name w:val="WW8Num4z2"/>
    <w:rsid w:val="00E9619B"/>
    <w:rPr>
      <w:rFonts w:ascii="Wingdings" w:hAnsi="Wingdings"/>
    </w:rPr>
  </w:style>
  <w:style w:type="character" w:customStyle="1" w:styleId="WW8Num4z3">
    <w:name w:val="WW8Num4z3"/>
    <w:rsid w:val="00E9619B"/>
    <w:rPr>
      <w:rFonts w:ascii="Symbol" w:hAnsi="Symbol"/>
    </w:rPr>
  </w:style>
  <w:style w:type="character" w:customStyle="1" w:styleId="WW8Num5z1">
    <w:name w:val="WW8Num5z1"/>
    <w:rsid w:val="00E9619B"/>
    <w:rPr>
      <w:rFonts w:ascii="Courier New" w:hAnsi="Courier New" w:cs="Courier New"/>
    </w:rPr>
  </w:style>
  <w:style w:type="character" w:customStyle="1" w:styleId="WW8Num5z2">
    <w:name w:val="WW8Num5z2"/>
    <w:rsid w:val="00E9619B"/>
    <w:rPr>
      <w:rFonts w:ascii="Wingdings" w:hAnsi="Wingdings"/>
    </w:rPr>
  </w:style>
  <w:style w:type="character" w:customStyle="1" w:styleId="WW8Num6z1">
    <w:name w:val="WW8Num6z1"/>
    <w:rsid w:val="00E9619B"/>
    <w:rPr>
      <w:rFonts w:ascii="Courier New" w:hAnsi="Courier New" w:cs="Courier New"/>
    </w:rPr>
  </w:style>
  <w:style w:type="character" w:customStyle="1" w:styleId="WW8Num6z2">
    <w:name w:val="WW8Num6z2"/>
    <w:rsid w:val="00E9619B"/>
    <w:rPr>
      <w:rFonts w:ascii="Wingdings" w:hAnsi="Wingdings"/>
    </w:rPr>
  </w:style>
  <w:style w:type="character" w:customStyle="1" w:styleId="WW8Num7z1">
    <w:name w:val="WW8Num7z1"/>
    <w:rsid w:val="00E9619B"/>
    <w:rPr>
      <w:rFonts w:ascii="Courier New" w:hAnsi="Courier New" w:cs="Courier New"/>
    </w:rPr>
  </w:style>
  <w:style w:type="character" w:customStyle="1" w:styleId="WW8Num7z2">
    <w:name w:val="WW8Num7z2"/>
    <w:rsid w:val="00E9619B"/>
    <w:rPr>
      <w:rFonts w:ascii="Wingdings" w:hAnsi="Wingdings"/>
    </w:rPr>
  </w:style>
  <w:style w:type="character" w:customStyle="1" w:styleId="WW8Num9z0">
    <w:name w:val="WW8Num9z0"/>
    <w:rsid w:val="00E9619B"/>
    <w:rPr>
      <w:rFonts w:ascii="Wingdings" w:hAnsi="Wingdings"/>
    </w:rPr>
  </w:style>
  <w:style w:type="character" w:customStyle="1" w:styleId="WW8Num9z1">
    <w:name w:val="WW8Num9z1"/>
    <w:rsid w:val="00E9619B"/>
    <w:rPr>
      <w:rFonts w:ascii="Courier New" w:hAnsi="Courier New" w:cs="Courier New"/>
    </w:rPr>
  </w:style>
  <w:style w:type="character" w:customStyle="1" w:styleId="WW8Num9z3">
    <w:name w:val="WW8Num9z3"/>
    <w:rsid w:val="00E9619B"/>
    <w:rPr>
      <w:rFonts w:ascii="Symbol" w:hAnsi="Symbol"/>
    </w:rPr>
  </w:style>
  <w:style w:type="character" w:customStyle="1" w:styleId="WW8Num10z1">
    <w:name w:val="WW8Num10z1"/>
    <w:rsid w:val="00E9619B"/>
    <w:rPr>
      <w:rFonts w:ascii="Courier New" w:hAnsi="Courier New" w:cs="Courier New"/>
    </w:rPr>
  </w:style>
  <w:style w:type="character" w:customStyle="1" w:styleId="WW8Num10z2">
    <w:name w:val="WW8Num10z2"/>
    <w:rsid w:val="00E9619B"/>
    <w:rPr>
      <w:rFonts w:ascii="Wingdings" w:hAnsi="Wingdings"/>
    </w:rPr>
  </w:style>
  <w:style w:type="character" w:customStyle="1" w:styleId="WW8Num11z1">
    <w:name w:val="WW8Num11z1"/>
    <w:rsid w:val="00E9619B"/>
    <w:rPr>
      <w:rFonts w:ascii="Courier New" w:hAnsi="Courier New" w:cs="Courier New"/>
    </w:rPr>
  </w:style>
  <w:style w:type="character" w:customStyle="1" w:styleId="WW8Num11z2">
    <w:name w:val="WW8Num11z2"/>
    <w:rsid w:val="00E9619B"/>
    <w:rPr>
      <w:rFonts w:ascii="Wingdings" w:hAnsi="Wingdings"/>
    </w:rPr>
  </w:style>
  <w:style w:type="character" w:customStyle="1" w:styleId="WW8Num14z0">
    <w:name w:val="WW8Num14z0"/>
    <w:rsid w:val="00E9619B"/>
    <w:rPr>
      <w:rFonts w:ascii="Symbol" w:hAnsi="Symbol"/>
    </w:rPr>
  </w:style>
  <w:style w:type="character" w:customStyle="1" w:styleId="WW8Num14z1">
    <w:name w:val="WW8Num14z1"/>
    <w:rsid w:val="00E9619B"/>
    <w:rPr>
      <w:rFonts w:ascii="Courier New" w:hAnsi="Courier New" w:cs="Courier New"/>
    </w:rPr>
  </w:style>
  <w:style w:type="character" w:customStyle="1" w:styleId="WW8Num14z2">
    <w:name w:val="WW8Num14z2"/>
    <w:rsid w:val="00E9619B"/>
    <w:rPr>
      <w:rFonts w:ascii="Wingdings" w:hAnsi="Wingdings"/>
    </w:rPr>
  </w:style>
  <w:style w:type="character" w:customStyle="1" w:styleId="WW8Num15z1">
    <w:name w:val="WW8Num15z1"/>
    <w:rsid w:val="00E9619B"/>
    <w:rPr>
      <w:rFonts w:ascii="Courier New" w:hAnsi="Courier New" w:cs="Courier New"/>
    </w:rPr>
  </w:style>
  <w:style w:type="character" w:customStyle="1" w:styleId="WW8Num15z2">
    <w:name w:val="WW8Num15z2"/>
    <w:rsid w:val="00E9619B"/>
    <w:rPr>
      <w:rFonts w:ascii="Wingdings" w:hAnsi="Wingdings"/>
    </w:rPr>
  </w:style>
  <w:style w:type="character" w:customStyle="1" w:styleId="WW8Num16z1">
    <w:name w:val="WW8Num16z1"/>
    <w:rsid w:val="00E9619B"/>
    <w:rPr>
      <w:rFonts w:ascii="Courier New" w:hAnsi="Courier New" w:cs="Courier New"/>
    </w:rPr>
  </w:style>
  <w:style w:type="character" w:customStyle="1" w:styleId="WW8Num16z2">
    <w:name w:val="WW8Num16z2"/>
    <w:rsid w:val="00E9619B"/>
    <w:rPr>
      <w:rFonts w:ascii="Wingdings" w:hAnsi="Wingdings"/>
    </w:rPr>
  </w:style>
  <w:style w:type="character" w:customStyle="1" w:styleId="WW8Num17z1">
    <w:name w:val="WW8Num17z1"/>
    <w:rsid w:val="00E9619B"/>
    <w:rPr>
      <w:rFonts w:ascii="Courier New" w:hAnsi="Courier New" w:cs="Courier New"/>
    </w:rPr>
  </w:style>
  <w:style w:type="character" w:customStyle="1" w:styleId="WW8Num17z2">
    <w:name w:val="WW8Num17z2"/>
    <w:rsid w:val="00E9619B"/>
    <w:rPr>
      <w:rFonts w:ascii="Wingdings" w:hAnsi="Wingdings"/>
    </w:rPr>
  </w:style>
  <w:style w:type="character" w:customStyle="1" w:styleId="WW8Num17z3">
    <w:name w:val="WW8Num17z3"/>
    <w:rsid w:val="00E9619B"/>
    <w:rPr>
      <w:rFonts w:ascii="Symbol" w:hAnsi="Symbol"/>
    </w:rPr>
  </w:style>
  <w:style w:type="character" w:customStyle="1" w:styleId="WW8Num18z1">
    <w:name w:val="WW8Num18z1"/>
    <w:rsid w:val="00E9619B"/>
    <w:rPr>
      <w:rFonts w:ascii="Courier New" w:hAnsi="Courier New" w:cs="Courier New"/>
    </w:rPr>
  </w:style>
  <w:style w:type="character" w:customStyle="1" w:styleId="WW8Num18z2">
    <w:name w:val="WW8Num18z2"/>
    <w:rsid w:val="00E9619B"/>
    <w:rPr>
      <w:rFonts w:ascii="Wingdings" w:hAnsi="Wingdings"/>
    </w:rPr>
  </w:style>
  <w:style w:type="character" w:customStyle="1" w:styleId="WW8Num19z1">
    <w:name w:val="WW8Num19z1"/>
    <w:rsid w:val="00E9619B"/>
    <w:rPr>
      <w:rFonts w:ascii="Courier New" w:hAnsi="Courier New" w:cs="Courier New"/>
    </w:rPr>
  </w:style>
  <w:style w:type="character" w:customStyle="1" w:styleId="WW8Num19z2">
    <w:name w:val="WW8Num19z2"/>
    <w:rsid w:val="00E9619B"/>
    <w:rPr>
      <w:rFonts w:ascii="Wingdings" w:hAnsi="Wingdings"/>
    </w:rPr>
  </w:style>
  <w:style w:type="character" w:customStyle="1" w:styleId="WW8Num20z1">
    <w:name w:val="WW8Num20z1"/>
    <w:rsid w:val="00E9619B"/>
    <w:rPr>
      <w:rFonts w:ascii="Courier New" w:hAnsi="Courier New" w:cs="Courier New"/>
    </w:rPr>
  </w:style>
  <w:style w:type="character" w:customStyle="1" w:styleId="WW8Num20z2">
    <w:name w:val="WW8Num20z2"/>
    <w:rsid w:val="00E9619B"/>
    <w:rPr>
      <w:rFonts w:ascii="Wingdings" w:hAnsi="Wingdings"/>
    </w:rPr>
  </w:style>
  <w:style w:type="character" w:customStyle="1" w:styleId="WW8Num20z3">
    <w:name w:val="WW8Num20z3"/>
    <w:rsid w:val="00E9619B"/>
    <w:rPr>
      <w:rFonts w:ascii="Symbol" w:hAnsi="Symbol"/>
    </w:rPr>
  </w:style>
  <w:style w:type="character" w:customStyle="1" w:styleId="WW8Num22z1">
    <w:name w:val="WW8Num22z1"/>
    <w:rsid w:val="00E9619B"/>
    <w:rPr>
      <w:rFonts w:ascii="Courier New" w:hAnsi="Courier New" w:cs="Courier New"/>
    </w:rPr>
  </w:style>
  <w:style w:type="character" w:customStyle="1" w:styleId="WW8Num22z2">
    <w:name w:val="WW8Num22z2"/>
    <w:rsid w:val="00E9619B"/>
    <w:rPr>
      <w:rFonts w:ascii="Wingdings" w:hAnsi="Wingdings"/>
    </w:rPr>
  </w:style>
  <w:style w:type="character" w:customStyle="1" w:styleId="WW8Num22z3">
    <w:name w:val="WW8Num22z3"/>
    <w:rsid w:val="00E9619B"/>
    <w:rPr>
      <w:rFonts w:ascii="Symbol" w:hAnsi="Symbol"/>
    </w:rPr>
  </w:style>
  <w:style w:type="character" w:customStyle="1" w:styleId="WW8Num26z0">
    <w:name w:val="WW8Num26z0"/>
    <w:rsid w:val="00E9619B"/>
    <w:rPr>
      <w:rFonts w:ascii="Symbol" w:hAnsi="Symbol"/>
    </w:rPr>
  </w:style>
  <w:style w:type="character" w:customStyle="1" w:styleId="WW8Num26z1">
    <w:name w:val="WW8Num26z1"/>
    <w:rsid w:val="00E9619B"/>
    <w:rPr>
      <w:rFonts w:ascii="Courier New" w:hAnsi="Courier New" w:cs="Courier New"/>
    </w:rPr>
  </w:style>
  <w:style w:type="character" w:customStyle="1" w:styleId="WW8Num26z2">
    <w:name w:val="WW8Num26z2"/>
    <w:rsid w:val="00E9619B"/>
    <w:rPr>
      <w:rFonts w:ascii="Wingdings" w:hAnsi="Wingdings"/>
    </w:rPr>
  </w:style>
  <w:style w:type="character" w:customStyle="1" w:styleId="WW8Num28z0">
    <w:name w:val="WW8Num28z0"/>
    <w:rsid w:val="00E9619B"/>
    <w:rPr>
      <w:rFonts w:ascii="Symbol" w:hAnsi="Symbol"/>
      <w:color w:val="auto"/>
    </w:rPr>
  </w:style>
  <w:style w:type="character" w:customStyle="1" w:styleId="WW8Num28z1">
    <w:name w:val="WW8Num28z1"/>
    <w:rsid w:val="00E9619B"/>
    <w:rPr>
      <w:rFonts w:ascii="Courier New" w:hAnsi="Courier New" w:cs="Courier New"/>
    </w:rPr>
  </w:style>
  <w:style w:type="character" w:customStyle="1" w:styleId="WW8Num28z2">
    <w:name w:val="WW8Num28z2"/>
    <w:rsid w:val="00E9619B"/>
    <w:rPr>
      <w:rFonts w:ascii="Wingdings" w:hAnsi="Wingdings"/>
    </w:rPr>
  </w:style>
  <w:style w:type="character" w:customStyle="1" w:styleId="WW8Num28z3">
    <w:name w:val="WW8Num28z3"/>
    <w:rsid w:val="00E9619B"/>
    <w:rPr>
      <w:rFonts w:ascii="Symbol" w:hAnsi="Symbol"/>
    </w:rPr>
  </w:style>
  <w:style w:type="character" w:customStyle="1" w:styleId="WW8Num29z1">
    <w:name w:val="WW8Num29z1"/>
    <w:rsid w:val="00E9619B"/>
    <w:rPr>
      <w:rFonts w:ascii="Courier New" w:hAnsi="Courier New"/>
    </w:rPr>
  </w:style>
  <w:style w:type="character" w:customStyle="1" w:styleId="WW8Num29z2">
    <w:name w:val="WW8Num29z2"/>
    <w:rsid w:val="00E9619B"/>
    <w:rPr>
      <w:rFonts w:ascii="Wingdings" w:hAnsi="Wingdings"/>
    </w:rPr>
  </w:style>
  <w:style w:type="character" w:customStyle="1" w:styleId="WW8Num30z1">
    <w:name w:val="WW8Num30z1"/>
    <w:rsid w:val="00E9619B"/>
    <w:rPr>
      <w:rFonts w:ascii="Courier New" w:hAnsi="Courier New" w:cs="Courier New"/>
    </w:rPr>
  </w:style>
  <w:style w:type="character" w:customStyle="1" w:styleId="WW8Num30z2">
    <w:name w:val="WW8Num30z2"/>
    <w:rsid w:val="00E9619B"/>
    <w:rPr>
      <w:rFonts w:ascii="Wingdings" w:hAnsi="Wingdings"/>
    </w:rPr>
  </w:style>
  <w:style w:type="character" w:customStyle="1" w:styleId="10">
    <w:name w:val="Основной шрифт абзаца1"/>
    <w:rsid w:val="00E9619B"/>
  </w:style>
  <w:style w:type="character" w:customStyle="1" w:styleId="apple-converted-space">
    <w:name w:val="apple-converted-space"/>
    <w:basedOn w:val="10"/>
    <w:rsid w:val="00E9619B"/>
  </w:style>
  <w:style w:type="character" w:styleId="a3">
    <w:name w:val="Strong"/>
    <w:qFormat/>
    <w:rsid w:val="00E9619B"/>
    <w:rPr>
      <w:b/>
      <w:bCs/>
    </w:rPr>
  </w:style>
  <w:style w:type="character" w:styleId="a4">
    <w:name w:val="Emphasis"/>
    <w:qFormat/>
    <w:rsid w:val="00E9619B"/>
    <w:rPr>
      <w:i/>
      <w:iCs/>
    </w:rPr>
  </w:style>
  <w:style w:type="character" w:customStyle="1" w:styleId="a5">
    <w:name w:val="Текст концевой сноски Знак"/>
    <w:rsid w:val="00E9619B"/>
    <w:rPr>
      <w:sz w:val="20"/>
      <w:szCs w:val="20"/>
    </w:rPr>
  </w:style>
  <w:style w:type="character" w:customStyle="1" w:styleId="a6">
    <w:name w:val="Символы концевой сноски"/>
    <w:rsid w:val="00E9619B"/>
    <w:rPr>
      <w:vertAlign w:val="superscript"/>
    </w:rPr>
  </w:style>
  <w:style w:type="character" w:customStyle="1" w:styleId="a7">
    <w:name w:val="Основной текст Знак"/>
    <w:rsid w:val="00E9619B"/>
    <w:rPr>
      <w:rFonts w:ascii="Times New Roman" w:eastAsia="Times New Roman" w:hAnsi="Times New Roman" w:cs="Times New Roman"/>
      <w:sz w:val="24"/>
      <w:szCs w:val="24"/>
    </w:rPr>
  </w:style>
  <w:style w:type="character" w:styleId="a8">
    <w:name w:val="Hyperlink"/>
    <w:rsid w:val="00E9619B"/>
    <w:rPr>
      <w:color w:val="0000FF"/>
      <w:u w:val="single"/>
    </w:rPr>
  </w:style>
  <w:style w:type="character" w:customStyle="1" w:styleId="c0c2">
    <w:name w:val="c0 c2"/>
    <w:rsid w:val="00E9619B"/>
  </w:style>
  <w:style w:type="character" w:customStyle="1" w:styleId="a9">
    <w:name w:val="Текст выноски Знак"/>
    <w:rsid w:val="00E9619B"/>
    <w:rPr>
      <w:rFonts w:ascii="Tahoma" w:hAnsi="Tahoma" w:cs="Tahoma"/>
      <w:sz w:val="16"/>
      <w:szCs w:val="16"/>
    </w:rPr>
  </w:style>
  <w:style w:type="character" w:customStyle="1" w:styleId="20">
    <w:name w:val="Основной текст с отступом 2 Знак"/>
    <w:basedOn w:val="10"/>
    <w:rsid w:val="00E9619B"/>
  </w:style>
  <w:style w:type="character" w:customStyle="1" w:styleId="aa">
    <w:name w:val="Основной текст с отступом Знак"/>
    <w:rsid w:val="00E9619B"/>
    <w:rPr>
      <w:rFonts w:ascii="Times New Roman" w:eastAsia="Times New Roman" w:hAnsi="Times New Roman" w:cs="Times New Roman"/>
      <w:sz w:val="24"/>
      <w:szCs w:val="24"/>
    </w:rPr>
  </w:style>
  <w:style w:type="character" w:customStyle="1" w:styleId="11">
    <w:name w:val="Заголовок 1 Знак"/>
    <w:rsid w:val="00E9619B"/>
    <w:rPr>
      <w:rFonts w:ascii="Arial" w:eastAsia="Times New Roman" w:hAnsi="Arial" w:cs="Arial"/>
      <w:b/>
      <w:bCs/>
      <w:kern w:val="1"/>
      <w:sz w:val="32"/>
      <w:szCs w:val="32"/>
    </w:rPr>
  </w:style>
  <w:style w:type="character" w:customStyle="1" w:styleId="21">
    <w:name w:val="Заголовок 2 Знак"/>
    <w:rsid w:val="00E9619B"/>
    <w:rPr>
      <w:rFonts w:ascii="Cambria" w:eastAsia="Times New Roman" w:hAnsi="Cambria" w:cs="Times New Roman"/>
      <w:b/>
      <w:bCs/>
      <w:i/>
      <w:iCs/>
      <w:sz w:val="28"/>
      <w:szCs w:val="28"/>
    </w:rPr>
  </w:style>
  <w:style w:type="character" w:customStyle="1" w:styleId="22">
    <w:name w:val="Основной текст 2 Знак"/>
    <w:rsid w:val="00E9619B"/>
    <w:rPr>
      <w:sz w:val="22"/>
      <w:szCs w:val="22"/>
    </w:rPr>
  </w:style>
  <w:style w:type="character" w:customStyle="1" w:styleId="FontStyle62">
    <w:name w:val="Font Style62"/>
    <w:rsid w:val="00E9619B"/>
    <w:rPr>
      <w:rFonts w:ascii="Georgia" w:hAnsi="Georgia" w:cs="Georgia"/>
      <w:sz w:val="26"/>
      <w:szCs w:val="26"/>
    </w:rPr>
  </w:style>
  <w:style w:type="paragraph" w:customStyle="1" w:styleId="ab">
    <w:name w:val="Заголовок"/>
    <w:basedOn w:val="a"/>
    <w:next w:val="ac"/>
    <w:rsid w:val="00E9619B"/>
    <w:pPr>
      <w:keepNext/>
      <w:spacing w:before="240" w:after="120"/>
    </w:pPr>
    <w:rPr>
      <w:rFonts w:ascii="Arial" w:eastAsia="SimSun" w:hAnsi="Arial" w:cs="Mangal"/>
      <w:sz w:val="28"/>
      <w:szCs w:val="28"/>
    </w:rPr>
  </w:style>
  <w:style w:type="paragraph" w:styleId="ac">
    <w:name w:val="Body Text"/>
    <w:basedOn w:val="a"/>
    <w:rsid w:val="00E9619B"/>
    <w:pPr>
      <w:spacing w:after="120" w:line="240" w:lineRule="auto"/>
    </w:pPr>
    <w:rPr>
      <w:rFonts w:ascii="Times New Roman" w:eastAsia="Times New Roman" w:hAnsi="Times New Roman" w:cs="Times New Roman"/>
      <w:sz w:val="24"/>
      <w:szCs w:val="24"/>
    </w:rPr>
  </w:style>
  <w:style w:type="paragraph" w:styleId="ad">
    <w:name w:val="List"/>
    <w:basedOn w:val="ac"/>
    <w:rsid w:val="00E9619B"/>
    <w:rPr>
      <w:rFonts w:cs="Mangal"/>
    </w:rPr>
  </w:style>
  <w:style w:type="paragraph" w:customStyle="1" w:styleId="12">
    <w:name w:val="Название1"/>
    <w:basedOn w:val="a"/>
    <w:rsid w:val="00E9619B"/>
    <w:pPr>
      <w:suppressLineNumbers/>
      <w:spacing w:before="120" w:after="120"/>
    </w:pPr>
    <w:rPr>
      <w:rFonts w:cs="Mangal"/>
      <w:i/>
      <w:iCs/>
      <w:sz w:val="24"/>
      <w:szCs w:val="24"/>
    </w:rPr>
  </w:style>
  <w:style w:type="paragraph" w:customStyle="1" w:styleId="13">
    <w:name w:val="Указатель1"/>
    <w:basedOn w:val="a"/>
    <w:rsid w:val="00E9619B"/>
    <w:pPr>
      <w:suppressLineNumbers/>
    </w:pPr>
    <w:rPr>
      <w:rFonts w:cs="Mangal"/>
    </w:rPr>
  </w:style>
  <w:style w:type="paragraph" w:customStyle="1" w:styleId="Default">
    <w:name w:val="Default"/>
    <w:rsid w:val="00E9619B"/>
    <w:pPr>
      <w:suppressAutoHyphens/>
      <w:autoSpaceDE w:val="0"/>
    </w:pPr>
    <w:rPr>
      <w:rFonts w:eastAsia="Calibri" w:cs="Calibri"/>
      <w:color w:val="000000"/>
      <w:sz w:val="24"/>
      <w:szCs w:val="24"/>
      <w:lang w:eastAsia="ar-SA"/>
    </w:rPr>
  </w:style>
  <w:style w:type="paragraph" w:styleId="ae">
    <w:name w:val="List Paragraph"/>
    <w:basedOn w:val="a"/>
    <w:qFormat/>
    <w:rsid w:val="00E9619B"/>
    <w:pPr>
      <w:ind w:left="720"/>
    </w:pPr>
  </w:style>
  <w:style w:type="paragraph" w:styleId="af">
    <w:name w:val="No Spacing"/>
    <w:qFormat/>
    <w:rsid w:val="00E9619B"/>
    <w:pPr>
      <w:suppressAutoHyphens/>
    </w:pPr>
    <w:rPr>
      <w:rFonts w:ascii="Calibri" w:eastAsia="Calibri" w:hAnsi="Calibri" w:cs="Calibri"/>
      <w:sz w:val="22"/>
      <w:szCs w:val="22"/>
      <w:lang w:eastAsia="ar-SA"/>
    </w:rPr>
  </w:style>
  <w:style w:type="paragraph" w:styleId="af0">
    <w:name w:val="endnote text"/>
    <w:basedOn w:val="a"/>
    <w:rsid w:val="00E9619B"/>
    <w:pPr>
      <w:spacing w:after="0" w:line="240" w:lineRule="auto"/>
    </w:pPr>
    <w:rPr>
      <w:sz w:val="20"/>
      <w:szCs w:val="20"/>
    </w:rPr>
  </w:style>
  <w:style w:type="paragraph" w:styleId="af1">
    <w:name w:val="Normal (Web)"/>
    <w:basedOn w:val="a"/>
    <w:rsid w:val="00E9619B"/>
    <w:pPr>
      <w:spacing w:before="280" w:after="280" w:line="240" w:lineRule="auto"/>
    </w:pPr>
    <w:rPr>
      <w:rFonts w:ascii="Times New Roman" w:eastAsia="Times New Roman" w:hAnsi="Times New Roman" w:cs="Times New Roman"/>
      <w:sz w:val="24"/>
      <w:szCs w:val="24"/>
    </w:rPr>
  </w:style>
  <w:style w:type="paragraph" w:styleId="af2">
    <w:name w:val="Balloon Text"/>
    <w:basedOn w:val="a"/>
    <w:rsid w:val="00E9619B"/>
    <w:pPr>
      <w:spacing w:after="0" w:line="240" w:lineRule="auto"/>
    </w:pPr>
    <w:rPr>
      <w:rFonts w:ascii="Tahoma" w:hAnsi="Tahoma" w:cs="Tahoma"/>
      <w:sz w:val="16"/>
      <w:szCs w:val="16"/>
    </w:rPr>
  </w:style>
  <w:style w:type="paragraph" w:customStyle="1" w:styleId="210">
    <w:name w:val="Основной текст с отступом 21"/>
    <w:basedOn w:val="a"/>
    <w:rsid w:val="00E9619B"/>
    <w:pPr>
      <w:spacing w:after="120" w:line="480" w:lineRule="auto"/>
      <w:ind w:left="283"/>
    </w:pPr>
  </w:style>
  <w:style w:type="paragraph" w:customStyle="1" w:styleId="TableContents">
    <w:name w:val="Table Contents"/>
    <w:basedOn w:val="a"/>
    <w:rsid w:val="00E9619B"/>
    <w:pPr>
      <w:widowControl w:val="0"/>
      <w:suppressLineNumbers/>
      <w:spacing w:after="0" w:line="240" w:lineRule="auto"/>
    </w:pPr>
    <w:rPr>
      <w:rFonts w:ascii="Times New Roman" w:eastAsia="Lucida Sans Unicode" w:hAnsi="Times New Roman" w:cs="Times New Roman"/>
      <w:kern w:val="1"/>
      <w:sz w:val="24"/>
      <w:szCs w:val="24"/>
    </w:rPr>
  </w:style>
  <w:style w:type="paragraph" w:styleId="af3">
    <w:name w:val="Body Text Indent"/>
    <w:basedOn w:val="a"/>
    <w:rsid w:val="00E9619B"/>
    <w:pPr>
      <w:spacing w:after="120" w:line="240" w:lineRule="auto"/>
      <w:ind w:left="283"/>
    </w:pPr>
    <w:rPr>
      <w:rFonts w:ascii="Times New Roman" w:eastAsia="Times New Roman" w:hAnsi="Times New Roman" w:cs="Times New Roman"/>
      <w:sz w:val="24"/>
      <w:szCs w:val="24"/>
    </w:rPr>
  </w:style>
  <w:style w:type="paragraph" w:customStyle="1" w:styleId="211">
    <w:name w:val="Основной текст 21"/>
    <w:basedOn w:val="a"/>
    <w:rsid w:val="00E9619B"/>
    <w:pPr>
      <w:spacing w:after="120" w:line="480" w:lineRule="auto"/>
    </w:pPr>
  </w:style>
  <w:style w:type="paragraph" w:customStyle="1" w:styleId="ConsPlusTitle">
    <w:name w:val="ConsPlusTitle"/>
    <w:rsid w:val="00E9619B"/>
    <w:pPr>
      <w:widowControl w:val="0"/>
      <w:suppressAutoHyphens/>
      <w:autoSpaceDE w:val="0"/>
    </w:pPr>
    <w:rPr>
      <w:rFonts w:cs="Calibri"/>
      <w:b/>
      <w:bCs/>
      <w:sz w:val="24"/>
      <w:szCs w:val="24"/>
      <w:lang w:eastAsia="ar-SA"/>
    </w:rPr>
  </w:style>
  <w:style w:type="paragraph" w:customStyle="1" w:styleId="af4">
    <w:name w:val="Содержимое таблицы"/>
    <w:basedOn w:val="a"/>
    <w:rsid w:val="00E9619B"/>
    <w:pPr>
      <w:suppressLineNumbers/>
    </w:pPr>
  </w:style>
  <w:style w:type="paragraph" w:customStyle="1" w:styleId="af5">
    <w:name w:val="Заголовок таблицы"/>
    <w:basedOn w:val="af4"/>
    <w:rsid w:val="00E9619B"/>
    <w:pPr>
      <w:jc w:val="center"/>
    </w:pPr>
    <w:rPr>
      <w:b/>
      <w:bCs/>
    </w:rPr>
  </w:style>
  <w:style w:type="paragraph" w:customStyle="1" w:styleId="af6">
    <w:name w:val="Содержимое врезки"/>
    <w:basedOn w:val="ac"/>
    <w:rsid w:val="00E9619B"/>
  </w:style>
  <w:style w:type="paragraph" w:styleId="af7">
    <w:name w:val="header"/>
    <w:basedOn w:val="a"/>
    <w:link w:val="af8"/>
    <w:uiPriority w:val="99"/>
    <w:semiHidden/>
    <w:unhideWhenUsed/>
    <w:rsid w:val="0088252A"/>
    <w:pPr>
      <w:tabs>
        <w:tab w:val="center" w:pos="4677"/>
        <w:tab w:val="right" w:pos="9355"/>
      </w:tabs>
    </w:pPr>
    <w:rPr>
      <w:rFonts w:cs="Times New Roman"/>
    </w:rPr>
  </w:style>
  <w:style w:type="character" w:customStyle="1" w:styleId="af8">
    <w:name w:val="Верхний колонтитул Знак"/>
    <w:link w:val="af7"/>
    <w:uiPriority w:val="99"/>
    <w:semiHidden/>
    <w:rsid w:val="0088252A"/>
    <w:rPr>
      <w:rFonts w:ascii="Calibri" w:eastAsia="Calibri" w:hAnsi="Calibri" w:cs="Calibri"/>
      <w:sz w:val="22"/>
      <w:szCs w:val="22"/>
      <w:lang w:eastAsia="ar-SA"/>
    </w:rPr>
  </w:style>
  <w:style w:type="paragraph" w:styleId="af9">
    <w:name w:val="footer"/>
    <w:basedOn w:val="a"/>
    <w:link w:val="afa"/>
    <w:uiPriority w:val="99"/>
    <w:semiHidden/>
    <w:unhideWhenUsed/>
    <w:rsid w:val="0088252A"/>
    <w:pPr>
      <w:tabs>
        <w:tab w:val="center" w:pos="4677"/>
        <w:tab w:val="right" w:pos="9355"/>
      </w:tabs>
    </w:pPr>
    <w:rPr>
      <w:rFonts w:cs="Times New Roman"/>
    </w:rPr>
  </w:style>
  <w:style w:type="character" w:customStyle="1" w:styleId="afa">
    <w:name w:val="Нижний колонтитул Знак"/>
    <w:link w:val="af9"/>
    <w:uiPriority w:val="99"/>
    <w:semiHidden/>
    <w:rsid w:val="0088252A"/>
    <w:rPr>
      <w:rFonts w:ascii="Calibri" w:eastAsia="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154097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8481</Words>
  <Characters>48345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Владимировна Желтова</dc:creator>
  <cp:lastModifiedBy>Суханова Марина</cp:lastModifiedBy>
  <cp:revision>6</cp:revision>
  <cp:lastPrinted>2016-01-27T06:40:00Z</cp:lastPrinted>
  <dcterms:created xsi:type="dcterms:W3CDTF">2021-01-21T10:28:00Z</dcterms:created>
  <dcterms:modified xsi:type="dcterms:W3CDTF">2021-01-26T06:07:00Z</dcterms:modified>
</cp:coreProperties>
</file>